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/>
        <w:rPr>
          <w:sz w:val="2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7"/>
        <w:gridCol w:w="2127"/>
      </w:tblGrid>
      <w:tr>
        <w:trPr>
          <w:trHeight w:val="750" w:hRule="atLeast"/>
        </w:trPr>
        <w:tc>
          <w:tcPr>
            <w:tcW w:w="9924" w:type="dxa"/>
            <w:gridSpan w:val="2"/>
          </w:tcPr>
          <w:p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89972" cy="470534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9972" cy="470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407" w:hRule="atLeast"/>
        </w:trPr>
        <w:tc>
          <w:tcPr>
            <w:tcW w:w="7797" w:type="dxa"/>
          </w:tcPr>
          <w:p>
            <w:pPr>
              <w:pStyle w:val="TableParagraph"/>
              <w:spacing w:line="223" w:lineRule="exact"/>
              <w:ind w:left="2993" w:right="2989"/>
              <w:jc w:val="center"/>
              <w:rPr>
                <w:sz w:val="20"/>
              </w:rPr>
            </w:pPr>
            <w:r>
              <w:rPr>
                <w:sz w:val="20"/>
              </w:rPr>
              <w:t>Бөлім/кафедра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4"/>
                <w:sz w:val="20"/>
              </w:rPr>
              <w:t>атауы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tabs>
                <w:tab w:pos="748" w:val="left" w:leader="none"/>
                <w:tab w:pos="1249" w:val="left" w:leader="none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№ </w:t>
            </w:r>
            <w:r>
              <w:rPr>
                <w:spacing w:val="-10"/>
                <w:sz w:val="20"/>
              </w:rPr>
              <w:t>*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ж.</w:t>
            </w:r>
          </w:p>
          <w:p>
            <w:pPr>
              <w:pStyle w:val="TableParagraph"/>
              <w:tabs>
                <w:tab w:pos="455" w:val="left" w:leader="none"/>
                <w:tab w:pos="1381" w:val="left" w:leader="none"/>
              </w:tabs>
              <w:spacing w:before="19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беттің </w:t>
            </w:r>
            <w:r>
              <w:rPr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беті</w:t>
            </w:r>
          </w:p>
        </w:tc>
      </w:tr>
      <w:tr>
        <w:trPr>
          <w:trHeight w:val="657" w:hRule="atLeast"/>
        </w:trPr>
        <w:tc>
          <w:tcPr>
            <w:tcW w:w="7797" w:type="dxa"/>
          </w:tcPr>
          <w:p>
            <w:pPr>
              <w:pStyle w:val="TableParagraph"/>
              <w:spacing w:line="261" w:lineRule="auto"/>
              <w:ind w:left="3106" w:hanging="2852"/>
              <w:rPr>
                <w:sz w:val="20"/>
              </w:rPr>
            </w:pPr>
            <w:r>
              <w:rPr>
                <w:sz w:val="20"/>
              </w:rPr>
              <w:t>ҚжҚКББ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орталығының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біліктілікті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арттыру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туралы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есебінің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үлгісі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/ қызметкерлердің </w:t>
            </w:r>
            <w:r>
              <w:rPr>
                <w:spacing w:val="-2"/>
                <w:sz w:val="20"/>
              </w:rPr>
              <w:t>тағылымдамалары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4"/>
        <w:rPr>
          <w:sz w:val="13"/>
        </w:rPr>
      </w:pPr>
    </w:p>
    <w:p>
      <w:pPr>
        <w:pStyle w:val="BodyText"/>
        <w:spacing w:before="90"/>
        <w:ind w:right="527"/>
        <w:jc w:val="right"/>
      </w:pPr>
      <w:r>
        <w:rPr/>
        <w:t>А</w:t>
      </w:r>
      <w:r>
        <w:rPr>
          <w:spacing w:val="-1"/>
        </w:rPr>
        <w:t> </w:t>
      </w:r>
      <w:r>
        <w:rPr>
          <w:spacing w:val="-2"/>
        </w:rPr>
        <w:t>ҚОСЫМШАСЫ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ind w:right="526"/>
        <w:jc w:val="right"/>
      </w:pPr>
      <w:r>
        <w:rPr>
          <w:spacing w:val="-4"/>
        </w:rPr>
        <w:t>ҮЛГІ</w:t>
      </w:r>
    </w:p>
    <w:p>
      <w:pPr>
        <w:spacing w:line="240" w:lineRule="auto" w:before="0"/>
        <w:rPr>
          <w:b/>
          <w:sz w:val="24"/>
        </w:rPr>
      </w:pPr>
    </w:p>
    <w:p>
      <w:pPr>
        <w:pStyle w:val="BodyText"/>
        <w:ind w:left="1549" w:right="1256"/>
        <w:jc w:val="center"/>
      </w:pPr>
      <w:r>
        <w:rPr/>
        <w:t>ҚжҚКББ</w:t>
      </w:r>
      <w:r>
        <w:rPr>
          <w:spacing w:val="58"/>
        </w:rPr>
        <w:t> </w:t>
      </w:r>
      <w:r>
        <w:rPr>
          <w:spacing w:val="-2"/>
        </w:rPr>
        <w:t>орталығының</w:t>
      </w:r>
    </w:p>
    <w:p>
      <w:pPr>
        <w:pStyle w:val="BodyText"/>
        <w:ind w:left="1549" w:right="1259"/>
        <w:jc w:val="center"/>
      </w:pPr>
      <w:r>
        <w:rPr/>
        <w:t>біліктілікті</w:t>
      </w:r>
      <w:r>
        <w:rPr>
          <w:spacing w:val="-6"/>
        </w:rPr>
        <w:t> </w:t>
      </w:r>
      <w:r>
        <w:rPr/>
        <w:t>арттыру</w:t>
      </w:r>
      <w:r>
        <w:rPr>
          <w:spacing w:val="-5"/>
        </w:rPr>
        <w:t> </w:t>
      </w:r>
      <w:r>
        <w:rPr/>
        <w:t>туралы</w:t>
      </w:r>
      <w:r>
        <w:rPr>
          <w:spacing w:val="-4"/>
        </w:rPr>
        <w:t> </w:t>
      </w:r>
      <w:r>
        <w:rPr/>
        <w:t>есебі</w:t>
      </w:r>
      <w:r>
        <w:rPr>
          <w:spacing w:val="-3"/>
        </w:rPr>
        <w:t> </w:t>
      </w:r>
      <w:r>
        <w:rPr/>
        <w:t>/</w:t>
      </w:r>
      <w:r>
        <w:rPr>
          <w:spacing w:val="-8"/>
        </w:rPr>
        <w:t> </w:t>
      </w:r>
      <w:r>
        <w:rPr/>
        <w:t>қызметкерлердің</w:t>
      </w:r>
      <w:r>
        <w:rPr>
          <w:spacing w:val="-3"/>
        </w:rPr>
        <w:t> </w:t>
      </w:r>
      <w:r>
        <w:rPr>
          <w:spacing w:val="-2"/>
        </w:rPr>
        <w:t>тағылымдамалары</w:t>
      </w:r>
    </w:p>
    <w:p>
      <w:pPr>
        <w:spacing w:line="240" w:lineRule="auto" w:before="3" w:after="1"/>
        <w:rPr>
          <w:b/>
          <w:sz w:val="24"/>
        </w:rPr>
      </w:pPr>
    </w:p>
    <w:tbl>
      <w:tblPr>
        <w:tblW w:w="0" w:type="auto"/>
        <w:jc w:val="left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1480"/>
        <w:gridCol w:w="1572"/>
        <w:gridCol w:w="1574"/>
        <w:gridCol w:w="1624"/>
        <w:gridCol w:w="1025"/>
        <w:gridCol w:w="976"/>
        <w:gridCol w:w="1380"/>
      </w:tblGrid>
      <w:tr>
        <w:trPr>
          <w:trHeight w:val="276" w:hRule="atLeast"/>
        </w:trPr>
        <w:tc>
          <w:tcPr>
            <w:tcW w:w="542" w:type="dxa"/>
            <w:vMerge w:val="restart"/>
          </w:tcPr>
          <w:p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80" w:type="dxa"/>
            <w:vMerge w:val="restart"/>
          </w:tcPr>
          <w:p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Аты-</w:t>
            </w:r>
            <w:r>
              <w:rPr>
                <w:spacing w:val="-4"/>
                <w:sz w:val="24"/>
              </w:rPr>
              <w:t>жөні</w:t>
            </w:r>
          </w:p>
        </w:tc>
        <w:tc>
          <w:tcPr>
            <w:tcW w:w="1572" w:type="dxa"/>
            <w:vMerge w:val="restart"/>
          </w:tcPr>
          <w:p>
            <w:pPr>
              <w:pStyle w:val="TableParagraph"/>
              <w:ind w:left="224" w:right="214" w:firstLine="4"/>
              <w:jc w:val="center"/>
              <w:rPr>
                <w:sz w:val="24"/>
              </w:rPr>
            </w:pPr>
            <w:r>
              <w:rPr>
                <w:sz w:val="24"/>
              </w:rPr>
              <w:t>Кафедра \ </w:t>
            </w:r>
            <w:r>
              <w:rPr>
                <w:spacing w:val="-2"/>
                <w:sz w:val="24"/>
              </w:rPr>
              <w:t>Бөлім, Атқаратын лауазымы</w:t>
            </w:r>
          </w:p>
        </w:tc>
        <w:tc>
          <w:tcPr>
            <w:tcW w:w="6579" w:type="dxa"/>
            <w:gridSpan w:val="5"/>
          </w:tcPr>
          <w:p>
            <w:pPr>
              <w:pStyle w:val="TableParagraph"/>
              <w:spacing w:line="256" w:lineRule="exact"/>
              <w:ind w:left="1293"/>
              <w:rPr>
                <w:b/>
                <w:sz w:val="24"/>
              </w:rPr>
            </w:pPr>
            <w:r>
              <w:rPr>
                <w:b/>
                <w:sz w:val="24"/>
              </w:rPr>
              <w:t>Біліктілікті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арттыру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тағылымдама</w:t>
            </w:r>
          </w:p>
        </w:tc>
      </w:tr>
      <w:tr>
        <w:trPr>
          <w:trHeight w:val="1609" w:hRule="atLeast"/>
        </w:trPr>
        <w:tc>
          <w:tcPr>
            <w:tcW w:w="5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ind w:left="260" w:right="246" w:firstLine="256"/>
              <w:rPr>
                <w:sz w:val="24"/>
              </w:rPr>
            </w:pPr>
            <w:r>
              <w:rPr>
                <w:spacing w:val="-4"/>
                <w:sz w:val="24"/>
              </w:rPr>
              <w:t>Цикл </w:t>
            </w:r>
            <w:r>
              <w:rPr>
                <w:spacing w:val="-2"/>
                <w:sz w:val="24"/>
              </w:rPr>
              <w:t>тақырыбы</w:t>
            </w:r>
          </w:p>
        </w:tc>
        <w:tc>
          <w:tcPr>
            <w:tcW w:w="1624" w:type="dxa"/>
          </w:tcPr>
          <w:p>
            <w:pPr>
              <w:pStyle w:val="TableParagraph"/>
              <w:ind w:left="165" w:right="147" w:firstLine="72"/>
              <w:jc w:val="both"/>
              <w:rPr>
                <w:sz w:val="24"/>
              </w:rPr>
            </w:pPr>
            <w:r>
              <w:rPr>
                <w:sz w:val="24"/>
              </w:rPr>
              <w:t>Өту базасы (қала және ЖОО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атауы)</w:t>
            </w:r>
          </w:p>
        </w:tc>
        <w:tc>
          <w:tcPr>
            <w:tcW w:w="1025" w:type="dxa"/>
          </w:tcPr>
          <w:p>
            <w:pPr>
              <w:pStyle w:val="TableParagraph"/>
              <w:ind w:left="204" w:right="183" w:firstLine="111"/>
              <w:rPr>
                <w:sz w:val="24"/>
              </w:rPr>
            </w:pPr>
            <w:r>
              <w:rPr>
                <w:spacing w:val="-4"/>
                <w:sz w:val="24"/>
              </w:rPr>
              <w:t>Өту </w:t>
            </w:r>
            <w:r>
              <w:rPr>
                <w:spacing w:val="-2"/>
                <w:sz w:val="24"/>
              </w:rPr>
              <w:t>кезеңі</w:t>
            </w:r>
          </w:p>
        </w:tc>
        <w:tc>
          <w:tcPr>
            <w:tcW w:w="976" w:type="dxa"/>
          </w:tcPr>
          <w:p>
            <w:pPr>
              <w:pStyle w:val="TableParagraph"/>
              <w:ind w:left="238" w:right="177" w:hanging="36"/>
              <w:rPr>
                <w:sz w:val="24"/>
              </w:rPr>
            </w:pPr>
            <w:r>
              <w:rPr>
                <w:spacing w:val="-2"/>
                <w:sz w:val="24"/>
              </w:rPr>
              <w:t>Сағат </w:t>
            </w:r>
            <w:r>
              <w:rPr>
                <w:spacing w:val="-4"/>
                <w:sz w:val="24"/>
              </w:rPr>
              <w:t>саны</w:t>
            </w:r>
          </w:p>
        </w:tc>
        <w:tc>
          <w:tcPr>
            <w:tcW w:w="1380" w:type="dxa"/>
          </w:tcPr>
          <w:p>
            <w:pPr>
              <w:pStyle w:val="TableParagraph"/>
              <w:ind w:left="268" w:right="247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Аяқтау нысаны,</w:t>
            </w:r>
          </w:p>
          <w:p>
            <w:pPr>
              <w:pStyle w:val="TableParagraph"/>
              <w:ind w:left="112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бұйрықтың </w:t>
            </w:r>
            <w:r>
              <w:rPr>
                <w:sz w:val="24"/>
              </w:rPr>
              <w:t>нөмірі мен </w:t>
            </w:r>
            <w:r>
              <w:rPr>
                <w:spacing w:val="-4"/>
                <w:sz w:val="24"/>
              </w:rPr>
              <w:t>күні</w:t>
            </w:r>
          </w:p>
        </w:tc>
      </w:tr>
      <w:tr>
        <w:trPr>
          <w:trHeight w:val="230" w:hRule="atLeast"/>
        </w:trPr>
        <w:tc>
          <w:tcPr>
            <w:tcW w:w="542" w:type="dxa"/>
          </w:tcPr>
          <w:p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80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72" w:type="dxa"/>
          </w:tcPr>
          <w:p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74" w:type="dxa"/>
          </w:tcPr>
          <w:p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4" w:type="dxa"/>
          </w:tcPr>
          <w:p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25" w:type="dxa"/>
          </w:tcPr>
          <w:p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76" w:type="dxa"/>
          </w:tcPr>
          <w:p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80" w:type="dxa"/>
          </w:tcPr>
          <w:p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>
        <w:trPr>
          <w:trHeight w:val="230" w:hRule="atLeast"/>
        </w:trPr>
        <w:tc>
          <w:tcPr>
            <w:tcW w:w="542" w:type="dxa"/>
          </w:tcPr>
          <w:p>
            <w:pPr>
              <w:pStyle w:val="TableParagraph"/>
              <w:spacing w:line="210" w:lineRule="exact"/>
              <w:ind w:left="180" w:right="1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2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42" w:type="dxa"/>
          </w:tcPr>
          <w:p>
            <w:pPr>
              <w:pStyle w:val="TableParagraph"/>
              <w:spacing w:line="210" w:lineRule="exact"/>
              <w:ind w:left="180" w:right="1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2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542" w:type="dxa"/>
          </w:tcPr>
          <w:p>
            <w:pPr>
              <w:pStyle w:val="TableParagraph"/>
              <w:spacing w:line="210" w:lineRule="exact"/>
              <w:ind w:left="180" w:right="17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480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7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2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2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before="161"/>
        <w:ind w:left="822" w:right="0" w:firstLine="0"/>
        <w:jc w:val="left"/>
        <w:rPr>
          <w:sz w:val="24"/>
        </w:rPr>
      </w:pPr>
      <w:r>
        <w:rPr>
          <w:sz w:val="24"/>
        </w:rPr>
        <w:t>Ү</w:t>
      </w:r>
      <w:r>
        <w:rPr>
          <w:spacing w:val="-4"/>
          <w:sz w:val="24"/>
        </w:rPr>
        <w:t> </w:t>
      </w:r>
      <w:r>
        <w:rPr>
          <w:sz w:val="24"/>
        </w:rPr>
        <w:t>464-001-</w:t>
      </w:r>
      <w:r>
        <w:rPr>
          <w:spacing w:val="-4"/>
          <w:sz w:val="24"/>
        </w:rPr>
        <w:t>2026</w:t>
      </w:r>
    </w:p>
    <w:sectPr>
      <w:type w:val="continuous"/>
      <w:pgSz w:w="11910" w:h="16840"/>
      <w:pgMar w:top="660" w:bottom="280" w:left="88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kk-K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dcterms:created xsi:type="dcterms:W3CDTF">2026-08-20T09:15:55Z</dcterms:created>
  <dcterms:modified xsi:type="dcterms:W3CDTF">2026-08-20T09:15:55Z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2026-08-20T00:00:00Z</vt:filetime>
  </property>
  <property fmtid="{D5CDD505-2E9C-101B-9397-08002B2CF9AE}" pid="5" name="Producer">
    <vt:lpwstr>Microsoft® Word 2016</vt:lpwstr>
  </property>
</Properties>
</file>