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FDA" w:rsidRPr="00E55FDA" w:rsidRDefault="003A5B47" w:rsidP="00E55FDA">
      <w:pPr>
        <w:jc w:val="right"/>
        <w:rPr>
          <w:b/>
          <w:sz w:val="24"/>
          <w:lang w:val="kk-KZ"/>
        </w:rPr>
      </w:pPr>
      <w:r>
        <w:rPr>
          <w:b/>
          <w:sz w:val="24"/>
          <w:lang w:val="kk-KZ"/>
        </w:rPr>
        <w:t>Ә</w:t>
      </w:r>
      <w:bookmarkStart w:id="0" w:name="_GoBack"/>
      <w:bookmarkEnd w:id="0"/>
      <w:r w:rsidR="00E55FDA" w:rsidRPr="00E55FDA">
        <w:rPr>
          <w:b/>
          <w:sz w:val="24"/>
          <w:lang w:val="kk-KZ"/>
        </w:rPr>
        <w:t xml:space="preserve"> ҚОСЫМШАСЫ</w:t>
      </w:r>
    </w:p>
    <w:p w:rsidR="00E55FDA" w:rsidRDefault="00E55FDA"/>
    <w:tbl>
      <w:tblPr>
        <w:tblStyle w:val="6"/>
        <w:tblW w:w="9678" w:type="dxa"/>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958"/>
      </w:tblGrid>
      <w:tr w:rsidR="00743A5A">
        <w:trPr>
          <w:trHeight w:val="342"/>
        </w:trPr>
        <w:tc>
          <w:tcPr>
            <w:tcW w:w="4720" w:type="dxa"/>
          </w:tcPr>
          <w:p w:rsidR="00743A5A" w:rsidRDefault="00583A78">
            <w:pPr>
              <w:overflowPunct/>
              <w:autoSpaceDE/>
              <w:autoSpaceDN/>
              <w:adjustRightInd/>
              <w:textAlignment w:val="baseline"/>
              <w:outlineLvl w:val="2"/>
              <w:rPr>
                <w:rFonts w:eastAsiaTheme="minorEastAsia"/>
                <w:b/>
                <w:sz w:val="28"/>
                <w:szCs w:val="28"/>
              </w:rPr>
            </w:pPr>
            <w:r>
              <w:rPr>
                <w:rFonts w:eastAsiaTheme="minorEastAsia"/>
                <w:b/>
                <w:sz w:val="28"/>
                <w:szCs w:val="28"/>
                <w:lang w:val="kk-KZ"/>
              </w:rPr>
              <w:t>Келісілді</w:t>
            </w:r>
          </w:p>
        </w:tc>
        <w:tc>
          <w:tcPr>
            <w:tcW w:w="4958" w:type="dxa"/>
          </w:tcPr>
          <w:p w:rsidR="00743A5A" w:rsidRDefault="00583A78">
            <w:pPr>
              <w:overflowPunct/>
              <w:autoSpaceDE/>
              <w:autoSpaceDN/>
              <w:adjustRightInd/>
              <w:jc w:val="right"/>
              <w:textAlignment w:val="baseline"/>
              <w:outlineLvl w:val="2"/>
              <w:rPr>
                <w:rFonts w:eastAsiaTheme="minorEastAsia"/>
                <w:b/>
                <w:sz w:val="28"/>
                <w:szCs w:val="28"/>
              </w:rPr>
            </w:pPr>
            <w:r>
              <w:rPr>
                <w:rFonts w:eastAsiaTheme="minorEastAsia"/>
                <w:b/>
                <w:sz w:val="28"/>
                <w:szCs w:val="28"/>
                <w:lang w:val="kk-KZ"/>
              </w:rPr>
              <w:t>Бекітілді</w:t>
            </w:r>
          </w:p>
        </w:tc>
      </w:tr>
      <w:tr w:rsidR="00743A5A">
        <w:trPr>
          <w:trHeight w:val="358"/>
        </w:trPr>
        <w:tc>
          <w:tcPr>
            <w:tcW w:w="4720" w:type="dxa"/>
          </w:tcPr>
          <w:p w:rsidR="00743A5A" w:rsidRDefault="00583A78">
            <w:pPr>
              <w:overflowPunct/>
              <w:autoSpaceDE/>
              <w:autoSpaceDN/>
              <w:adjustRightInd/>
              <w:textAlignment w:val="baseline"/>
              <w:outlineLvl w:val="2"/>
              <w:rPr>
                <w:rFonts w:eastAsiaTheme="minorEastAsia"/>
                <w:b/>
                <w:sz w:val="28"/>
                <w:szCs w:val="28"/>
              </w:rPr>
            </w:pPr>
            <w:r>
              <w:rPr>
                <w:rFonts w:eastAsiaTheme="minorEastAsia"/>
                <w:b/>
                <w:bCs/>
                <w:sz w:val="28"/>
                <w:szCs w:val="28"/>
                <w:lang w:val="kk-KZ"/>
              </w:rPr>
              <w:t xml:space="preserve">Кафедра меңгерушісі                                           </w:t>
            </w:r>
          </w:p>
        </w:tc>
        <w:tc>
          <w:tcPr>
            <w:tcW w:w="4958" w:type="dxa"/>
          </w:tcPr>
          <w:p w:rsidR="00743A5A" w:rsidRDefault="00583A78">
            <w:pPr>
              <w:overflowPunct/>
              <w:autoSpaceDE/>
              <w:autoSpaceDN/>
              <w:adjustRightInd/>
              <w:jc w:val="right"/>
              <w:textAlignment w:val="baseline"/>
              <w:outlineLvl w:val="2"/>
              <w:rPr>
                <w:rFonts w:eastAsiaTheme="minorEastAsia"/>
                <w:b/>
                <w:sz w:val="28"/>
                <w:szCs w:val="28"/>
              </w:rPr>
            </w:pPr>
            <w:r>
              <w:rPr>
                <w:rFonts w:eastAsiaTheme="minorEastAsia"/>
                <w:b/>
                <w:bCs/>
                <w:sz w:val="28"/>
                <w:szCs w:val="28"/>
                <w:lang w:val="kk-KZ"/>
              </w:rPr>
              <w:t>Резидентура деканы</w:t>
            </w:r>
          </w:p>
        </w:tc>
      </w:tr>
      <w:tr w:rsidR="00743A5A">
        <w:trPr>
          <w:trHeight w:val="358"/>
        </w:trPr>
        <w:tc>
          <w:tcPr>
            <w:tcW w:w="4720" w:type="dxa"/>
          </w:tcPr>
          <w:p w:rsidR="00743A5A" w:rsidRDefault="00583A78">
            <w:pPr>
              <w:overflowPunct/>
              <w:autoSpaceDE/>
              <w:autoSpaceDN/>
              <w:adjustRightInd/>
              <w:textAlignment w:val="baseline"/>
              <w:outlineLvl w:val="2"/>
              <w:rPr>
                <w:rFonts w:eastAsiaTheme="minorEastAsia"/>
                <w:b/>
                <w:bCs/>
                <w:sz w:val="28"/>
                <w:szCs w:val="28"/>
                <w:lang w:val="kk-KZ"/>
              </w:rPr>
            </w:pPr>
            <w:r>
              <w:rPr>
                <w:rFonts w:eastAsiaTheme="minorEastAsia"/>
                <w:b/>
                <w:sz w:val="28"/>
                <w:szCs w:val="28"/>
              </w:rPr>
              <w:t>_______________</w:t>
            </w:r>
            <w:r>
              <w:rPr>
                <w:rFonts w:eastAsiaTheme="minorEastAsia"/>
                <w:b/>
                <w:bCs/>
                <w:sz w:val="28"/>
                <w:szCs w:val="28"/>
                <w:lang w:val="kk-KZ"/>
              </w:rPr>
              <w:t xml:space="preserve"> </w:t>
            </w:r>
          </w:p>
          <w:p w:rsidR="00743A5A" w:rsidRDefault="00583A78">
            <w:pPr>
              <w:overflowPunct/>
              <w:autoSpaceDE/>
              <w:autoSpaceDN/>
              <w:adjustRightInd/>
              <w:textAlignment w:val="baseline"/>
              <w:outlineLvl w:val="2"/>
              <w:rPr>
                <w:rFonts w:eastAsiaTheme="minorEastAsia"/>
                <w:b/>
                <w:sz w:val="28"/>
                <w:szCs w:val="28"/>
                <w:lang w:val="kk-KZ"/>
              </w:rPr>
            </w:pPr>
            <w:r>
              <w:rPr>
                <w:rFonts w:eastAsiaTheme="minorEastAsia"/>
                <w:b/>
                <w:bCs/>
                <w:sz w:val="28"/>
                <w:szCs w:val="28"/>
                <w:lang w:val="kk-KZ"/>
              </w:rPr>
              <w:t xml:space="preserve">«____»______________2025 ж.                                                                                                            </w:t>
            </w:r>
          </w:p>
        </w:tc>
        <w:tc>
          <w:tcPr>
            <w:tcW w:w="4958" w:type="dxa"/>
          </w:tcPr>
          <w:p w:rsidR="00743A5A" w:rsidRDefault="00583A78">
            <w:pPr>
              <w:overflowPunct/>
              <w:autoSpaceDE/>
              <w:autoSpaceDN/>
              <w:adjustRightInd/>
              <w:jc w:val="right"/>
              <w:textAlignment w:val="baseline"/>
              <w:outlineLvl w:val="2"/>
              <w:rPr>
                <w:rFonts w:eastAsiaTheme="minorEastAsia"/>
                <w:b/>
                <w:sz w:val="28"/>
                <w:szCs w:val="28"/>
                <w:lang w:val="kk-KZ"/>
              </w:rPr>
            </w:pPr>
            <w:r>
              <w:rPr>
                <w:rFonts w:eastAsiaTheme="minorEastAsia"/>
                <w:b/>
                <w:sz w:val="28"/>
                <w:szCs w:val="28"/>
              </w:rPr>
              <w:t>________</w:t>
            </w:r>
            <w:r>
              <w:rPr>
                <w:rFonts w:eastAsiaTheme="minorEastAsia"/>
                <w:b/>
                <w:sz w:val="28"/>
                <w:szCs w:val="28"/>
                <w:lang w:val="en-US"/>
              </w:rPr>
              <w:t>__</w:t>
            </w:r>
            <w:r>
              <w:rPr>
                <w:rFonts w:eastAsiaTheme="minorEastAsia"/>
                <w:b/>
                <w:sz w:val="28"/>
                <w:szCs w:val="28"/>
              </w:rPr>
              <w:t>_</w:t>
            </w:r>
            <w:r>
              <w:rPr>
                <w:rFonts w:eastAsiaTheme="minorEastAsia"/>
                <w:b/>
                <w:sz w:val="28"/>
                <w:szCs w:val="28"/>
                <w:lang w:val="kk-KZ"/>
              </w:rPr>
              <w:t xml:space="preserve"> </w:t>
            </w:r>
            <w:r>
              <w:rPr>
                <w:rFonts w:eastAsiaTheme="minorEastAsia"/>
                <w:b/>
                <w:sz w:val="28"/>
                <w:szCs w:val="28"/>
              </w:rPr>
              <w:t>Т</w:t>
            </w:r>
            <w:r>
              <w:rPr>
                <w:rFonts w:eastAsiaTheme="minorEastAsia"/>
                <w:b/>
                <w:sz w:val="28"/>
                <w:szCs w:val="28"/>
                <w:lang w:val="kk-KZ"/>
              </w:rPr>
              <w:t>.А.Ж.</w:t>
            </w:r>
          </w:p>
          <w:p w:rsidR="00743A5A" w:rsidRDefault="00583A78">
            <w:pPr>
              <w:overflowPunct/>
              <w:autoSpaceDE/>
              <w:autoSpaceDN/>
              <w:adjustRightInd/>
              <w:textAlignment w:val="baseline"/>
              <w:outlineLvl w:val="2"/>
              <w:rPr>
                <w:rFonts w:eastAsiaTheme="minorEastAsia"/>
                <w:b/>
                <w:sz w:val="28"/>
                <w:szCs w:val="28"/>
                <w:lang w:val="kk-KZ"/>
              </w:rPr>
            </w:pPr>
            <w:r>
              <w:rPr>
                <w:rFonts w:eastAsiaTheme="minorEastAsia"/>
                <w:b/>
                <w:sz w:val="28"/>
                <w:szCs w:val="28"/>
                <w:lang w:val="kk-KZ"/>
              </w:rPr>
              <w:t xml:space="preserve">                </w:t>
            </w:r>
            <w:r>
              <w:rPr>
                <w:rFonts w:eastAsiaTheme="minorEastAsia"/>
                <w:b/>
                <w:bCs/>
                <w:sz w:val="28"/>
                <w:szCs w:val="28"/>
                <w:lang w:val="kk-KZ"/>
              </w:rPr>
              <w:t>«____»_____________202</w:t>
            </w:r>
            <w:r>
              <w:rPr>
                <w:rFonts w:eastAsiaTheme="minorEastAsia"/>
                <w:b/>
                <w:bCs/>
                <w:sz w:val="28"/>
                <w:szCs w:val="28"/>
              </w:rPr>
              <w:t>5</w:t>
            </w:r>
            <w:r>
              <w:rPr>
                <w:rFonts w:eastAsiaTheme="minorEastAsia"/>
                <w:b/>
                <w:bCs/>
                <w:sz w:val="28"/>
                <w:szCs w:val="28"/>
                <w:lang w:val="kk-KZ"/>
              </w:rPr>
              <w:t xml:space="preserve"> ж.                                  </w:t>
            </w:r>
          </w:p>
          <w:p w:rsidR="00743A5A" w:rsidRDefault="00743A5A">
            <w:pPr>
              <w:overflowPunct/>
              <w:autoSpaceDE/>
              <w:autoSpaceDN/>
              <w:adjustRightInd/>
              <w:jc w:val="right"/>
              <w:textAlignment w:val="baseline"/>
              <w:outlineLvl w:val="2"/>
              <w:rPr>
                <w:rFonts w:eastAsiaTheme="minorEastAsia"/>
                <w:b/>
                <w:sz w:val="28"/>
                <w:szCs w:val="28"/>
              </w:rPr>
            </w:pPr>
          </w:p>
        </w:tc>
      </w:tr>
    </w:tbl>
    <w:p w:rsidR="00743A5A" w:rsidRDefault="00743A5A"/>
    <w:p w:rsidR="00743A5A" w:rsidRDefault="00743A5A"/>
    <w:p w:rsidR="00743A5A" w:rsidRDefault="00743A5A"/>
    <w:p w:rsidR="00743A5A" w:rsidRDefault="00743A5A"/>
    <w:p w:rsidR="00743A5A" w:rsidRDefault="00743A5A"/>
    <w:p w:rsidR="00743A5A" w:rsidRDefault="00743A5A"/>
    <w:p w:rsidR="00743A5A" w:rsidRDefault="00743A5A"/>
    <w:p w:rsidR="00743A5A" w:rsidRDefault="00743A5A"/>
    <w:p w:rsidR="00743A5A" w:rsidRDefault="00583A78">
      <w:pPr>
        <w:spacing w:line="480" w:lineRule="auto"/>
        <w:ind w:firstLine="709"/>
        <w:jc w:val="center"/>
        <w:textAlignment w:val="baseline"/>
        <w:outlineLvl w:val="2"/>
        <w:rPr>
          <w:b/>
          <w:sz w:val="36"/>
          <w:lang w:val="kk-KZ"/>
        </w:rPr>
      </w:pPr>
      <w:r>
        <w:rPr>
          <w:b/>
          <w:sz w:val="36"/>
          <w:lang w:val="kk-KZ"/>
        </w:rPr>
        <w:t>Дәрігер-резидеттің өкілеттілік парағы</w:t>
      </w:r>
    </w:p>
    <w:p w:rsidR="00743A5A" w:rsidRDefault="00583A78">
      <w:pPr>
        <w:spacing w:line="480" w:lineRule="auto"/>
        <w:ind w:firstLine="709"/>
        <w:textAlignment w:val="baseline"/>
        <w:outlineLvl w:val="2"/>
        <w:rPr>
          <w:b/>
          <w:sz w:val="28"/>
          <w:szCs w:val="28"/>
          <w:lang w:val="kk-KZ"/>
        </w:rPr>
      </w:pPr>
      <w:r>
        <w:rPr>
          <w:b/>
          <w:sz w:val="28"/>
          <w:szCs w:val="28"/>
          <w:lang w:val="kk-KZ"/>
        </w:rPr>
        <w:t>Дәрігер-резидентің аты-жөні</w:t>
      </w:r>
      <w:r>
        <w:rPr>
          <w:sz w:val="28"/>
          <w:szCs w:val="28"/>
          <w:lang w:val="kk-KZ"/>
        </w:rPr>
        <w:t xml:space="preserve">: </w:t>
      </w:r>
      <w:r>
        <w:rPr>
          <w:b/>
          <w:sz w:val="28"/>
          <w:szCs w:val="28"/>
          <w:lang w:val="kk-KZ"/>
        </w:rPr>
        <w:t>_______________________</w:t>
      </w:r>
    </w:p>
    <w:p w:rsidR="00743A5A" w:rsidRDefault="00583A78">
      <w:pPr>
        <w:pStyle w:val="a7"/>
        <w:spacing w:after="0" w:line="480" w:lineRule="auto"/>
        <w:ind w:left="0"/>
        <w:rPr>
          <w:rFonts w:ascii="Times New Roman" w:hAnsi="Times New Roman"/>
          <w:b/>
          <w:sz w:val="28"/>
          <w:szCs w:val="28"/>
          <w:lang w:val="kk-KZ"/>
        </w:rPr>
      </w:pPr>
      <w:r>
        <w:rPr>
          <w:rFonts w:ascii="Times New Roman" w:hAnsi="Times New Roman"/>
          <w:b/>
          <w:sz w:val="28"/>
          <w:szCs w:val="28"/>
          <w:lang w:val="kk-KZ"/>
        </w:rPr>
        <w:t xml:space="preserve">          Білім беру бағдарламасы: </w:t>
      </w:r>
      <w:r>
        <w:rPr>
          <w:rFonts w:ascii="Times New Roman" w:hAnsi="Times New Roman"/>
          <w:sz w:val="28"/>
          <w:szCs w:val="28"/>
          <w:lang w:val="kk-KZ"/>
        </w:rPr>
        <w:t>7R011__ «_________»</w:t>
      </w:r>
    </w:p>
    <w:p w:rsidR="00743A5A" w:rsidRDefault="00583A78">
      <w:pPr>
        <w:spacing w:line="480" w:lineRule="auto"/>
        <w:ind w:firstLine="709"/>
        <w:textAlignment w:val="baseline"/>
        <w:outlineLvl w:val="2"/>
        <w:rPr>
          <w:sz w:val="28"/>
          <w:szCs w:val="28"/>
          <w:lang w:val="kk-KZ"/>
        </w:rPr>
      </w:pPr>
      <w:r>
        <w:rPr>
          <w:b/>
          <w:sz w:val="28"/>
          <w:szCs w:val="28"/>
          <w:lang w:val="kk-KZ"/>
        </w:rPr>
        <w:t>Оқу мерзімі:</w:t>
      </w:r>
      <w:r>
        <w:rPr>
          <w:sz w:val="28"/>
          <w:szCs w:val="28"/>
          <w:lang w:val="kk-KZ"/>
        </w:rPr>
        <w:t xml:space="preserve"> 202  – 202  гг.</w:t>
      </w:r>
    </w:p>
    <w:p w:rsidR="00743A5A" w:rsidRDefault="00583A78">
      <w:pPr>
        <w:spacing w:line="480" w:lineRule="auto"/>
        <w:ind w:firstLine="709"/>
        <w:textAlignment w:val="baseline"/>
        <w:outlineLvl w:val="2"/>
        <w:rPr>
          <w:sz w:val="28"/>
          <w:szCs w:val="28"/>
          <w:lang w:val="kk-KZ"/>
        </w:rPr>
      </w:pPr>
      <w:r>
        <w:rPr>
          <w:b/>
          <w:sz w:val="28"/>
          <w:szCs w:val="28"/>
          <w:lang w:val="kk-KZ"/>
        </w:rPr>
        <w:t>Оқу жылы:</w:t>
      </w:r>
      <w:r>
        <w:rPr>
          <w:sz w:val="28"/>
          <w:szCs w:val="28"/>
          <w:lang w:val="kk-KZ"/>
        </w:rPr>
        <w:t xml:space="preserve"> </w:t>
      </w: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3C4529" w:rsidRDefault="003C4529">
      <w:pPr>
        <w:rPr>
          <w:lang w:val="kk-KZ"/>
        </w:rPr>
      </w:pPr>
    </w:p>
    <w:p w:rsidR="00743A5A" w:rsidRDefault="00743A5A">
      <w:pPr>
        <w:rPr>
          <w:lang w:val="kk-KZ"/>
        </w:rPr>
      </w:pPr>
    </w:p>
    <w:p w:rsidR="00743A5A" w:rsidRDefault="00583A78">
      <w:pPr>
        <w:ind w:firstLine="709"/>
        <w:jc w:val="center"/>
        <w:textAlignment w:val="baseline"/>
        <w:outlineLvl w:val="2"/>
        <w:rPr>
          <w:b/>
          <w:sz w:val="28"/>
          <w:szCs w:val="28"/>
          <w:lang w:val="kk-KZ"/>
        </w:rPr>
      </w:pPr>
      <w:r>
        <w:rPr>
          <w:b/>
          <w:sz w:val="28"/>
          <w:szCs w:val="28"/>
          <w:lang w:val="kk-KZ"/>
        </w:rPr>
        <w:t>Шымкент 2025 ж.</w:t>
      </w:r>
    </w:p>
    <w:p w:rsidR="00743A5A" w:rsidRDefault="00743A5A">
      <w:pPr>
        <w:rPr>
          <w:lang w:val="kk-KZ"/>
        </w:rPr>
      </w:pPr>
    </w:p>
    <w:p w:rsidR="00743A5A" w:rsidRDefault="00583A78">
      <w:pPr>
        <w:jc w:val="both"/>
        <w:rPr>
          <w:sz w:val="24"/>
          <w:szCs w:val="24"/>
          <w:lang w:val="kk-KZ"/>
        </w:rPr>
      </w:pPr>
      <w:r>
        <w:rPr>
          <w:b/>
          <w:bCs/>
          <w:sz w:val="24"/>
          <w:szCs w:val="24"/>
          <w:lang w:val="kk-KZ"/>
        </w:rPr>
        <w:t>Мақсаты:</w:t>
      </w:r>
      <w:r>
        <w:rPr>
          <w:sz w:val="24"/>
          <w:szCs w:val="24"/>
          <w:lang w:val="kk-KZ"/>
        </w:rPr>
        <w:t xml:space="preserve"> дәрігер-</w:t>
      </w:r>
      <w:r>
        <w:rPr>
          <w:color w:val="FF0000"/>
          <w:sz w:val="24"/>
          <w:szCs w:val="24"/>
          <w:lang w:val="kk-KZ"/>
        </w:rPr>
        <w:t>__________</w:t>
      </w:r>
      <w:r>
        <w:rPr>
          <w:sz w:val="24"/>
          <w:szCs w:val="24"/>
          <w:lang w:val="kk-KZ"/>
        </w:rPr>
        <w:t xml:space="preserve"> кәсіби біліктілікке ие және ересектер мен балаларға мамандандырылған жоғары білікті </w:t>
      </w:r>
      <w:r>
        <w:rPr>
          <w:color w:val="FF0000"/>
          <w:sz w:val="24"/>
          <w:szCs w:val="24"/>
          <w:lang w:val="kk-KZ"/>
        </w:rPr>
        <w:t>_________</w:t>
      </w:r>
      <w:r>
        <w:rPr>
          <w:sz w:val="24"/>
          <w:szCs w:val="24"/>
          <w:lang w:val="kk-KZ"/>
        </w:rPr>
        <w:t xml:space="preserve"> көмек көрсете алатын дәрігерлерді даярлау.</w:t>
      </w:r>
    </w:p>
    <w:p w:rsidR="00743A5A" w:rsidRDefault="00743A5A">
      <w:pPr>
        <w:jc w:val="both"/>
        <w:rPr>
          <w:b/>
          <w:bCs/>
          <w:sz w:val="24"/>
          <w:szCs w:val="24"/>
          <w:lang w:val="kk-KZ"/>
        </w:rPr>
      </w:pPr>
    </w:p>
    <w:p w:rsidR="00743A5A" w:rsidRDefault="00583A78">
      <w:pPr>
        <w:jc w:val="both"/>
        <w:rPr>
          <w:sz w:val="24"/>
          <w:szCs w:val="24"/>
          <w:lang w:val="kk-KZ"/>
        </w:rPr>
      </w:pPr>
      <w:r>
        <w:rPr>
          <w:b/>
          <w:bCs/>
          <w:sz w:val="24"/>
          <w:szCs w:val="24"/>
          <w:lang w:val="kk-KZ"/>
        </w:rPr>
        <w:t>Өкілеттілік</w:t>
      </w:r>
      <w:r>
        <w:rPr>
          <w:sz w:val="24"/>
          <w:szCs w:val="24"/>
          <w:lang w:val="kk-KZ"/>
        </w:rPr>
        <w:t xml:space="preserve"> – бұл манипуляцияларды/процедураларды/операцияларды орындауға берілетін рұқсат және оларды орындаудың дербестік деңгейін айқындау. Толтырылған өкілеттілік парағын дәрігер-резидент өзінің академиялық тәлімгерімен бірге жасайды, клиникалық тәлімгермен келіседі және резидентура деканы бекітеді.</w:t>
      </w:r>
    </w:p>
    <w:p w:rsidR="00743A5A" w:rsidRDefault="00743A5A">
      <w:pPr>
        <w:jc w:val="both"/>
        <w:rPr>
          <w:b/>
          <w:bCs/>
          <w:sz w:val="24"/>
          <w:szCs w:val="24"/>
          <w:lang w:val="kk-KZ"/>
        </w:rPr>
      </w:pPr>
    </w:p>
    <w:p w:rsidR="00743A5A" w:rsidRDefault="00583A78">
      <w:pPr>
        <w:jc w:val="both"/>
        <w:rPr>
          <w:b/>
          <w:bCs/>
          <w:sz w:val="24"/>
          <w:szCs w:val="24"/>
          <w:lang w:val="kk-KZ"/>
        </w:rPr>
      </w:pPr>
      <w:r>
        <w:rPr>
          <w:b/>
          <w:bCs/>
          <w:sz w:val="24"/>
          <w:szCs w:val="24"/>
          <w:lang w:val="kk-KZ"/>
        </w:rPr>
        <w:t>Толтыру нұсқаулығы:</w:t>
      </w:r>
    </w:p>
    <w:p w:rsidR="00743A5A" w:rsidRDefault="00583A78">
      <w:pPr>
        <w:jc w:val="both"/>
        <w:rPr>
          <w:sz w:val="24"/>
          <w:szCs w:val="24"/>
          <w:lang w:val="kk-KZ"/>
        </w:rPr>
      </w:pPr>
      <w:r>
        <w:rPr>
          <w:sz w:val="24"/>
          <w:szCs w:val="24"/>
          <w:lang w:val="kk-KZ"/>
        </w:rPr>
        <w:t>Резидентураға қабылдау кезінде, пациенттермен жұмыс басталғанға дейін, академиялық тәлімгер дәрігер-резидентпен бірлесе отырып өкілеттілік парағын толтыруы тиіс. Бұл парақта ағымдағы оқу жылына арналған, бейінді бөлімшелерде орындалатын барлық ықтимал манипуляциялар/процедуралар/операциялар тізімі алдын ала көрсетіледі. Оларды дербес орындау саны білім беру бағдарламасын меңгеру барысында біртіндеп артып отыруы қажет.</w:t>
      </w:r>
    </w:p>
    <w:p w:rsidR="00743A5A" w:rsidRDefault="00583A78">
      <w:pPr>
        <w:jc w:val="both"/>
        <w:rPr>
          <w:sz w:val="24"/>
          <w:szCs w:val="24"/>
          <w:lang w:val="kk-KZ"/>
        </w:rPr>
      </w:pPr>
      <w:r>
        <w:rPr>
          <w:sz w:val="24"/>
          <w:szCs w:val="24"/>
          <w:lang w:val="kk-KZ"/>
        </w:rPr>
        <w:t>Толтыру кезінде әрбір көрсетілген манипуляция/процедура/операция бойынша тиісті графада «+» белгісін қойыңыз («иә» дегенді білдіреді),егер дәрігер-резидент оны дербес орындай алса;немесе ассистент ретінде (бақылаумен) қатыса алса;немесе орындамайтын болса.</w:t>
      </w:r>
    </w:p>
    <w:p w:rsidR="00743A5A" w:rsidRDefault="00583A78">
      <w:pPr>
        <w:jc w:val="both"/>
        <w:rPr>
          <w:sz w:val="24"/>
          <w:szCs w:val="24"/>
          <w:lang w:val="kk-KZ"/>
        </w:rPr>
      </w:pPr>
      <w:r>
        <w:rPr>
          <w:sz w:val="24"/>
          <w:szCs w:val="24"/>
          <w:lang w:val="kk-KZ"/>
        </w:rPr>
        <w:t>Егер дәрігер-резидент бастапқыда «Орындамайды» санатына жататын манипуляцияларды/процедураларды/операцияларды меңгерген болса, клиникалық тәлімгермен келісім бойынша бұл өкілеттілік «Бақылаумен орындай алады» санатына өзгертіледі. Сол сияқты «Бақылаумен» санатындағы дағдыларды толық меңгерген жағдайда, келісім бойынша олар «Дербес орындай алады» деңгейіне ауыстырылады. Мұндай динамика резиденттің практикалық дағдыларды меңгеру деңгейінің және оқу нәтижелеріне қол жеткізудің көрсеткіші болып табылады.</w:t>
      </w:r>
    </w:p>
    <w:p w:rsidR="00743A5A" w:rsidRDefault="00583A78">
      <w:pPr>
        <w:jc w:val="both"/>
        <w:rPr>
          <w:sz w:val="24"/>
          <w:szCs w:val="24"/>
          <w:lang w:val="kk-KZ"/>
        </w:rPr>
      </w:pPr>
      <w:r>
        <w:rPr>
          <w:sz w:val="24"/>
          <w:szCs w:val="24"/>
          <w:lang w:val="kk-KZ"/>
        </w:rPr>
        <w:t>Өкілеттілік парағы 2 данада әзірленеді:1 – дәрігер-резидентте (жұмыс үшін), 2 – кафедрада (резиденттің қызметін тұрақты бақылау үшін).</w:t>
      </w:r>
    </w:p>
    <w:p w:rsidR="00743A5A" w:rsidRDefault="00583A78">
      <w:pPr>
        <w:jc w:val="both"/>
        <w:rPr>
          <w:sz w:val="24"/>
          <w:szCs w:val="24"/>
          <w:lang w:val="kk-KZ"/>
        </w:rPr>
      </w:pPr>
      <w:r>
        <w:rPr>
          <w:sz w:val="24"/>
          <w:szCs w:val="24"/>
          <w:lang w:val="kk-KZ"/>
        </w:rPr>
        <w:t>Өкілеттілік парағы әр академиялық жылы қайта қаралады. Сонымен қатар, дәрігер-резидент белгілі бір санаттағы дағдыларды меңгеріп, клиникалық тәлімгермен келісім бойынша келесі санатқа өтуге дайын болған жағдайда, парақ жиі қайта қаралуы мүмкін. Жаңа дағдыларды меңгерген кезде өкілеттілік парағын жаңартып, академиялық тәлімгермен/клиникалық тәлімгермен келісу қажет.</w:t>
      </w:r>
    </w:p>
    <w:p w:rsidR="00743A5A" w:rsidRDefault="00583A78">
      <w:pPr>
        <w:jc w:val="both"/>
        <w:rPr>
          <w:sz w:val="24"/>
          <w:szCs w:val="24"/>
          <w:lang w:val="kk-KZ"/>
        </w:rPr>
      </w:pPr>
      <w:r>
        <w:rPr>
          <w:sz w:val="24"/>
          <w:szCs w:val="24"/>
          <w:lang w:val="kk-KZ"/>
        </w:rPr>
        <w:t>Өкілеттілік парағын жаңарту кафедраның дәрігер-резиденттер мен клиникалық тәлімгерлер қатысатын отырысында талқыланады. Жаңартылған парақпен бірге кафедра отырысының үзінді көшірмесі резидентура деканатына ұсынылады.</w:t>
      </w:r>
    </w:p>
    <w:p w:rsidR="00743A5A" w:rsidRDefault="00583A78">
      <w:pPr>
        <w:jc w:val="both"/>
        <w:rPr>
          <w:sz w:val="24"/>
          <w:szCs w:val="24"/>
          <w:lang w:val="kk-KZ"/>
        </w:rPr>
      </w:pPr>
      <w:r>
        <w:rPr>
          <w:sz w:val="24"/>
          <w:szCs w:val="24"/>
          <w:lang w:val="kk-KZ"/>
        </w:rPr>
        <w:t>Дәрігер-резиденттерге манипуляцияларды/процедураларды/операцияларды тек бекітілген өкілеттілік шеңберінде орындауға рұқсат етіледі. Науқастың өмірі мен денсаулығына қауіп төнген жағдайда, әрбір дәрігер-резидент өз құзыреті мен мүмкіндіктері шегінде көмек көрсетуге міндетті.</w:t>
      </w: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583A78">
      <w:pPr>
        <w:pStyle w:val="a9"/>
        <w:jc w:val="center"/>
        <w:rPr>
          <w:b/>
          <w:bCs/>
          <w:i/>
          <w:iCs/>
          <w:lang w:val="kk-KZ"/>
        </w:rPr>
      </w:pPr>
      <w:r>
        <w:rPr>
          <w:b/>
          <w:bCs/>
          <w:i/>
          <w:iCs/>
          <w:lang w:val="en-US"/>
        </w:rPr>
        <w:t>I</w:t>
      </w:r>
      <w:r>
        <w:rPr>
          <w:b/>
          <w:bCs/>
          <w:i/>
          <w:iCs/>
          <w:lang w:val="kk-KZ"/>
        </w:rPr>
        <w:t xml:space="preserve"> оқу жылы</w:t>
      </w:r>
    </w:p>
    <w:p w:rsidR="00743A5A" w:rsidRDefault="00743A5A">
      <w:pPr>
        <w:pStyle w:val="a9"/>
        <w:jc w:val="center"/>
        <w:rPr>
          <w:b/>
          <w:bCs/>
          <w:i/>
          <w:iCs/>
          <w:lang w:val="kk-KZ"/>
        </w:rPr>
      </w:pPr>
    </w:p>
    <w:tbl>
      <w:tblPr>
        <w:tblW w:w="49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4565"/>
        <w:gridCol w:w="1512"/>
        <w:gridCol w:w="1381"/>
        <w:gridCol w:w="1385"/>
      </w:tblGrid>
      <w:tr w:rsidR="00743A5A">
        <w:trPr>
          <w:trHeight w:val="760"/>
        </w:trPr>
        <w:tc>
          <w:tcPr>
            <w:tcW w:w="205" w:type="pct"/>
            <w:vMerge w:val="restar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w:t>
            </w:r>
          </w:p>
        </w:tc>
        <w:tc>
          <w:tcPr>
            <w:tcW w:w="2475" w:type="pct"/>
            <w:vMerge w:val="restart"/>
            <w:tcBorders>
              <w:top w:val="single" w:sz="4" w:space="0" w:color="auto"/>
              <w:left w:val="single" w:sz="4" w:space="0" w:color="auto"/>
              <w:bottom w:val="single" w:sz="4" w:space="0" w:color="auto"/>
              <w:right w:val="single" w:sz="4" w:space="0" w:color="auto"/>
            </w:tcBorders>
          </w:tcPr>
          <w:p w:rsidR="00743A5A" w:rsidRDefault="00583A78">
            <w:pPr>
              <w:pStyle w:val="a9"/>
              <w:rPr>
                <w:b/>
              </w:rPr>
            </w:pPr>
            <w:r>
              <w:rPr>
                <w:b/>
              </w:rPr>
              <w:t>Процедура, операция</w:t>
            </w:r>
          </w:p>
        </w:tc>
        <w:tc>
          <w:tcPr>
            <w:tcW w:w="2320" w:type="pct"/>
            <w:gridSpan w:val="3"/>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Дәрігер-резидент бөлім меңгерушісімен бірігіп толтырады:</w:t>
            </w:r>
          </w:p>
          <w:p w:rsidR="00743A5A" w:rsidRDefault="00583A78">
            <w:pPr>
              <w:pStyle w:val="a9"/>
              <w:rPr>
                <w:b/>
                <w:lang w:val="kk-KZ"/>
              </w:rPr>
            </w:pPr>
            <w:r>
              <w:rPr>
                <w:b/>
                <w:lang w:val="kk-KZ"/>
              </w:rPr>
              <w:t>Тиісті бағанға «+» қойыңыз</w:t>
            </w:r>
          </w:p>
          <w:p w:rsidR="00743A5A" w:rsidRDefault="00743A5A">
            <w:pPr>
              <w:pStyle w:val="a9"/>
              <w:rPr>
                <w:b/>
              </w:rPr>
            </w:pPr>
          </w:p>
        </w:tc>
      </w:tr>
      <w:tr w:rsidR="00743A5A">
        <w:trPr>
          <w:trHeight w:val="760"/>
        </w:trPr>
        <w:tc>
          <w:tcPr>
            <w:tcW w:w="205" w:type="pct"/>
            <w:vMerge/>
            <w:tcBorders>
              <w:top w:val="single" w:sz="4" w:space="0" w:color="auto"/>
              <w:left w:val="single" w:sz="4" w:space="0" w:color="auto"/>
              <w:bottom w:val="single" w:sz="4" w:space="0" w:color="auto"/>
              <w:right w:val="single" w:sz="4" w:space="0" w:color="auto"/>
            </w:tcBorders>
            <w:vAlign w:val="center"/>
          </w:tcPr>
          <w:p w:rsidR="00743A5A" w:rsidRDefault="00743A5A">
            <w:pPr>
              <w:pStyle w:val="a9"/>
              <w:rPr>
                <w:b/>
                <w:lang w:val="kk-KZ"/>
              </w:rPr>
            </w:pPr>
          </w:p>
        </w:tc>
        <w:tc>
          <w:tcPr>
            <w:tcW w:w="2475" w:type="pct"/>
            <w:vMerge/>
            <w:tcBorders>
              <w:top w:val="single" w:sz="4" w:space="0" w:color="auto"/>
              <w:left w:val="single" w:sz="4" w:space="0" w:color="auto"/>
              <w:bottom w:val="single" w:sz="4" w:space="0" w:color="auto"/>
              <w:right w:val="single" w:sz="4" w:space="0" w:color="auto"/>
            </w:tcBorders>
            <w:vAlign w:val="center"/>
          </w:tcPr>
          <w:p w:rsidR="00743A5A" w:rsidRDefault="00743A5A">
            <w:pPr>
              <w:pStyle w:val="a9"/>
              <w:rPr>
                <w:b/>
              </w:rPr>
            </w:pPr>
          </w:p>
        </w:tc>
        <w:tc>
          <w:tcPr>
            <w:tcW w:w="820"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Өз бетінше орындауға рұқсат етіледі</w:t>
            </w:r>
          </w:p>
          <w:p w:rsidR="00743A5A" w:rsidRDefault="00743A5A">
            <w:pPr>
              <w:pStyle w:val="a9"/>
              <w:rPr>
                <w:b/>
              </w:rPr>
            </w:pPr>
          </w:p>
        </w:tc>
        <w:tc>
          <w:tcPr>
            <w:tcW w:w="749"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Тәлімгердің қадағалауымен орндауға рұқсат етіледі</w:t>
            </w:r>
          </w:p>
        </w:tc>
        <w:tc>
          <w:tcPr>
            <w:tcW w:w="751"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Орындамайды</w:t>
            </w:r>
          </w:p>
          <w:p w:rsidR="00743A5A" w:rsidRDefault="00743A5A">
            <w:pPr>
              <w:pStyle w:val="a9"/>
              <w:rPr>
                <w:b/>
                <w:lang w:val="kk-KZ"/>
              </w:rPr>
            </w:pPr>
          </w:p>
        </w:tc>
      </w:tr>
      <w:tr w:rsidR="00743A5A">
        <w:trPr>
          <w:trHeight w:val="490"/>
        </w:trPr>
        <w:tc>
          <w:tcPr>
            <w:tcW w:w="205" w:type="pct"/>
            <w:tcBorders>
              <w:top w:val="single" w:sz="4" w:space="0" w:color="auto"/>
              <w:left w:val="single" w:sz="4" w:space="0" w:color="auto"/>
              <w:bottom w:val="single" w:sz="4" w:space="0" w:color="auto"/>
              <w:right w:val="single" w:sz="4" w:space="0" w:color="auto"/>
            </w:tcBorders>
            <w:vAlign w:val="center"/>
          </w:tcPr>
          <w:p w:rsidR="00743A5A" w:rsidRDefault="00583A78">
            <w:pPr>
              <w:spacing w:after="20"/>
              <w:ind w:left="-108" w:right="-122"/>
              <w:jc w:val="both"/>
              <w:rPr>
                <w:sz w:val="28"/>
                <w:szCs w:val="28"/>
              </w:rPr>
            </w:pPr>
            <w:r>
              <w:rPr>
                <w:color w:val="000000"/>
                <w:sz w:val="28"/>
                <w:szCs w:val="28"/>
              </w:rPr>
              <w:t>1.</w:t>
            </w:r>
          </w:p>
        </w:tc>
        <w:tc>
          <w:tcPr>
            <w:tcW w:w="2475" w:type="pct"/>
            <w:tcBorders>
              <w:top w:val="single" w:sz="4" w:space="0" w:color="auto"/>
              <w:left w:val="single" w:sz="4" w:space="0" w:color="auto"/>
              <w:bottom w:val="single" w:sz="4" w:space="0" w:color="auto"/>
              <w:right w:val="single" w:sz="4" w:space="0" w:color="auto"/>
            </w:tcBorders>
          </w:tcPr>
          <w:p w:rsidR="00743A5A" w:rsidRDefault="00583A78">
            <w:pPr>
              <w:spacing w:after="20"/>
              <w:ind w:left="20"/>
              <w:jc w:val="both"/>
              <w:rPr>
                <w:color w:val="FF0000"/>
                <w:sz w:val="24"/>
                <w:szCs w:val="24"/>
                <w:lang w:val="kk-KZ"/>
              </w:rPr>
            </w:pPr>
            <w:r>
              <w:rPr>
                <w:color w:val="FF0000"/>
                <w:sz w:val="24"/>
                <w:szCs w:val="24"/>
                <w:lang w:val="kk-KZ"/>
              </w:rPr>
              <w:t>Жаңа ҮОБ (ТУП)-ға сәйкес</w:t>
            </w:r>
          </w:p>
          <w:p w:rsidR="00743A5A" w:rsidRDefault="00743A5A">
            <w:pPr>
              <w:spacing w:after="20"/>
              <w:ind w:left="20"/>
              <w:jc w:val="both"/>
              <w:rPr>
                <w:color w:val="FF0000"/>
                <w:sz w:val="24"/>
                <w:szCs w:val="24"/>
              </w:rPr>
            </w:pPr>
          </w:p>
        </w:tc>
        <w:tc>
          <w:tcPr>
            <w:tcW w:w="820" w:type="pct"/>
            <w:tcBorders>
              <w:top w:val="single" w:sz="4" w:space="0" w:color="auto"/>
              <w:left w:val="single" w:sz="4" w:space="0" w:color="auto"/>
              <w:bottom w:val="single" w:sz="4" w:space="0" w:color="auto"/>
              <w:right w:val="single" w:sz="4" w:space="0" w:color="auto"/>
            </w:tcBorders>
          </w:tcPr>
          <w:p w:rsidR="00743A5A" w:rsidRDefault="00583A78">
            <w:pPr>
              <w:pStyle w:val="a9"/>
              <w:tabs>
                <w:tab w:val="center" w:pos="716"/>
                <w:tab w:val="left" w:pos="1182"/>
              </w:tabs>
              <w:rPr>
                <w:b/>
                <w:highlight w:val="yellow"/>
              </w:rPr>
            </w:pPr>
            <w:r>
              <w:rPr>
                <w:b/>
                <w:highlight w:val="yellow"/>
              </w:rPr>
              <w:tab/>
              <w:t>+</w:t>
            </w:r>
            <w:r>
              <w:rPr>
                <w:b/>
                <w:highlight w:val="yellow"/>
              </w:rPr>
              <w:tab/>
            </w:r>
          </w:p>
        </w:tc>
        <w:tc>
          <w:tcPr>
            <w:tcW w:w="749" w:type="pct"/>
            <w:tcBorders>
              <w:top w:val="single" w:sz="4" w:space="0" w:color="auto"/>
              <w:left w:val="single" w:sz="4" w:space="0" w:color="auto"/>
              <w:bottom w:val="single" w:sz="4" w:space="0" w:color="auto"/>
              <w:right w:val="single" w:sz="4" w:space="0" w:color="auto"/>
            </w:tcBorders>
          </w:tcPr>
          <w:p w:rsidR="00743A5A" w:rsidRDefault="00583A78">
            <w:pPr>
              <w:pStyle w:val="a9"/>
              <w:jc w:val="center"/>
              <w:rPr>
                <w:b/>
                <w:highlight w:val="yellow"/>
              </w:rPr>
            </w:pPr>
            <w:r>
              <w:rPr>
                <w:b/>
                <w:highlight w:val="yellow"/>
              </w:rPr>
              <w:t>+</w:t>
            </w:r>
          </w:p>
        </w:tc>
        <w:tc>
          <w:tcPr>
            <w:tcW w:w="751" w:type="pct"/>
            <w:tcBorders>
              <w:top w:val="single" w:sz="4" w:space="0" w:color="auto"/>
              <w:left w:val="single" w:sz="4" w:space="0" w:color="auto"/>
              <w:bottom w:val="single" w:sz="4" w:space="0" w:color="auto"/>
              <w:right w:val="single" w:sz="4" w:space="0" w:color="auto"/>
            </w:tcBorders>
          </w:tcPr>
          <w:p w:rsidR="00743A5A" w:rsidRDefault="00583A78">
            <w:pPr>
              <w:pStyle w:val="a9"/>
              <w:jc w:val="center"/>
              <w:rPr>
                <w:b/>
                <w:highlight w:val="yellow"/>
              </w:rPr>
            </w:pPr>
            <w:r>
              <w:rPr>
                <w:b/>
                <w:highlight w:val="yellow"/>
              </w:rPr>
              <w:t>+</w:t>
            </w:r>
          </w:p>
        </w:tc>
      </w:tr>
    </w:tbl>
    <w:p w:rsidR="00743A5A" w:rsidRDefault="00743A5A">
      <w:pPr>
        <w:pStyle w:val="a9"/>
        <w:rPr>
          <w:b/>
          <w:bCs/>
          <w:iCs/>
        </w:rPr>
      </w:pPr>
    </w:p>
    <w:p w:rsidR="00743A5A" w:rsidRDefault="00743A5A">
      <w:pPr>
        <w:pStyle w:val="a9"/>
        <w:rPr>
          <w:bCs/>
        </w:rPr>
      </w:pPr>
    </w:p>
    <w:p w:rsidR="00743A5A" w:rsidRDefault="00583A78">
      <w:pPr>
        <w:pStyle w:val="a9"/>
        <w:rPr>
          <w:bCs/>
        </w:rPr>
      </w:pPr>
      <w:r>
        <w:rPr>
          <w:bCs/>
          <w:lang w:val="kk-KZ"/>
        </w:rPr>
        <w:t>Өкілеттіліктер келісілгенін растаймын:</w:t>
      </w:r>
      <w:r>
        <w:rPr>
          <w:bCs/>
        </w:rPr>
        <w:t xml:space="preserve"> </w:t>
      </w:r>
    </w:p>
    <w:p w:rsidR="00743A5A" w:rsidRDefault="00583A78">
      <w:pPr>
        <w:pStyle w:val="a9"/>
        <w:rPr>
          <w:b/>
        </w:rPr>
      </w:pPr>
      <w:r>
        <w:t>__________________________</w:t>
      </w:r>
      <w:r>
        <w:rPr>
          <w:lang w:val="en-US"/>
        </w:rPr>
        <w:t>____</w:t>
      </w:r>
      <w:r>
        <w:t xml:space="preserve">__          _____________       </w:t>
      </w:r>
      <w:proofErr w:type="gramStart"/>
      <w:r>
        <w:t xml:space="preserve">   «</w:t>
      </w:r>
      <w:proofErr w:type="gramEnd"/>
      <w:r>
        <w:t>___» ________ 202</w:t>
      </w:r>
      <w:r>
        <w:rPr>
          <w:lang w:val="kk-KZ"/>
        </w:rPr>
        <w:t>5</w:t>
      </w:r>
      <w:r>
        <w:t xml:space="preserve"> </w:t>
      </w:r>
      <w:proofErr w:type="spellStart"/>
      <w:r>
        <w:t>жыл</w:t>
      </w:r>
      <w:proofErr w:type="spellEnd"/>
      <w:r>
        <w:t>.</w:t>
      </w:r>
    </w:p>
    <w:p w:rsidR="00743A5A" w:rsidRDefault="00583A78">
      <w:pPr>
        <w:pStyle w:val="a9"/>
        <w:rPr>
          <w:i/>
        </w:rPr>
      </w:pPr>
      <w:r>
        <w:rPr>
          <w:i/>
          <w:lang w:val="kk-KZ"/>
        </w:rPr>
        <w:t>Б</w:t>
      </w:r>
      <w:proofErr w:type="spellStart"/>
      <w:r>
        <w:rPr>
          <w:i/>
        </w:rPr>
        <w:t>өлім</w:t>
      </w:r>
      <w:proofErr w:type="spellEnd"/>
      <w:r>
        <w:rPr>
          <w:i/>
        </w:rPr>
        <w:t xml:space="preserve"> </w:t>
      </w:r>
      <w:proofErr w:type="spellStart"/>
      <w:r>
        <w:rPr>
          <w:i/>
        </w:rPr>
        <w:t>мең</w:t>
      </w:r>
      <w:proofErr w:type="spellEnd"/>
      <w:r>
        <w:rPr>
          <w:i/>
          <w:lang w:val="kk-KZ"/>
        </w:rPr>
        <w:t>герушісінің аты-жөні</w:t>
      </w:r>
      <w:r>
        <w:rPr>
          <w:i/>
          <w:sz w:val="20"/>
          <w:szCs w:val="20"/>
        </w:rPr>
        <w:t xml:space="preserve">                        </w:t>
      </w:r>
      <w:r>
        <w:rPr>
          <w:i/>
          <w:sz w:val="20"/>
          <w:szCs w:val="20"/>
          <w:lang w:val="kk-KZ"/>
        </w:rPr>
        <w:t xml:space="preserve">        </w:t>
      </w:r>
      <w:r>
        <w:rPr>
          <w:i/>
          <w:sz w:val="20"/>
          <w:szCs w:val="20"/>
        </w:rPr>
        <w:t xml:space="preserve">  </w:t>
      </w:r>
      <w:proofErr w:type="spellStart"/>
      <w:r>
        <w:rPr>
          <w:i/>
          <w:sz w:val="20"/>
          <w:szCs w:val="20"/>
        </w:rPr>
        <w:t>қолы</w:t>
      </w:r>
      <w:proofErr w:type="spellEnd"/>
      <w:r>
        <w:rPr>
          <w:i/>
        </w:rPr>
        <w:t xml:space="preserve">                                               </w:t>
      </w:r>
    </w:p>
    <w:p w:rsidR="00743A5A" w:rsidRDefault="00743A5A">
      <w:pPr>
        <w:pStyle w:val="a9"/>
        <w:rPr>
          <w:i/>
        </w:rPr>
      </w:pPr>
    </w:p>
    <w:p w:rsidR="00743A5A" w:rsidRDefault="00743A5A">
      <w:pPr>
        <w:pStyle w:val="a9"/>
        <w:rPr>
          <w:i/>
        </w:rPr>
      </w:pPr>
    </w:p>
    <w:p w:rsidR="00743A5A" w:rsidRDefault="00583A78">
      <w:pPr>
        <w:pStyle w:val="a9"/>
        <w:rPr>
          <w:bCs/>
          <w:lang w:val="kk-KZ"/>
        </w:rPr>
      </w:pPr>
      <w:r>
        <w:rPr>
          <w:bCs/>
          <w:lang w:val="kk-KZ"/>
        </w:rPr>
        <w:t>Көрсетілген ақпараттың дұрыстығын растаймын:</w:t>
      </w:r>
    </w:p>
    <w:p w:rsidR="00743A5A" w:rsidRDefault="00583A78">
      <w:pPr>
        <w:pStyle w:val="a9"/>
        <w:rPr>
          <w:b/>
        </w:rPr>
      </w:pPr>
      <w:r>
        <w:t>__________________________</w:t>
      </w:r>
      <w:r>
        <w:rPr>
          <w:lang w:val="en-US"/>
        </w:rPr>
        <w:t>_____</w:t>
      </w:r>
      <w:r>
        <w:t xml:space="preserve">_           </w:t>
      </w:r>
      <w:r>
        <w:rPr>
          <w:lang w:val="en-US"/>
        </w:rPr>
        <w:t>_</w:t>
      </w:r>
      <w:r>
        <w:t xml:space="preserve">____________  </w:t>
      </w:r>
      <w:r>
        <w:rPr>
          <w:lang w:val="kk-KZ"/>
        </w:rPr>
        <w:t xml:space="preserve">  </w:t>
      </w:r>
      <w:r>
        <w:t xml:space="preserve">  </w:t>
      </w:r>
      <w:proofErr w:type="gramStart"/>
      <w:r>
        <w:t xml:space="preserve">   «</w:t>
      </w:r>
      <w:proofErr w:type="gramEnd"/>
      <w:r>
        <w:t>___» ________ 202</w:t>
      </w:r>
      <w:r>
        <w:rPr>
          <w:lang w:val="kk-KZ"/>
        </w:rPr>
        <w:t>5</w:t>
      </w:r>
      <w:r>
        <w:t xml:space="preserve"> </w:t>
      </w:r>
      <w:proofErr w:type="spellStart"/>
      <w:r>
        <w:t>жыл</w:t>
      </w:r>
      <w:proofErr w:type="spellEnd"/>
      <w:r>
        <w:t xml:space="preserve">.  </w:t>
      </w:r>
    </w:p>
    <w:p w:rsidR="00743A5A" w:rsidRDefault="00583A78">
      <w:pPr>
        <w:pStyle w:val="a9"/>
        <w:rPr>
          <w:b/>
        </w:rPr>
      </w:pPr>
      <w:r>
        <w:rPr>
          <w:i/>
          <w:lang w:val="kk-KZ"/>
        </w:rPr>
        <w:t>А</w:t>
      </w:r>
      <w:proofErr w:type="spellStart"/>
      <w:r>
        <w:rPr>
          <w:i/>
        </w:rPr>
        <w:t>кадемиялық</w:t>
      </w:r>
      <w:proofErr w:type="spellEnd"/>
      <w:r>
        <w:rPr>
          <w:i/>
        </w:rPr>
        <w:t xml:space="preserve"> </w:t>
      </w:r>
      <w:proofErr w:type="spellStart"/>
      <w:r>
        <w:rPr>
          <w:i/>
        </w:rPr>
        <w:t>тәлімгердің</w:t>
      </w:r>
      <w:proofErr w:type="spellEnd"/>
      <w:r>
        <w:rPr>
          <w:i/>
        </w:rPr>
        <w:t xml:space="preserve"> </w:t>
      </w:r>
      <w:proofErr w:type="spellStart"/>
      <w:r>
        <w:rPr>
          <w:i/>
        </w:rPr>
        <w:t>аты-жөні</w:t>
      </w:r>
      <w:proofErr w:type="spellEnd"/>
      <w:r>
        <w:rPr>
          <w:i/>
        </w:rPr>
        <w:t xml:space="preserve">             </w:t>
      </w:r>
      <w:r>
        <w:rPr>
          <w:i/>
          <w:lang w:val="kk-KZ"/>
        </w:rPr>
        <w:t xml:space="preserve">     </w:t>
      </w:r>
      <w:r>
        <w:rPr>
          <w:i/>
        </w:rPr>
        <w:t xml:space="preserve"> </w:t>
      </w:r>
      <w:proofErr w:type="spellStart"/>
      <w:r>
        <w:rPr>
          <w:i/>
          <w:sz w:val="20"/>
          <w:szCs w:val="20"/>
        </w:rPr>
        <w:t>қолы</w:t>
      </w:r>
      <w:proofErr w:type="spellEnd"/>
      <w:r>
        <w:rPr>
          <w:i/>
        </w:rPr>
        <w:t xml:space="preserve">                                                                                                                                                                 </w:t>
      </w:r>
    </w:p>
    <w:p w:rsidR="00743A5A" w:rsidRDefault="00743A5A">
      <w:pPr>
        <w:pStyle w:val="a9"/>
        <w:rPr>
          <w:bCs/>
        </w:rPr>
      </w:pPr>
    </w:p>
    <w:p w:rsidR="00743A5A" w:rsidRDefault="00583A78">
      <w:pPr>
        <w:pStyle w:val="a9"/>
        <w:rPr>
          <w:b/>
        </w:rPr>
      </w:pPr>
      <w:r>
        <w:rPr>
          <w:bCs/>
          <w:lang w:val="kk-KZ"/>
        </w:rPr>
        <w:t>Маған жүктелген өкілеттіліктермен танысқанымды және оларды сапалы орындау үшін науқас алдында жеке жауапкершілік көтеретінімді растаймын</w:t>
      </w:r>
      <w:r>
        <w:t xml:space="preserve"> ______________________________            _____________            «___» ________ 202</w:t>
      </w:r>
      <w:r>
        <w:rPr>
          <w:lang w:val="kk-KZ"/>
        </w:rPr>
        <w:t>5</w:t>
      </w:r>
      <w:r>
        <w:t xml:space="preserve"> </w:t>
      </w:r>
      <w:proofErr w:type="spellStart"/>
      <w:r>
        <w:t>жыл</w:t>
      </w:r>
      <w:proofErr w:type="spellEnd"/>
      <w:r>
        <w:t xml:space="preserve">.  </w:t>
      </w:r>
    </w:p>
    <w:p w:rsidR="00743A5A" w:rsidRDefault="00583A78">
      <w:pPr>
        <w:pStyle w:val="a9"/>
        <w:rPr>
          <w:b/>
          <w:bCs/>
          <w:i/>
          <w:iCs/>
          <w:lang w:val="kk-KZ"/>
        </w:rPr>
      </w:pPr>
      <w:r>
        <w:rPr>
          <w:i/>
          <w:lang w:val="kk-KZ"/>
        </w:rPr>
        <w:t>Д</w:t>
      </w:r>
      <w:proofErr w:type="spellStart"/>
      <w:r>
        <w:rPr>
          <w:i/>
        </w:rPr>
        <w:t>әрігер-резиденттің</w:t>
      </w:r>
      <w:proofErr w:type="spellEnd"/>
      <w:r>
        <w:rPr>
          <w:i/>
        </w:rPr>
        <w:t xml:space="preserve"> </w:t>
      </w:r>
      <w:r>
        <w:rPr>
          <w:i/>
          <w:lang w:val="kk-KZ"/>
        </w:rPr>
        <w:t>аты-жөні</w:t>
      </w:r>
      <w:r>
        <w:rPr>
          <w:i/>
        </w:rPr>
        <w:t xml:space="preserve">                     </w:t>
      </w:r>
      <w:proofErr w:type="spellStart"/>
      <w:r>
        <w:rPr>
          <w:i/>
        </w:rPr>
        <w:t>қолы</w:t>
      </w:r>
      <w:proofErr w:type="spellEnd"/>
      <w:r>
        <w:rPr>
          <w:i/>
        </w:rPr>
        <w:t xml:space="preserve">                                        </w:t>
      </w:r>
    </w:p>
    <w:p w:rsidR="00743A5A" w:rsidRDefault="00743A5A">
      <w:pPr>
        <w:pStyle w:val="a9"/>
        <w:rPr>
          <w:b/>
          <w:lang w:val="kk-KZ"/>
        </w:rPr>
      </w:pPr>
    </w:p>
    <w:p w:rsidR="00743A5A" w:rsidRDefault="00743A5A">
      <w:pPr>
        <w:textAlignment w:val="baseline"/>
        <w:outlineLvl w:val="2"/>
        <w:rPr>
          <w:b/>
          <w:sz w:val="28"/>
          <w:szCs w:val="28"/>
          <w:lang w:val="kk-KZ"/>
        </w:rPr>
      </w:pPr>
    </w:p>
    <w:p w:rsidR="00743A5A" w:rsidRDefault="00743A5A">
      <w:pPr>
        <w:textAlignment w:val="baseline"/>
        <w:outlineLvl w:val="2"/>
        <w:rPr>
          <w:b/>
          <w:sz w:val="28"/>
          <w:szCs w:val="28"/>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743A5A">
      <w:pPr>
        <w:rPr>
          <w:lang w:val="kk-KZ"/>
        </w:rPr>
      </w:pPr>
    </w:p>
    <w:p w:rsidR="00743A5A" w:rsidRDefault="00583A78">
      <w:pPr>
        <w:pStyle w:val="a9"/>
        <w:jc w:val="center"/>
        <w:rPr>
          <w:b/>
          <w:bCs/>
          <w:i/>
          <w:iCs/>
          <w:lang w:val="kk-KZ"/>
        </w:rPr>
      </w:pPr>
      <w:r>
        <w:rPr>
          <w:b/>
          <w:bCs/>
          <w:i/>
          <w:iCs/>
          <w:lang w:val="en-US"/>
        </w:rPr>
        <w:t>I</w:t>
      </w:r>
      <w:r>
        <w:rPr>
          <w:b/>
          <w:bCs/>
          <w:i/>
          <w:iCs/>
        </w:rPr>
        <w:t xml:space="preserve"> </w:t>
      </w:r>
      <w:proofErr w:type="spellStart"/>
      <w:r>
        <w:rPr>
          <w:b/>
          <w:bCs/>
          <w:i/>
          <w:iCs/>
          <w:lang w:val="en-US"/>
        </w:rPr>
        <w:t>I</w:t>
      </w:r>
      <w:proofErr w:type="spellEnd"/>
      <w:r>
        <w:rPr>
          <w:b/>
          <w:bCs/>
          <w:i/>
          <w:iCs/>
          <w:lang w:val="kk-KZ"/>
        </w:rPr>
        <w:t xml:space="preserve"> оқу жылы</w:t>
      </w:r>
    </w:p>
    <w:p w:rsidR="00743A5A" w:rsidRDefault="00743A5A">
      <w:pPr>
        <w:pStyle w:val="a9"/>
        <w:jc w:val="center"/>
        <w:rPr>
          <w:b/>
          <w:bCs/>
          <w:i/>
          <w:iCs/>
          <w:lang w:val="kk-KZ"/>
        </w:rPr>
      </w:pPr>
    </w:p>
    <w:tbl>
      <w:tblPr>
        <w:tblW w:w="49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
        <w:gridCol w:w="4565"/>
        <w:gridCol w:w="1512"/>
        <w:gridCol w:w="1381"/>
        <w:gridCol w:w="1385"/>
      </w:tblGrid>
      <w:tr w:rsidR="00743A5A">
        <w:trPr>
          <w:trHeight w:val="760"/>
        </w:trPr>
        <w:tc>
          <w:tcPr>
            <w:tcW w:w="205" w:type="pct"/>
            <w:vMerge w:val="restar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w:t>
            </w:r>
          </w:p>
        </w:tc>
        <w:tc>
          <w:tcPr>
            <w:tcW w:w="2475" w:type="pct"/>
            <w:vMerge w:val="restart"/>
            <w:tcBorders>
              <w:top w:val="single" w:sz="4" w:space="0" w:color="auto"/>
              <w:left w:val="single" w:sz="4" w:space="0" w:color="auto"/>
              <w:bottom w:val="single" w:sz="4" w:space="0" w:color="auto"/>
              <w:right w:val="single" w:sz="4" w:space="0" w:color="auto"/>
            </w:tcBorders>
          </w:tcPr>
          <w:p w:rsidR="00743A5A" w:rsidRDefault="00583A78">
            <w:pPr>
              <w:pStyle w:val="a9"/>
              <w:rPr>
                <w:b/>
              </w:rPr>
            </w:pPr>
            <w:r>
              <w:rPr>
                <w:b/>
              </w:rPr>
              <w:t>Процедура, операция</w:t>
            </w:r>
          </w:p>
        </w:tc>
        <w:tc>
          <w:tcPr>
            <w:tcW w:w="2320" w:type="pct"/>
            <w:gridSpan w:val="3"/>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Дәрігер-резидент бөлім меңгерушісімен бірігіп толтырады:</w:t>
            </w:r>
          </w:p>
          <w:p w:rsidR="00743A5A" w:rsidRDefault="00583A78">
            <w:pPr>
              <w:pStyle w:val="a9"/>
              <w:rPr>
                <w:b/>
                <w:lang w:val="kk-KZ"/>
              </w:rPr>
            </w:pPr>
            <w:r>
              <w:rPr>
                <w:b/>
                <w:lang w:val="kk-KZ"/>
              </w:rPr>
              <w:t>Тиісті бағанға «+» қойыңыз</w:t>
            </w:r>
          </w:p>
          <w:p w:rsidR="00743A5A" w:rsidRDefault="00743A5A">
            <w:pPr>
              <w:pStyle w:val="a9"/>
              <w:rPr>
                <w:b/>
              </w:rPr>
            </w:pPr>
          </w:p>
        </w:tc>
      </w:tr>
      <w:tr w:rsidR="00743A5A">
        <w:trPr>
          <w:trHeight w:val="760"/>
        </w:trPr>
        <w:tc>
          <w:tcPr>
            <w:tcW w:w="205" w:type="pct"/>
            <w:vMerge/>
            <w:tcBorders>
              <w:top w:val="single" w:sz="4" w:space="0" w:color="auto"/>
              <w:left w:val="single" w:sz="4" w:space="0" w:color="auto"/>
              <w:bottom w:val="single" w:sz="4" w:space="0" w:color="auto"/>
              <w:right w:val="single" w:sz="4" w:space="0" w:color="auto"/>
            </w:tcBorders>
            <w:vAlign w:val="center"/>
          </w:tcPr>
          <w:p w:rsidR="00743A5A" w:rsidRDefault="00743A5A">
            <w:pPr>
              <w:pStyle w:val="a9"/>
              <w:rPr>
                <w:b/>
                <w:lang w:val="kk-KZ"/>
              </w:rPr>
            </w:pPr>
          </w:p>
        </w:tc>
        <w:tc>
          <w:tcPr>
            <w:tcW w:w="2475" w:type="pct"/>
            <w:vMerge/>
            <w:tcBorders>
              <w:top w:val="single" w:sz="4" w:space="0" w:color="auto"/>
              <w:left w:val="single" w:sz="4" w:space="0" w:color="auto"/>
              <w:bottom w:val="single" w:sz="4" w:space="0" w:color="auto"/>
              <w:right w:val="single" w:sz="4" w:space="0" w:color="auto"/>
            </w:tcBorders>
            <w:vAlign w:val="center"/>
          </w:tcPr>
          <w:p w:rsidR="00743A5A" w:rsidRDefault="00743A5A">
            <w:pPr>
              <w:pStyle w:val="a9"/>
              <w:rPr>
                <w:b/>
              </w:rPr>
            </w:pPr>
          </w:p>
        </w:tc>
        <w:tc>
          <w:tcPr>
            <w:tcW w:w="820"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Өз бетінше орындауға рұқсат етіледі</w:t>
            </w:r>
          </w:p>
          <w:p w:rsidR="00743A5A" w:rsidRDefault="00743A5A">
            <w:pPr>
              <w:pStyle w:val="a9"/>
              <w:rPr>
                <w:b/>
              </w:rPr>
            </w:pPr>
          </w:p>
        </w:tc>
        <w:tc>
          <w:tcPr>
            <w:tcW w:w="749"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Тәлімгердің қадағалауымен орндауға рұқсат етіледі</w:t>
            </w:r>
          </w:p>
        </w:tc>
        <w:tc>
          <w:tcPr>
            <w:tcW w:w="751" w:type="pct"/>
            <w:tcBorders>
              <w:top w:val="single" w:sz="4" w:space="0" w:color="auto"/>
              <w:left w:val="single" w:sz="4" w:space="0" w:color="auto"/>
              <w:bottom w:val="single" w:sz="4" w:space="0" w:color="auto"/>
              <w:right w:val="single" w:sz="4" w:space="0" w:color="auto"/>
            </w:tcBorders>
          </w:tcPr>
          <w:p w:rsidR="00743A5A" w:rsidRDefault="00583A78">
            <w:pPr>
              <w:pStyle w:val="a9"/>
              <w:rPr>
                <w:b/>
                <w:lang w:val="kk-KZ"/>
              </w:rPr>
            </w:pPr>
            <w:r>
              <w:rPr>
                <w:b/>
                <w:lang w:val="kk-KZ"/>
              </w:rPr>
              <w:t>Орындамайды</w:t>
            </w:r>
          </w:p>
          <w:p w:rsidR="00743A5A" w:rsidRDefault="00743A5A">
            <w:pPr>
              <w:pStyle w:val="a9"/>
              <w:rPr>
                <w:b/>
                <w:lang w:val="kk-KZ"/>
              </w:rPr>
            </w:pPr>
          </w:p>
        </w:tc>
      </w:tr>
      <w:tr w:rsidR="00743A5A">
        <w:trPr>
          <w:trHeight w:val="490"/>
        </w:trPr>
        <w:tc>
          <w:tcPr>
            <w:tcW w:w="205" w:type="pct"/>
            <w:tcBorders>
              <w:top w:val="single" w:sz="4" w:space="0" w:color="auto"/>
              <w:left w:val="single" w:sz="4" w:space="0" w:color="auto"/>
              <w:bottom w:val="single" w:sz="4" w:space="0" w:color="auto"/>
              <w:right w:val="single" w:sz="4" w:space="0" w:color="auto"/>
            </w:tcBorders>
            <w:vAlign w:val="center"/>
          </w:tcPr>
          <w:p w:rsidR="00743A5A" w:rsidRDefault="00583A78">
            <w:pPr>
              <w:spacing w:after="20"/>
              <w:ind w:left="-108" w:right="-122"/>
              <w:jc w:val="both"/>
              <w:rPr>
                <w:sz w:val="28"/>
                <w:szCs w:val="28"/>
              </w:rPr>
            </w:pPr>
            <w:r>
              <w:rPr>
                <w:color w:val="000000"/>
                <w:sz w:val="28"/>
                <w:szCs w:val="28"/>
              </w:rPr>
              <w:t>1.</w:t>
            </w:r>
          </w:p>
        </w:tc>
        <w:tc>
          <w:tcPr>
            <w:tcW w:w="2475" w:type="pct"/>
            <w:tcBorders>
              <w:top w:val="single" w:sz="4" w:space="0" w:color="auto"/>
              <w:left w:val="single" w:sz="4" w:space="0" w:color="auto"/>
              <w:bottom w:val="single" w:sz="4" w:space="0" w:color="auto"/>
              <w:right w:val="single" w:sz="4" w:space="0" w:color="auto"/>
            </w:tcBorders>
          </w:tcPr>
          <w:p w:rsidR="00743A5A" w:rsidRDefault="00583A78">
            <w:pPr>
              <w:spacing w:after="20"/>
              <w:ind w:left="20"/>
              <w:jc w:val="both"/>
              <w:rPr>
                <w:color w:val="FF0000"/>
                <w:sz w:val="24"/>
                <w:szCs w:val="24"/>
                <w:lang w:val="kk-KZ"/>
              </w:rPr>
            </w:pPr>
            <w:r>
              <w:rPr>
                <w:color w:val="FF0000"/>
                <w:sz w:val="24"/>
                <w:szCs w:val="24"/>
                <w:lang w:val="kk-KZ"/>
              </w:rPr>
              <w:t>Жаңа ҮОБ (ТУП)-ға сәйкес</w:t>
            </w:r>
          </w:p>
          <w:p w:rsidR="00743A5A" w:rsidRDefault="00743A5A">
            <w:pPr>
              <w:spacing w:after="20"/>
              <w:ind w:left="20"/>
              <w:jc w:val="both"/>
              <w:rPr>
                <w:color w:val="FF0000"/>
                <w:sz w:val="24"/>
                <w:szCs w:val="24"/>
              </w:rPr>
            </w:pPr>
          </w:p>
        </w:tc>
        <w:tc>
          <w:tcPr>
            <w:tcW w:w="820" w:type="pct"/>
            <w:tcBorders>
              <w:top w:val="single" w:sz="4" w:space="0" w:color="auto"/>
              <w:left w:val="single" w:sz="4" w:space="0" w:color="auto"/>
              <w:bottom w:val="single" w:sz="4" w:space="0" w:color="auto"/>
              <w:right w:val="single" w:sz="4" w:space="0" w:color="auto"/>
            </w:tcBorders>
          </w:tcPr>
          <w:p w:rsidR="00743A5A" w:rsidRDefault="00583A78">
            <w:pPr>
              <w:pStyle w:val="a9"/>
              <w:tabs>
                <w:tab w:val="center" w:pos="716"/>
                <w:tab w:val="left" w:pos="1182"/>
              </w:tabs>
              <w:rPr>
                <w:b/>
                <w:highlight w:val="yellow"/>
              </w:rPr>
            </w:pPr>
            <w:r>
              <w:rPr>
                <w:b/>
                <w:highlight w:val="yellow"/>
              </w:rPr>
              <w:tab/>
              <w:t>+</w:t>
            </w:r>
            <w:r>
              <w:rPr>
                <w:b/>
                <w:highlight w:val="yellow"/>
              </w:rPr>
              <w:tab/>
            </w:r>
          </w:p>
        </w:tc>
        <w:tc>
          <w:tcPr>
            <w:tcW w:w="749" w:type="pct"/>
            <w:tcBorders>
              <w:top w:val="single" w:sz="4" w:space="0" w:color="auto"/>
              <w:left w:val="single" w:sz="4" w:space="0" w:color="auto"/>
              <w:bottom w:val="single" w:sz="4" w:space="0" w:color="auto"/>
              <w:right w:val="single" w:sz="4" w:space="0" w:color="auto"/>
            </w:tcBorders>
          </w:tcPr>
          <w:p w:rsidR="00743A5A" w:rsidRDefault="00583A78">
            <w:pPr>
              <w:pStyle w:val="a9"/>
              <w:jc w:val="center"/>
              <w:rPr>
                <w:b/>
                <w:highlight w:val="yellow"/>
              </w:rPr>
            </w:pPr>
            <w:r>
              <w:rPr>
                <w:b/>
                <w:highlight w:val="yellow"/>
              </w:rPr>
              <w:t>+</w:t>
            </w:r>
          </w:p>
        </w:tc>
        <w:tc>
          <w:tcPr>
            <w:tcW w:w="751" w:type="pct"/>
            <w:tcBorders>
              <w:top w:val="single" w:sz="4" w:space="0" w:color="auto"/>
              <w:left w:val="single" w:sz="4" w:space="0" w:color="auto"/>
              <w:bottom w:val="single" w:sz="4" w:space="0" w:color="auto"/>
              <w:right w:val="single" w:sz="4" w:space="0" w:color="auto"/>
            </w:tcBorders>
          </w:tcPr>
          <w:p w:rsidR="00743A5A" w:rsidRDefault="00583A78">
            <w:pPr>
              <w:pStyle w:val="a9"/>
              <w:jc w:val="center"/>
              <w:rPr>
                <w:b/>
                <w:highlight w:val="yellow"/>
              </w:rPr>
            </w:pPr>
            <w:r>
              <w:rPr>
                <w:b/>
                <w:highlight w:val="yellow"/>
              </w:rPr>
              <w:t>+</w:t>
            </w:r>
          </w:p>
        </w:tc>
      </w:tr>
    </w:tbl>
    <w:p w:rsidR="00743A5A" w:rsidRDefault="00743A5A">
      <w:pPr>
        <w:pStyle w:val="a9"/>
        <w:rPr>
          <w:b/>
          <w:bCs/>
          <w:iCs/>
        </w:rPr>
      </w:pPr>
    </w:p>
    <w:p w:rsidR="00743A5A" w:rsidRDefault="00743A5A">
      <w:pPr>
        <w:pStyle w:val="a9"/>
        <w:rPr>
          <w:bCs/>
        </w:rPr>
      </w:pPr>
    </w:p>
    <w:p w:rsidR="00743A5A" w:rsidRDefault="00583A78">
      <w:pPr>
        <w:pStyle w:val="a9"/>
        <w:rPr>
          <w:bCs/>
        </w:rPr>
      </w:pPr>
      <w:r>
        <w:rPr>
          <w:bCs/>
          <w:lang w:val="kk-KZ"/>
        </w:rPr>
        <w:t>Өкілеттіліктер келісілгенін растаймын:</w:t>
      </w:r>
      <w:r>
        <w:rPr>
          <w:bCs/>
        </w:rPr>
        <w:t xml:space="preserve"> </w:t>
      </w:r>
    </w:p>
    <w:p w:rsidR="00743A5A" w:rsidRDefault="00583A78">
      <w:pPr>
        <w:pStyle w:val="a9"/>
        <w:rPr>
          <w:b/>
        </w:rPr>
      </w:pPr>
      <w:r>
        <w:t>__________________________</w:t>
      </w:r>
      <w:r>
        <w:rPr>
          <w:lang w:val="en-US"/>
        </w:rPr>
        <w:t>____</w:t>
      </w:r>
      <w:r>
        <w:t xml:space="preserve">__          _____________       </w:t>
      </w:r>
      <w:proofErr w:type="gramStart"/>
      <w:r>
        <w:t xml:space="preserve">   «</w:t>
      </w:r>
      <w:proofErr w:type="gramEnd"/>
      <w:r>
        <w:t>___» ________ 202</w:t>
      </w:r>
      <w:r>
        <w:rPr>
          <w:lang w:val="kk-KZ"/>
        </w:rPr>
        <w:t>5</w:t>
      </w:r>
      <w:r>
        <w:t xml:space="preserve"> </w:t>
      </w:r>
      <w:proofErr w:type="spellStart"/>
      <w:r>
        <w:t>жыл</w:t>
      </w:r>
      <w:proofErr w:type="spellEnd"/>
      <w:r>
        <w:t>.</w:t>
      </w:r>
    </w:p>
    <w:p w:rsidR="00743A5A" w:rsidRDefault="00583A78">
      <w:pPr>
        <w:pStyle w:val="a9"/>
        <w:rPr>
          <w:i/>
        </w:rPr>
      </w:pPr>
      <w:r>
        <w:rPr>
          <w:i/>
          <w:lang w:val="kk-KZ"/>
        </w:rPr>
        <w:t>Б</w:t>
      </w:r>
      <w:proofErr w:type="spellStart"/>
      <w:r>
        <w:rPr>
          <w:i/>
        </w:rPr>
        <w:t>өлім</w:t>
      </w:r>
      <w:proofErr w:type="spellEnd"/>
      <w:r>
        <w:rPr>
          <w:i/>
        </w:rPr>
        <w:t xml:space="preserve"> </w:t>
      </w:r>
      <w:proofErr w:type="spellStart"/>
      <w:r>
        <w:rPr>
          <w:i/>
        </w:rPr>
        <w:t>мең</w:t>
      </w:r>
      <w:proofErr w:type="spellEnd"/>
      <w:r>
        <w:rPr>
          <w:i/>
          <w:lang w:val="kk-KZ"/>
        </w:rPr>
        <w:t>герушісінің аты-жөні</w:t>
      </w:r>
      <w:r>
        <w:rPr>
          <w:i/>
          <w:sz w:val="20"/>
          <w:szCs w:val="20"/>
        </w:rPr>
        <w:t xml:space="preserve">                        </w:t>
      </w:r>
      <w:r>
        <w:rPr>
          <w:i/>
          <w:sz w:val="20"/>
          <w:szCs w:val="20"/>
          <w:lang w:val="kk-KZ"/>
        </w:rPr>
        <w:t xml:space="preserve">        </w:t>
      </w:r>
      <w:r>
        <w:rPr>
          <w:i/>
          <w:sz w:val="20"/>
          <w:szCs w:val="20"/>
        </w:rPr>
        <w:t xml:space="preserve">  </w:t>
      </w:r>
      <w:proofErr w:type="spellStart"/>
      <w:r>
        <w:rPr>
          <w:i/>
          <w:sz w:val="20"/>
          <w:szCs w:val="20"/>
        </w:rPr>
        <w:t>қолы</w:t>
      </w:r>
      <w:proofErr w:type="spellEnd"/>
      <w:r>
        <w:rPr>
          <w:i/>
        </w:rPr>
        <w:t xml:space="preserve">                                               </w:t>
      </w:r>
    </w:p>
    <w:p w:rsidR="00743A5A" w:rsidRDefault="00743A5A">
      <w:pPr>
        <w:pStyle w:val="a9"/>
        <w:rPr>
          <w:i/>
        </w:rPr>
      </w:pPr>
    </w:p>
    <w:p w:rsidR="00743A5A" w:rsidRDefault="00743A5A">
      <w:pPr>
        <w:pStyle w:val="a9"/>
        <w:rPr>
          <w:i/>
        </w:rPr>
      </w:pPr>
    </w:p>
    <w:p w:rsidR="00743A5A" w:rsidRDefault="00583A78">
      <w:pPr>
        <w:pStyle w:val="a9"/>
        <w:rPr>
          <w:bCs/>
          <w:lang w:val="kk-KZ"/>
        </w:rPr>
      </w:pPr>
      <w:r>
        <w:rPr>
          <w:bCs/>
          <w:lang w:val="kk-KZ"/>
        </w:rPr>
        <w:t>Көрсетілген ақпараттың дұрыстығын растаймын:</w:t>
      </w:r>
    </w:p>
    <w:p w:rsidR="00743A5A" w:rsidRDefault="00583A78">
      <w:pPr>
        <w:pStyle w:val="a9"/>
        <w:rPr>
          <w:b/>
        </w:rPr>
      </w:pPr>
      <w:r>
        <w:t>__________________________</w:t>
      </w:r>
      <w:r>
        <w:rPr>
          <w:lang w:val="en-US"/>
        </w:rPr>
        <w:t>_____</w:t>
      </w:r>
      <w:r>
        <w:t xml:space="preserve">_           </w:t>
      </w:r>
      <w:r>
        <w:rPr>
          <w:lang w:val="en-US"/>
        </w:rPr>
        <w:t>_</w:t>
      </w:r>
      <w:r>
        <w:t xml:space="preserve">____________  </w:t>
      </w:r>
      <w:r>
        <w:rPr>
          <w:lang w:val="kk-KZ"/>
        </w:rPr>
        <w:t xml:space="preserve">  </w:t>
      </w:r>
      <w:r>
        <w:t xml:space="preserve">  </w:t>
      </w:r>
      <w:proofErr w:type="gramStart"/>
      <w:r>
        <w:t xml:space="preserve">   «</w:t>
      </w:r>
      <w:proofErr w:type="gramEnd"/>
      <w:r>
        <w:t>___» ________ 202</w:t>
      </w:r>
      <w:r>
        <w:rPr>
          <w:lang w:val="kk-KZ"/>
        </w:rPr>
        <w:t>5</w:t>
      </w:r>
      <w:r>
        <w:t xml:space="preserve"> </w:t>
      </w:r>
      <w:proofErr w:type="spellStart"/>
      <w:r>
        <w:t>жыл</w:t>
      </w:r>
      <w:proofErr w:type="spellEnd"/>
      <w:r>
        <w:t xml:space="preserve">.  </w:t>
      </w:r>
    </w:p>
    <w:p w:rsidR="00743A5A" w:rsidRDefault="00583A78">
      <w:pPr>
        <w:pStyle w:val="a9"/>
        <w:rPr>
          <w:b/>
        </w:rPr>
      </w:pPr>
      <w:r>
        <w:rPr>
          <w:i/>
          <w:lang w:val="kk-KZ"/>
        </w:rPr>
        <w:t>А</w:t>
      </w:r>
      <w:proofErr w:type="spellStart"/>
      <w:r>
        <w:rPr>
          <w:i/>
        </w:rPr>
        <w:t>кадемиялық</w:t>
      </w:r>
      <w:proofErr w:type="spellEnd"/>
      <w:r>
        <w:rPr>
          <w:i/>
        </w:rPr>
        <w:t xml:space="preserve"> </w:t>
      </w:r>
      <w:proofErr w:type="spellStart"/>
      <w:r>
        <w:rPr>
          <w:i/>
        </w:rPr>
        <w:t>тәлімгердің</w:t>
      </w:r>
      <w:proofErr w:type="spellEnd"/>
      <w:r>
        <w:rPr>
          <w:i/>
        </w:rPr>
        <w:t xml:space="preserve"> </w:t>
      </w:r>
      <w:proofErr w:type="spellStart"/>
      <w:r>
        <w:rPr>
          <w:i/>
        </w:rPr>
        <w:t>аты-жөні</w:t>
      </w:r>
      <w:proofErr w:type="spellEnd"/>
      <w:r>
        <w:rPr>
          <w:i/>
        </w:rPr>
        <w:t xml:space="preserve">             </w:t>
      </w:r>
      <w:r>
        <w:rPr>
          <w:i/>
          <w:lang w:val="kk-KZ"/>
        </w:rPr>
        <w:t xml:space="preserve">     </w:t>
      </w:r>
      <w:r>
        <w:rPr>
          <w:i/>
        </w:rPr>
        <w:t xml:space="preserve"> </w:t>
      </w:r>
      <w:proofErr w:type="spellStart"/>
      <w:r>
        <w:rPr>
          <w:i/>
          <w:sz w:val="20"/>
          <w:szCs w:val="20"/>
        </w:rPr>
        <w:t>қолы</w:t>
      </w:r>
      <w:proofErr w:type="spellEnd"/>
      <w:r>
        <w:rPr>
          <w:i/>
        </w:rPr>
        <w:t xml:space="preserve">                                                                                                                                                                 </w:t>
      </w:r>
    </w:p>
    <w:p w:rsidR="00743A5A" w:rsidRDefault="00743A5A">
      <w:pPr>
        <w:pStyle w:val="a9"/>
        <w:rPr>
          <w:bCs/>
        </w:rPr>
      </w:pPr>
    </w:p>
    <w:p w:rsidR="00743A5A" w:rsidRDefault="00583A78">
      <w:pPr>
        <w:pStyle w:val="a9"/>
        <w:rPr>
          <w:b/>
        </w:rPr>
      </w:pPr>
      <w:r>
        <w:rPr>
          <w:bCs/>
          <w:lang w:val="kk-KZ"/>
        </w:rPr>
        <w:t>Маған жүктелген өкілеттіліктермен танысқанымды және оларды сапалы орындау үшін науқас алдында жеке жауапкершілік көтеретінімді растаймын</w:t>
      </w:r>
      <w:r>
        <w:t xml:space="preserve"> ______________________________            _____________            «___» ________ 202</w:t>
      </w:r>
      <w:r>
        <w:rPr>
          <w:lang w:val="kk-KZ"/>
        </w:rPr>
        <w:t>5</w:t>
      </w:r>
      <w:r>
        <w:t xml:space="preserve"> </w:t>
      </w:r>
      <w:proofErr w:type="spellStart"/>
      <w:r>
        <w:t>жыл</w:t>
      </w:r>
      <w:proofErr w:type="spellEnd"/>
      <w:r>
        <w:t xml:space="preserve">.  </w:t>
      </w:r>
    </w:p>
    <w:p w:rsidR="00743A5A" w:rsidRDefault="00583A78">
      <w:pPr>
        <w:pStyle w:val="a9"/>
        <w:rPr>
          <w:b/>
          <w:bCs/>
          <w:i/>
          <w:iCs/>
          <w:lang w:val="kk-KZ"/>
        </w:rPr>
      </w:pPr>
      <w:r>
        <w:rPr>
          <w:i/>
          <w:lang w:val="kk-KZ"/>
        </w:rPr>
        <w:t>Д</w:t>
      </w:r>
      <w:proofErr w:type="spellStart"/>
      <w:r>
        <w:rPr>
          <w:i/>
        </w:rPr>
        <w:t>әрігер-резиденттің</w:t>
      </w:r>
      <w:proofErr w:type="spellEnd"/>
      <w:r>
        <w:rPr>
          <w:i/>
        </w:rPr>
        <w:t xml:space="preserve"> </w:t>
      </w:r>
      <w:r>
        <w:rPr>
          <w:i/>
          <w:lang w:val="kk-KZ"/>
        </w:rPr>
        <w:t>аты-жөні</w:t>
      </w:r>
      <w:r>
        <w:rPr>
          <w:i/>
        </w:rPr>
        <w:t xml:space="preserve">                     </w:t>
      </w:r>
      <w:proofErr w:type="spellStart"/>
      <w:r>
        <w:rPr>
          <w:i/>
        </w:rPr>
        <w:t>қолы</w:t>
      </w:r>
      <w:proofErr w:type="spellEnd"/>
      <w:r>
        <w:rPr>
          <w:i/>
        </w:rPr>
        <w:t xml:space="preserve">                                        </w:t>
      </w:r>
    </w:p>
    <w:p w:rsidR="00743A5A" w:rsidRDefault="00743A5A">
      <w:pPr>
        <w:pStyle w:val="a9"/>
        <w:rPr>
          <w:b/>
          <w:lang w:val="kk-KZ"/>
        </w:rPr>
      </w:pPr>
    </w:p>
    <w:p w:rsidR="00743A5A" w:rsidRDefault="00743A5A">
      <w:pPr>
        <w:rPr>
          <w:lang w:val="kk-KZ"/>
        </w:rPr>
      </w:pPr>
    </w:p>
    <w:sectPr w:rsidR="00743A5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E41" w:rsidRDefault="00D16E41">
      <w:r>
        <w:separator/>
      </w:r>
    </w:p>
  </w:endnote>
  <w:endnote w:type="continuationSeparator" w:id="0">
    <w:p w:rsidR="00D16E41" w:rsidRDefault="00D1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E41" w:rsidRDefault="00D16E41">
      <w:r>
        <w:separator/>
      </w:r>
    </w:p>
  </w:footnote>
  <w:footnote w:type="continuationSeparator" w:id="0">
    <w:p w:rsidR="00D16E41" w:rsidRDefault="00D16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59" w:type="dxa"/>
      <w:tblCellMar>
        <w:top w:w="15" w:type="dxa"/>
        <w:left w:w="15" w:type="dxa"/>
        <w:bottom w:w="15" w:type="dxa"/>
        <w:right w:w="15" w:type="dxa"/>
      </w:tblCellMar>
      <w:tblLook w:val="04A0" w:firstRow="1" w:lastRow="0" w:firstColumn="1" w:lastColumn="0" w:noHBand="0" w:noVBand="1"/>
    </w:tblPr>
    <w:tblGrid>
      <w:gridCol w:w="8494"/>
      <w:gridCol w:w="1704"/>
    </w:tblGrid>
    <w:tr w:rsidR="00743A5A">
      <w:tc>
        <w:tcPr>
          <w:tcW w:w="10198" w:type="dxa"/>
          <w:gridSpan w:val="2"/>
          <w:tcBorders>
            <w:top w:val="outset" w:sz="6" w:space="0" w:color="auto"/>
            <w:left w:val="outset" w:sz="6" w:space="0" w:color="auto"/>
            <w:bottom w:val="outset" w:sz="6" w:space="0" w:color="auto"/>
            <w:right w:val="outset" w:sz="6" w:space="0" w:color="auto"/>
          </w:tcBorders>
        </w:tcPr>
        <w:p w:rsidR="00743A5A" w:rsidRDefault="00583A78">
          <w:pPr>
            <w:pStyle w:val="a3"/>
            <w:jc w:val="center"/>
            <w:rPr>
              <w:rFonts w:ascii="Times New Roman" w:eastAsia="Calibri" w:hAnsi="Times New Roman"/>
            </w:rPr>
          </w:pPr>
          <w:r>
            <w:rPr>
              <w:rFonts w:ascii="Times New Roman" w:eastAsia="Calibri" w:hAnsi="Times New Roman"/>
              <w:noProof/>
              <w:lang w:eastAsia="ru-RU"/>
            </w:rPr>
            <w:drawing>
              <wp:inline distT="0" distB="0" distL="0" distR="0">
                <wp:extent cx="6248400" cy="561975"/>
                <wp:effectExtent l="0" t="0" r="0" b="9525"/>
                <wp:docPr id="1" name="Рисунок 1" descr="C:\Users\PROFES~1\AppData\Local\Temp\ksohtml141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PROFES~1\AppData\Local\Temp\ksohtml14156\wp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48400" cy="561975"/>
                        </a:xfrm>
                        <a:prstGeom prst="rect">
                          <a:avLst/>
                        </a:prstGeom>
                        <a:noFill/>
                        <a:ln>
                          <a:noFill/>
                        </a:ln>
                      </pic:spPr>
                    </pic:pic>
                  </a:graphicData>
                </a:graphic>
              </wp:inline>
            </w:drawing>
          </w:r>
        </w:p>
      </w:tc>
    </w:tr>
    <w:tr w:rsidR="00743A5A">
      <w:tc>
        <w:tcPr>
          <w:tcW w:w="8494" w:type="dxa"/>
          <w:tcBorders>
            <w:top w:val="nil"/>
            <w:left w:val="outset" w:sz="6" w:space="0" w:color="auto"/>
            <w:bottom w:val="outset" w:sz="6" w:space="0" w:color="auto"/>
            <w:right w:val="outset" w:sz="6" w:space="0" w:color="auto"/>
          </w:tcBorders>
        </w:tcPr>
        <w:p w:rsidR="00743A5A" w:rsidRDefault="00583A78">
          <w:pPr>
            <w:pStyle w:val="a3"/>
            <w:jc w:val="center"/>
            <w:rPr>
              <w:rFonts w:ascii="Times New Roman" w:eastAsia="Calibri" w:hAnsi="Times New Roman"/>
              <w:lang w:val="kk-KZ"/>
            </w:rPr>
          </w:pPr>
          <w:r>
            <w:rPr>
              <w:rFonts w:ascii="Times New Roman" w:eastAsia="Calibri" w:hAnsi="Times New Roman"/>
              <w:color w:val="FF0000"/>
              <w:lang w:val="kk-KZ"/>
            </w:rPr>
            <w:t>Кафедра татауы</w:t>
          </w:r>
        </w:p>
      </w:tc>
      <w:tc>
        <w:tcPr>
          <w:tcW w:w="1704" w:type="dxa"/>
          <w:vMerge w:val="restart"/>
          <w:tcBorders>
            <w:top w:val="outset" w:sz="6" w:space="0" w:color="auto"/>
            <w:left w:val="outset" w:sz="6" w:space="0" w:color="auto"/>
            <w:right w:val="outset" w:sz="6" w:space="0" w:color="auto"/>
          </w:tcBorders>
        </w:tcPr>
        <w:p w:rsidR="00743A5A" w:rsidRDefault="00583A78">
          <w:pPr>
            <w:pStyle w:val="a3"/>
            <w:rPr>
              <w:rFonts w:ascii="Times New Roman" w:eastAsia="Calibri" w:hAnsi="Times New Roman"/>
            </w:rPr>
          </w:pPr>
          <w:r>
            <w:rPr>
              <w:rFonts w:ascii="Times New Roman" w:eastAsia="Calibri" w:hAnsi="Times New Roman"/>
              <w:color w:val="FF0000"/>
              <w:lang w:val="kk-KZ"/>
            </w:rPr>
            <w:t>Ном.каф.</w:t>
          </w:r>
          <w:r>
            <w:rPr>
              <w:rFonts w:ascii="Times New Roman" w:eastAsia="Calibri" w:hAnsi="Times New Roman"/>
              <w:color w:val="FF0000"/>
            </w:rPr>
            <w:t xml:space="preserve"> </w:t>
          </w:r>
          <w:r>
            <w:rPr>
              <w:rFonts w:ascii="Times New Roman" w:eastAsia="Calibri" w:hAnsi="Times New Roman"/>
            </w:rPr>
            <w:t>– 2025</w:t>
          </w:r>
        </w:p>
        <w:p w:rsidR="00743A5A" w:rsidRDefault="00583A78">
          <w:pPr>
            <w:pStyle w:val="a3"/>
            <w:rPr>
              <w:rFonts w:ascii="Times New Roman" w:eastAsia="Calibri" w:hAnsi="Times New Roman"/>
            </w:rPr>
          </w:pPr>
          <w:r>
            <w:rPr>
              <w:rFonts w:ascii="Times New Roman" w:eastAsia="Calibri" w:hAnsi="Times New Roman"/>
            </w:rPr>
            <w:t xml:space="preserve"> </w:t>
          </w:r>
          <w:r>
            <w:rPr>
              <w:rFonts w:ascii="Times New Roman" w:eastAsia="Calibri" w:hAnsi="Times New Roman"/>
            </w:rPr>
            <w:fldChar w:fldCharType="begin"/>
          </w:r>
          <w:r>
            <w:rPr>
              <w:rFonts w:ascii="Times New Roman" w:eastAsia="Calibri" w:hAnsi="Times New Roman"/>
            </w:rPr>
            <w:instrText>PAGE   \* MERGEFORMAT</w:instrText>
          </w:r>
          <w:r>
            <w:rPr>
              <w:rFonts w:ascii="Times New Roman" w:eastAsia="Calibri" w:hAnsi="Times New Roman"/>
            </w:rPr>
            <w:fldChar w:fldCharType="separate"/>
          </w:r>
          <w:r w:rsidR="003A5B47">
            <w:rPr>
              <w:rFonts w:ascii="Times New Roman" w:eastAsia="Calibri" w:hAnsi="Times New Roman"/>
              <w:noProof/>
            </w:rPr>
            <w:t>2</w:t>
          </w:r>
          <w:r>
            <w:rPr>
              <w:rFonts w:ascii="Times New Roman" w:eastAsia="Calibri" w:hAnsi="Times New Roman"/>
            </w:rPr>
            <w:fldChar w:fldCharType="end"/>
          </w:r>
          <w:r>
            <w:rPr>
              <w:rFonts w:ascii="Times New Roman" w:eastAsia="Calibri" w:hAnsi="Times New Roman"/>
            </w:rPr>
            <w:t xml:space="preserve"> </w:t>
          </w:r>
          <w:proofErr w:type="spellStart"/>
          <w:r>
            <w:rPr>
              <w:rFonts w:ascii="Times New Roman" w:eastAsia="Calibri" w:hAnsi="Times New Roman"/>
            </w:rPr>
            <w:t>стр</w:t>
          </w:r>
          <w:proofErr w:type="spellEnd"/>
          <w:r>
            <w:rPr>
              <w:rFonts w:ascii="Times New Roman" w:eastAsia="Calibri" w:hAnsi="Times New Roman"/>
            </w:rPr>
            <w:t xml:space="preserve"> из 4</w:t>
          </w:r>
        </w:p>
      </w:tc>
    </w:tr>
    <w:tr w:rsidR="00743A5A">
      <w:tc>
        <w:tcPr>
          <w:tcW w:w="8494" w:type="dxa"/>
          <w:tcBorders>
            <w:top w:val="nil"/>
            <w:left w:val="outset" w:sz="6" w:space="0" w:color="auto"/>
            <w:bottom w:val="outset" w:sz="6" w:space="0" w:color="auto"/>
            <w:right w:val="outset" w:sz="6" w:space="0" w:color="auto"/>
          </w:tcBorders>
        </w:tcPr>
        <w:p w:rsidR="00743A5A" w:rsidRDefault="00583A78">
          <w:pPr>
            <w:pStyle w:val="a3"/>
            <w:jc w:val="center"/>
            <w:rPr>
              <w:rFonts w:ascii="Times New Roman" w:eastAsia="Calibri" w:hAnsi="Times New Roman"/>
            </w:rPr>
          </w:pPr>
          <w:proofErr w:type="spellStart"/>
          <w:r>
            <w:rPr>
              <w:rFonts w:ascii="Times New Roman" w:eastAsia="Calibri" w:hAnsi="Times New Roman"/>
            </w:rPr>
            <w:t>Дәрігер-резидеттің</w:t>
          </w:r>
          <w:proofErr w:type="spellEnd"/>
          <w:r>
            <w:rPr>
              <w:rFonts w:ascii="Times New Roman" w:eastAsia="Calibri" w:hAnsi="Times New Roman"/>
            </w:rPr>
            <w:t xml:space="preserve"> </w:t>
          </w:r>
          <w:proofErr w:type="spellStart"/>
          <w:r>
            <w:rPr>
              <w:rFonts w:ascii="Times New Roman" w:eastAsia="Calibri" w:hAnsi="Times New Roman"/>
            </w:rPr>
            <w:t>өкілеттілік</w:t>
          </w:r>
          <w:proofErr w:type="spellEnd"/>
          <w:r>
            <w:rPr>
              <w:rFonts w:ascii="Times New Roman" w:eastAsia="Calibri" w:hAnsi="Times New Roman"/>
            </w:rPr>
            <w:t xml:space="preserve"> </w:t>
          </w:r>
          <w:proofErr w:type="spellStart"/>
          <w:r>
            <w:rPr>
              <w:rFonts w:ascii="Times New Roman" w:eastAsia="Calibri" w:hAnsi="Times New Roman"/>
            </w:rPr>
            <w:t>парағы</w:t>
          </w:r>
          <w:proofErr w:type="spellEnd"/>
        </w:p>
      </w:tc>
      <w:tc>
        <w:tcPr>
          <w:tcW w:w="1704" w:type="dxa"/>
          <w:vMerge/>
          <w:tcBorders>
            <w:left w:val="outset" w:sz="6" w:space="0" w:color="auto"/>
            <w:bottom w:val="outset" w:sz="6" w:space="0" w:color="auto"/>
            <w:right w:val="outset" w:sz="6" w:space="0" w:color="auto"/>
          </w:tcBorders>
        </w:tcPr>
        <w:p w:rsidR="00743A5A" w:rsidRDefault="00743A5A">
          <w:pPr>
            <w:pStyle w:val="a3"/>
            <w:jc w:val="center"/>
            <w:rPr>
              <w:rFonts w:ascii="Times New Roman" w:eastAsia="Calibri" w:hAnsi="Times New Roman"/>
            </w:rPr>
          </w:pPr>
        </w:p>
      </w:tc>
    </w:tr>
  </w:tbl>
  <w:p w:rsidR="00743A5A" w:rsidRDefault="00743A5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3A"/>
    <w:rsid w:val="00036E3F"/>
    <w:rsid w:val="000C7D82"/>
    <w:rsid w:val="00114CE6"/>
    <w:rsid w:val="003A5B47"/>
    <w:rsid w:val="003C4529"/>
    <w:rsid w:val="003D11D3"/>
    <w:rsid w:val="00583A78"/>
    <w:rsid w:val="005F0BC6"/>
    <w:rsid w:val="00743A5A"/>
    <w:rsid w:val="007D4C3A"/>
    <w:rsid w:val="00A67905"/>
    <w:rsid w:val="00AB02B1"/>
    <w:rsid w:val="00AD01F3"/>
    <w:rsid w:val="00CA0658"/>
    <w:rsid w:val="00CD156C"/>
    <w:rsid w:val="00D16E41"/>
    <w:rsid w:val="00D54098"/>
    <w:rsid w:val="00D95D9A"/>
    <w:rsid w:val="00E2729E"/>
    <w:rsid w:val="00E55FDA"/>
    <w:rsid w:val="00EE3D34"/>
    <w:rsid w:val="04B61C6F"/>
    <w:rsid w:val="08A8092F"/>
    <w:rsid w:val="2B765C23"/>
    <w:rsid w:val="31ED57F7"/>
    <w:rsid w:val="4119127A"/>
    <w:rsid w:val="541B65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F3402-F19D-4587-81C0-001C7F78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paragraph" w:styleId="a5">
    <w:name w:val="footer"/>
    <w:basedOn w:val="a"/>
    <w:link w:val="a6"/>
    <w:uiPriority w:val="99"/>
    <w:unhideWhenUsed/>
    <w:qFormat/>
    <w:pPr>
      <w:tabs>
        <w:tab w:val="center" w:pos="4677"/>
        <w:tab w:val="right" w:pos="9355"/>
      </w:tabs>
      <w:overflowPunct/>
      <w:autoSpaceDE/>
      <w:autoSpaceDN/>
      <w:adjustRightInd/>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qFormat/>
  </w:style>
  <w:style w:type="character" w:customStyle="1" w:styleId="a6">
    <w:name w:val="Нижний колонтитул Знак"/>
    <w:basedOn w:val="a0"/>
    <w:link w:val="a5"/>
    <w:uiPriority w:val="99"/>
    <w:qFormat/>
  </w:style>
  <w:style w:type="table" w:customStyle="1" w:styleId="6">
    <w:name w:val="Сетка таблицы6"/>
    <w:basedOn w:val="a1"/>
    <w:uiPriority w:val="59"/>
    <w:qFormat/>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link w:val="a8"/>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34"/>
    <w:qFormat/>
    <w:locked/>
    <w:rPr>
      <w:rFonts w:ascii="Calibri" w:eastAsia="Calibri" w:hAnsi="Calibri" w:cs="Times New Roman"/>
    </w:rPr>
  </w:style>
  <w:style w:type="paragraph" w:styleId="a9">
    <w:name w:val="No Spacing"/>
    <w:link w:val="aa"/>
    <w:uiPriority w:val="1"/>
    <w:qFormat/>
    <w:rPr>
      <w:rFonts w:ascii="Times New Roman" w:eastAsia="Times New Roman" w:hAnsi="Times New Roman" w:cs="Times New Roman"/>
      <w:sz w:val="24"/>
      <w:szCs w:val="24"/>
    </w:rPr>
  </w:style>
  <w:style w:type="character" w:customStyle="1" w:styleId="aa">
    <w:name w:val="Без интервала Знак"/>
    <w:link w:val="a9"/>
    <w:uiPriority w:val="1"/>
    <w:qFormat/>
    <w:lock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849</Words>
  <Characters>4842</Characters>
  <Application>Microsoft Office Word</Application>
  <DocSecurity>0</DocSecurity>
  <Lines>40</Lines>
  <Paragraphs>11</Paragraphs>
  <ScaleCrop>false</ScaleCrop>
  <Company>SPecialiST RePack</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Пользователь Windows</cp:lastModifiedBy>
  <cp:revision>8</cp:revision>
  <dcterms:created xsi:type="dcterms:W3CDTF">2025-09-03T11:47:00Z</dcterms:created>
  <dcterms:modified xsi:type="dcterms:W3CDTF">2025-10-21T05:19:00Z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063462D5727642EC93626BCADBEC646D_12</vt:lpwstr>
  </property>
</Properties>
</file>