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</w:r>
      <w:r/>
    </w:p>
    <w:p>
      <w:pPr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А ҚОСЫМШАСЫ </w:t>
      </w:r>
      <w:r/>
    </w:p>
    <w:p>
      <w:pPr>
        <w:pStyle w:val="934"/>
        <w:spacing w:line="276" w:lineRule="auto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</w:r>
      <w:r/>
    </w:p>
    <w:p>
      <w:pPr>
        <w:pStyle w:val="934"/>
        <w:spacing w:line="276" w:lineRule="auto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</w:r>
      <w:r/>
    </w:p>
    <w:p>
      <w:pPr>
        <w:pStyle w:val="934"/>
        <w:jc w:val="right"/>
        <w:spacing w:line="276" w:lineRule="auto"/>
        <w:rPr>
          <w:rFonts w:ascii="Times New Roman" w:hAnsi="Times New Roman"/>
          <w:b/>
          <w:bCs/>
          <w:szCs w:val="28"/>
          <w:lang w:val="kk-KZ"/>
        </w:rPr>
      </w:pPr>
      <w:r>
        <w:rPr>
          <w:rFonts w:ascii="Times New Roman" w:hAnsi="Times New Roman"/>
          <w:b/>
          <w:bCs/>
          <w:szCs w:val="28"/>
          <w:lang w:val="kk-KZ"/>
        </w:rPr>
        <w:t xml:space="preserve">БЕКІТЕМІН</w:t>
      </w:r>
      <w:r/>
    </w:p>
    <w:p>
      <w:pPr>
        <w:pStyle w:val="934"/>
        <w:jc w:val="right"/>
        <w:spacing w:line="276" w:lineRule="auto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Резидентура деканы</w:t>
      </w:r>
      <w:r/>
    </w:p>
    <w:p>
      <w:pPr>
        <w:pStyle w:val="934"/>
        <w:jc w:val="right"/>
        <w:spacing w:line="276" w:lineRule="auto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 w:themeColor="text1"/>
          <w:szCs w:val="28"/>
          <w:lang w:val="kk-KZ"/>
        </w:rPr>
        <w:t xml:space="preserve">Т.А.Ж. </w:t>
      </w:r>
      <w:r>
        <w:rPr>
          <w:rFonts w:ascii="Times New Roman" w:hAnsi="Times New Roman"/>
          <w:color w:val="000000" w:themeColor="text1"/>
          <w:szCs w:val="28"/>
          <w:lang w:val="kk-KZ"/>
        </w:rPr>
        <w:t xml:space="preserve">_____________</w:t>
      </w:r>
      <w:r>
        <w:rPr>
          <w:color w:val="000000" w:themeColor="text1"/>
        </w:rPr>
      </w:r>
      <w:r/>
    </w:p>
    <w:p>
      <w:pPr>
        <w:pStyle w:val="934"/>
        <w:jc w:val="right"/>
        <w:spacing w:line="276" w:lineRule="auto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color w:val="000000" w:themeColor="text1"/>
          <w:szCs w:val="28"/>
          <w:lang w:val="kk-KZ"/>
        </w:rPr>
        <w:t xml:space="preserve">«_______» _________</w:t>
      </w:r>
      <w:r>
        <w:rPr>
          <w:rFonts w:ascii="Times New Roman" w:hAnsi="Times New Roman"/>
          <w:color w:val="000000" w:themeColor="text1"/>
          <w:szCs w:val="28"/>
          <w:lang w:val="kk-KZ"/>
        </w:rPr>
        <w:t xml:space="preserve">20____ ж</w:t>
      </w:r>
      <w:r>
        <w:rPr>
          <w:rFonts w:ascii="Times New Roman" w:hAnsi="Times New Roman"/>
          <w:color w:val="000000" w:themeColor="text1"/>
          <w:szCs w:val="28"/>
          <w:lang w:val="kk-KZ"/>
        </w:rPr>
        <w:t xml:space="preserve">. </w:t>
      </w:r>
      <w:r>
        <w:rPr>
          <w:rFonts w:ascii="Times New Roman" w:hAnsi="Times New Roman"/>
          <w:szCs w:val="28"/>
          <w:lang w:val="kk-KZ"/>
        </w:rPr>
        <w:t xml:space="preserve">                                         </w:t>
      </w:r>
      <w:r/>
    </w:p>
    <w:p>
      <w:pPr>
        <w:pStyle w:val="934"/>
        <w:spacing w:line="276" w:lineRule="auto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</w:r>
      <w:r/>
    </w:p>
    <w:p>
      <w:pPr>
        <w:pStyle w:val="934"/>
        <w:jc w:val="center"/>
        <w:spacing w:line="276" w:lineRule="auto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</w:r>
      <w:r/>
    </w:p>
    <w:p>
      <w:pPr>
        <w:pStyle w:val="934"/>
        <w:jc w:val="center"/>
        <w:spacing w:line="276" w:lineRule="auto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</w:r>
      <w:r/>
    </w:p>
    <w:p>
      <w:pPr>
        <w:pStyle w:val="934"/>
        <w:jc w:val="center"/>
        <w:spacing w:line="276" w:lineRule="auto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</w:r>
      <w:r/>
    </w:p>
    <w:p>
      <w:pPr>
        <w:pStyle w:val="934"/>
        <w:jc w:val="center"/>
        <w:spacing w:line="276" w:lineRule="auto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</w:r>
      <w:r/>
    </w:p>
    <w:p>
      <w:pPr>
        <w:pStyle w:val="934"/>
        <w:jc w:val="center"/>
        <w:spacing w:line="276" w:lineRule="auto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</w:r>
      <w:r/>
    </w:p>
    <w:p>
      <w:pPr>
        <w:pStyle w:val="934"/>
        <w:jc w:val="center"/>
        <w:spacing w:line="276" w:lineRule="auto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</w:r>
      <w:r/>
    </w:p>
    <w:p>
      <w:pPr>
        <w:pStyle w:val="934"/>
        <w:jc w:val="center"/>
        <w:spacing w:line="276" w:lineRule="auto"/>
        <w:rPr>
          <w:rFonts w:ascii="Times New Roman" w:hAnsi="Times New Roman"/>
          <w:b/>
          <w:bCs/>
          <w:szCs w:val="28"/>
          <w:lang w:val="kk-KZ"/>
        </w:rPr>
      </w:pPr>
      <w:r>
        <w:rPr>
          <w:rFonts w:ascii="Times New Roman" w:hAnsi="Times New Roman"/>
          <w:b/>
          <w:bCs/>
          <w:szCs w:val="28"/>
          <w:lang w:val="kk-KZ"/>
        </w:rPr>
        <w:t xml:space="preserve">ДӘРІГЕР-РЕЗИДЕНТТІҢ ЖЕКЕ ЖҰМЫС ЖОСПАРЫ</w:t>
      </w:r>
      <w:r/>
    </w:p>
    <w:p>
      <w:pPr>
        <w:pStyle w:val="934"/>
        <w:jc w:val="center"/>
        <w:spacing w:line="276" w:lineRule="auto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kk-KZ"/>
        </w:rPr>
        <w:t xml:space="preserve">Дәрігер-резидент</w:t>
      </w:r>
      <w:r>
        <w:rPr>
          <w:rFonts w:ascii="Times New Roman" w:hAnsi="Times New Roman"/>
          <w:szCs w:val="28"/>
        </w:rPr>
        <w:t xml:space="preserve">______________________________________________</w:t>
      </w:r>
      <w:r/>
    </w:p>
    <w:p>
      <w:pPr>
        <w:pStyle w:val="934"/>
        <w:ind w:firstLine="4510"/>
        <w:rPr>
          <w:rFonts w:ascii="Times New Roman" w:hAnsi="Times New Roman"/>
          <w:sz w:val="22"/>
          <w:szCs w:val="22"/>
          <w:lang w:val="kk-KZ"/>
        </w:rPr>
      </w:pPr>
      <w:r>
        <w:rPr>
          <w:rFonts w:ascii="Times New Roman" w:hAnsi="Times New Roman"/>
          <w:sz w:val="22"/>
          <w:szCs w:val="22"/>
          <w:lang w:val="kk-KZ"/>
        </w:rPr>
        <w:t xml:space="preserve">(Т.А.Ж.)</w:t>
      </w:r>
      <w:r/>
    </w:p>
    <w:p>
      <w:pPr>
        <w:pStyle w:val="934"/>
        <w:spacing w:line="276" w:lineRule="auto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Білім беру бағдарламасы     _____________________________________</w:t>
      </w:r>
      <w:r/>
    </w:p>
    <w:p>
      <w:pPr>
        <w:pStyle w:val="934"/>
        <w:spacing w:line="276" w:lineRule="auto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Оқу мерзімі  ________________</w:t>
      </w:r>
      <w:r/>
    </w:p>
    <w:p>
      <w:pPr>
        <w:pStyle w:val="934"/>
        <w:spacing w:line="276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Оқу жылы     ________________</w:t>
      </w:r>
      <w:r/>
    </w:p>
    <w:p>
      <w:pPr>
        <w:pStyle w:val="934"/>
        <w:spacing w:line="276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jc w:val="center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szCs w:val="28"/>
        </w:rPr>
        <w:t xml:space="preserve">Шымкент </w:t>
      </w:r>
      <w:r>
        <w:rPr>
          <w:rFonts w:ascii="Times New Roman" w:hAnsi="Times New Roman"/>
          <w:color w:val="000000" w:themeColor="text1"/>
          <w:szCs w:val="28"/>
        </w:rPr>
        <w:t xml:space="preserve">20____</w:t>
      </w:r>
      <w:r>
        <w:rPr>
          <w:color w:val="000000" w:themeColor="text1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Дәрігер-резиденттің жеке жұмыс жоспары</w:t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кафедра отырысында талқыланды</w:t>
      </w:r>
      <w:r/>
    </w:p>
    <w:p>
      <w:pPr>
        <w:pStyle w:val="934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szCs w:val="28"/>
        </w:rPr>
        <w:t xml:space="preserve">Протокол № ____ «______»________</w:t>
      </w:r>
      <w:r>
        <w:rPr>
          <w:rFonts w:ascii="Times New Roman" w:hAnsi="Times New Roman"/>
          <w:color w:val="000000" w:themeColor="text1"/>
          <w:szCs w:val="28"/>
        </w:rPr>
        <w:t xml:space="preserve">20_____ ж</w:t>
      </w:r>
      <w:r>
        <w:rPr>
          <w:rFonts w:ascii="Times New Roman" w:hAnsi="Times New Roman"/>
          <w:color w:val="000000" w:themeColor="text1"/>
          <w:szCs w:val="28"/>
        </w:rPr>
        <w:t xml:space="preserve">.</w:t>
      </w:r>
      <w:r>
        <w:rPr>
          <w:color w:val="000000" w:themeColor="text1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Кафедра меңгерушісі _________________</w:t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/>
      <w:bookmarkStart w:id="0" w:name="_GoBack"/>
      <w:r/>
      <w:bookmarkEnd w:id="0"/>
      <w:r/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numPr>
          <w:ilvl w:val="0"/>
          <w:numId w:val="1"/>
        </w:numPr>
        <w:ind w:left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Оқу жоспары</w:t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tbl>
      <w:tblPr>
        <w:tblStyle w:val="9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2"/>
        <w:gridCol w:w="3599"/>
        <w:gridCol w:w="1133"/>
        <w:gridCol w:w="730"/>
        <w:gridCol w:w="2330"/>
        <w:gridCol w:w="1277"/>
      </w:tblGrid>
      <w:tr>
        <w:trPr/>
        <w:tc>
          <w:tcPr>
            <w:tcW w:w="503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№</w:t>
            </w:r>
            <w:r/>
          </w:p>
        </w:tc>
        <w:tc>
          <w:tcPr>
            <w:tcW w:w="3716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Пәндердің / модульдердің атауы</w:t>
            </w:r>
            <w:r/>
          </w:p>
        </w:tc>
        <w:tc>
          <w:tcPr>
            <w:tcW w:w="1148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</w:rPr>
              <w:t xml:space="preserve">К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редит саны</w:t>
            </w:r>
            <w:r/>
          </w:p>
        </w:tc>
        <w:tc>
          <w:tcPr>
            <w:tcW w:w="753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 xml:space="preserve">Күні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/>
          </w:p>
        </w:tc>
        <w:tc>
          <w:tcPr>
            <w:tcW w:w="2352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Клиникалық н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егіздер</w:t>
            </w:r>
            <w:r>
              <w:rPr>
                <w:rFonts w:ascii="Times New Roman" w:hAnsi="Times New Roman"/>
                <w:szCs w:val="28"/>
              </w:rPr>
              <w:t xml:space="preserve"> (бөлімшелер)</w:t>
            </w:r>
            <w:r/>
          </w:p>
        </w:tc>
        <w:tc>
          <w:tcPr>
            <w:tcW w:w="1302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Бақылау түрі</w:t>
            </w:r>
            <w:r/>
          </w:p>
        </w:tc>
      </w:tr>
      <w:tr>
        <w:trPr/>
        <w:tc>
          <w:tcPr>
            <w:tcW w:w="503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3716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1E1E1E"/>
                <w:szCs w:val="28"/>
              </w:rPr>
              <w:t xml:space="preserve">Бейіндеуші пәндер циклі (</w:t>
            </w:r>
            <w:r>
              <w:rPr>
                <w:rFonts w:ascii="Times New Roman" w:hAnsi="Times New Roman"/>
                <w:color w:val="1E1E1E"/>
                <w:szCs w:val="28"/>
                <w:lang w:val="kk-KZ"/>
              </w:rPr>
              <w:t xml:space="preserve">Б</w:t>
            </w:r>
            <w:r>
              <w:rPr>
                <w:rFonts w:ascii="Times New Roman" w:hAnsi="Times New Roman"/>
                <w:color w:val="1E1E1E"/>
                <w:szCs w:val="28"/>
              </w:rPr>
              <w:t xml:space="preserve">П</w:t>
            </w:r>
            <w:r>
              <w:rPr>
                <w:rFonts w:ascii="Times New Roman" w:hAnsi="Times New Roman"/>
                <w:color w:val="1E1E1E"/>
                <w:szCs w:val="28"/>
                <w:lang w:val="kk-KZ"/>
              </w:rPr>
              <w:t xml:space="preserve">Ц</w:t>
            </w:r>
            <w:r>
              <w:rPr>
                <w:rFonts w:ascii="Times New Roman" w:hAnsi="Times New Roman"/>
                <w:color w:val="1E1E1E"/>
                <w:szCs w:val="28"/>
              </w:rPr>
              <w:t xml:space="preserve">)</w:t>
            </w:r>
            <w:r/>
          </w:p>
        </w:tc>
        <w:tc>
          <w:tcPr>
            <w:tcW w:w="1148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753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2352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1302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</w:tr>
      <w:tr>
        <w:trPr/>
        <w:tc>
          <w:tcPr>
            <w:tcW w:w="503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3716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1E1E1E"/>
                <w:szCs w:val="28"/>
              </w:rPr>
              <w:t xml:space="preserve">Міндетті компонент (МK)</w:t>
            </w:r>
            <w:r/>
          </w:p>
        </w:tc>
        <w:tc>
          <w:tcPr>
            <w:tcW w:w="1148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753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2352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1302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</w:tr>
      <w:tr>
        <w:trPr/>
        <w:tc>
          <w:tcPr>
            <w:tcW w:w="503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3716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1148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753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2352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1302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</w:tr>
      <w:tr>
        <w:trPr/>
        <w:tc>
          <w:tcPr>
            <w:tcW w:w="503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3716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1148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753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2352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1302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</w:tr>
      <w:tr>
        <w:trPr/>
        <w:tc>
          <w:tcPr>
            <w:tcW w:w="503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3716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color w:val="1E1E1E"/>
                <w:szCs w:val="28"/>
              </w:rPr>
            </w:pPr>
            <w:r>
              <w:rPr>
                <w:rFonts w:ascii="Times New Roman" w:hAnsi="Times New Roman"/>
                <w:color w:val="1E1E1E"/>
                <w:szCs w:val="28"/>
              </w:rPr>
              <w:t xml:space="preserve">Таңдау компоненті (ТК)</w:t>
            </w:r>
            <w:r/>
          </w:p>
        </w:tc>
        <w:tc>
          <w:tcPr>
            <w:tcW w:w="1148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753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2352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1302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</w:tr>
      <w:tr>
        <w:trPr/>
        <w:tc>
          <w:tcPr>
            <w:tcW w:w="503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3716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color w:val="1E1E1E"/>
                <w:szCs w:val="28"/>
              </w:rPr>
            </w:pPr>
            <w:r>
              <w:rPr>
                <w:rFonts w:ascii="Times New Roman" w:hAnsi="Times New Roman"/>
                <w:color w:val="1E1E1E"/>
                <w:szCs w:val="28"/>
              </w:rPr>
            </w:r>
            <w:r/>
          </w:p>
        </w:tc>
        <w:tc>
          <w:tcPr>
            <w:tcW w:w="1148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753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2352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1302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</w:tr>
      <w:tr>
        <w:trPr/>
        <w:tc>
          <w:tcPr>
            <w:tcW w:w="503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3716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color w:val="1E1E1E"/>
                <w:szCs w:val="28"/>
              </w:rPr>
            </w:pPr>
            <w:r>
              <w:rPr>
                <w:rFonts w:ascii="Times New Roman" w:hAnsi="Times New Roman"/>
                <w:color w:val="1E1E1E"/>
                <w:szCs w:val="28"/>
              </w:rPr>
            </w:r>
            <w:r/>
          </w:p>
        </w:tc>
        <w:tc>
          <w:tcPr>
            <w:tcW w:w="1148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753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2352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1302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</w:tr>
      <w:tr>
        <w:trPr/>
        <w:tc>
          <w:tcPr>
            <w:tcW w:w="503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3716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color w:val="1E1E1E"/>
                <w:szCs w:val="28"/>
              </w:rPr>
            </w:pPr>
            <w:r>
              <w:rPr>
                <w:rFonts w:ascii="Times New Roman" w:hAnsi="Times New Roman"/>
                <w:color w:val="1E1E1E"/>
                <w:szCs w:val="28"/>
              </w:rPr>
              <w:t xml:space="preserve">Аралық аттестаттау (АА)</w:t>
            </w:r>
            <w:r/>
          </w:p>
        </w:tc>
        <w:tc>
          <w:tcPr>
            <w:tcW w:w="1148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753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2352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1302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</w:tr>
      <w:tr>
        <w:trPr/>
        <w:tc>
          <w:tcPr>
            <w:tcW w:w="503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3716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color w:val="1E1E1E"/>
                <w:szCs w:val="28"/>
              </w:rPr>
            </w:pPr>
            <w:r>
              <w:rPr>
                <w:rFonts w:ascii="Times New Roman" w:hAnsi="Times New Roman"/>
                <w:color w:val="1E1E1E"/>
                <w:szCs w:val="28"/>
              </w:rPr>
              <w:t xml:space="preserve">Қорытынды аттестаттау (ҚА)</w:t>
            </w:r>
            <w:r/>
          </w:p>
        </w:tc>
        <w:tc>
          <w:tcPr>
            <w:tcW w:w="1148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753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2352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1302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</w:tr>
    </w:tbl>
    <w:p>
      <w:pPr>
        <w:contextualSpacing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5"/>
        <w:numPr>
          <w:ilvl w:val="0"/>
          <w:numId w:val="1"/>
        </w:numPr>
        <w:contextualSpacing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Диагностика мен емдеуге жататын ең көп таралған аурулар мен жағдайлардың тізімі</w:t>
      </w:r>
      <w:r/>
    </w:p>
    <w:p>
      <w:pPr>
        <w:pStyle w:val="935"/>
        <w:contextualSpacing/>
        <w:ind w:left="720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Style w:val="9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08"/>
        <w:gridCol w:w="8763"/>
      </w:tblGrid>
      <w:tr>
        <w:trPr/>
        <w:tc>
          <w:tcPr>
            <w:tcW w:w="817" w:type="dxa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</w:t>
            </w:r>
            <w:r/>
          </w:p>
        </w:tc>
        <w:tc>
          <w:tcPr>
            <w:tcW w:w="8930" w:type="dxa"/>
            <w:textDirection w:val="lrTb"/>
            <w:noWrap w:val="false"/>
          </w:tcPr>
          <w:p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Аурулардың (жағдайлардың)тізбесі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8930" w:type="dxa"/>
            <w:textDirection w:val="lrTb"/>
            <w:noWrap w:val="false"/>
          </w:tcPr>
          <w:p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8930" w:type="dxa"/>
            <w:textDirection w:val="lrTb"/>
            <w:noWrap w:val="false"/>
          </w:tcPr>
          <w:p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8930" w:type="dxa"/>
            <w:textDirection w:val="lrTb"/>
            <w:noWrap w:val="false"/>
          </w:tcPr>
          <w:p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8930" w:type="dxa"/>
            <w:textDirection w:val="lrTb"/>
            <w:noWrap w:val="false"/>
          </w:tcPr>
          <w:p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</w:tr>
    </w:tbl>
    <w:p>
      <w:pPr>
        <w:contextualSpacing/>
        <w:shd w:val="clear" w:color="auto" w:fill="ffffff" w:themeFill="background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935"/>
        <w:numPr>
          <w:ilvl w:val="0"/>
          <w:numId w:val="2"/>
        </w:numPr>
        <w:contextualSpacing/>
        <w:jc w:val="center"/>
        <w:shd w:val="clear" w:color="auto" w:fill="ffffff" w:themeFill="background1"/>
        <w:rPr>
          <w:sz w:val="28"/>
          <w:szCs w:val="28"/>
        </w:rPr>
      </w:pPr>
      <w:r>
        <w:rPr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  <w:t xml:space="preserve">Оқу кезеңіндегі ғылыми қызмет _________________</w:t>
      </w:r>
      <w:r/>
    </w:p>
    <w:p>
      <w:pPr>
        <w:pStyle w:val="935"/>
        <w:contextualSpacing/>
        <w:ind w:left="1080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Style w:val="9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05"/>
        <w:gridCol w:w="6634"/>
        <w:gridCol w:w="2132"/>
      </w:tblGrid>
      <w:tr>
        <w:trPr/>
        <w:tc>
          <w:tcPr>
            <w:tcW w:w="81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№</w:t>
            </w:r>
            <w:r/>
          </w:p>
        </w:tc>
        <w:tc>
          <w:tcPr>
            <w:tcW w:w="677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Атауы</w:t>
            </w:r>
            <w:r/>
          </w:p>
        </w:tc>
        <w:tc>
          <w:tcPr>
            <w:shd w:val="clear" w:color="auto" w:fill="auto"/>
            <w:tcW w:w="2161" w:type="dxa"/>
            <w:textDirection w:val="lrTb"/>
            <w:noWrap w:val="false"/>
          </w:tcPr>
          <w:p>
            <w:pPr>
              <w:jc w:val="center"/>
              <w:rPr>
                <w:rFonts w:hint="default"/>
                <w:color w:val="000000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Саны</w:t>
            </w:r>
            <w:r>
              <w:rPr>
                <w:rFonts w:hint="default"/>
                <w:color w:val="000000" w:themeColor="text1"/>
                <w:sz w:val="28"/>
                <w:szCs w:val="28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*</w:t>
            </w:r>
            <w:r/>
          </w:p>
        </w:tc>
      </w:tr>
      <w:tr>
        <w:trPr/>
        <w:tc>
          <w:tcPr>
            <w:tcW w:w="81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1</w:t>
            </w:r>
            <w:r/>
          </w:p>
        </w:tc>
        <w:tc>
          <w:tcPr>
            <w:tcW w:w="6772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Отандық басылымдарда жарияланған мақалалар</w:t>
            </w:r>
            <w:r/>
          </w:p>
        </w:tc>
        <w:tc>
          <w:tcPr>
            <w:shd w:val="clear" w:color="auto" w:fill="auto"/>
            <w:tcW w:w="216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</w:r>
            <w:r/>
          </w:p>
        </w:tc>
      </w:tr>
      <w:tr>
        <w:trPr/>
        <w:tc>
          <w:tcPr>
            <w:tcW w:w="81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2</w:t>
            </w:r>
            <w:r/>
          </w:p>
        </w:tc>
        <w:tc>
          <w:tcPr>
            <w:tcW w:w="6772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Халықаралық басылымдарда жарияланған мақалалар</w:t>
            </w:r>
            <w:r/>
          </w:p>
        </w:tc>
        <w:tc>
          <w:tcPr>
            <w:shd w:val="clear" w:color="auto" w:fill="auto"/>
            <w:tcW w:w="216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</w:r>
            <w:r/>
          </w:p>
        </w:tc>
      </w:tr>
    </w:tbl>
    <w:p>
      <w:pPr>
        <w:jc w:val="both"/>
        <w:shd w:val="clear" w:color="auto" w:fill="ffffff" w:themeFill="background1"/>
        <w:rPr>
          <w:color w:val="000000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  <w:t xml:space="preserve">* - бір оқу жылында кемінде бір мақала</w:t>
      </w:r>
      <w:r/>
    </w:p>
    <w:p>
      <w:pPr>
        <w:jc w:val="both"/>
        <w:shd w:val="clear" w:color="auto" w:fill="ffffff" w:themeFill="background1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</w:r>
      <w:r/>
    </w:p>
    <w:p>
      <w:pPr>
        <w:pStyle w:val="935"/>
        <w:numPr>
          <w:ilvl w:val="0"/>
          <w:numId w:val="2"/>
        </w:numPr>
        <w:jc w:val="center"/>
        <w:shd w:val="clear" w:color="auto" w:fill="ffffff" w:themeFill="background1"/>
        <w:rPr>
          <w:color w:val="000000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  <w14:textFill>
            <w14:solidFill>
              <w14:schemeClr w14:val="tx1"/>
            </w14:solidFill>
          </w14:textFill>
        </w:rPr>
        <w:t xml:space="preserve">Оқу кезеңіндегі академиялық ұтқырлық _____________</w:t>
      </w:r>
      <w:r/>
    </w:p>
    <w:p>
      <w:pPr>
        <w:pStyle w:val="935"/>
        <w:ind w:left="1080"/>
        <w:shd w:val="clear" w:color="auto" w:fill="ffffff" w:themeFill="background1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</w:r>
      <w:r/>
    </w:p>
    <w:tbl>
      <w:tblPr>
        <w:tblStyle w:val="9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06"/>
        <w:gridCol w:w="6627"/>
        <w:gridCol w:w="2138"/>
      </w:tblGrid>
      <w:tr>
        <w:trPr/>
        <w:tc>
          <w:tcPr>
            <w:tcW w:w="81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№</w:t>
            </w:r>
            <w:r/>
          </w:p>
        </w:tc>
        <w:tc>
          <w:tcPr>
            <w:shd w:val="clear" w:color="auto" w:fill="auto"/>
            <w:tcW w:w="67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Серіктес ЖОО</w:t>
            </w:r>
            <w:r/>
          </w:p>
        </w:tc>
        <w:tc>
          <w:tcPr>
            <w:shd w:val="clear" w:color="auto" w:fill="auto"/>
            <w:tcW w:w="216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Оқу мерзімі</w:t>
            </w:r>
            <w:r/>
          </w:p>
        </w:tc>
      </w:tr>
      <w:tr>
        <w:trPr/>
        <w:tc>
          <w:tcPr>
            <w:tcW w:w="81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1</w:t>
            </w:r>
            <w:r/>
          </w:p>
        </w:tc>
        <w:tc>
          <w:tcPr>
            <w:shd w:val="clear" w:color="auto" w:fill="auto"/>
            <w:tcW w:w="6769" w:type="dxa"/>
            <w:textDirection w:val="lrTb"/>
            <w:noWrap w:val="false"/>
          </w:tcPr>
          <w:p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</w:r>
            <w:r/>
          </w:p>
        </w:tc>
        <w:tc>
          <w:tcPr>
            <w:shd w:val="clear" w:color="auto" w:fill="auto"/>
            <w:tcW w:w="216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</w:r>
            <w:r/>
          </w:p>
        </w:tc>
      </w:tr>
      <w:tr>
        <w:trPr/>
        <w:tc>
          <w:tcPr>
            <w:tcW w:w="81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2</w:t>
            </w:r>
            <w:r/>
          </w:p>
        </w:tc>
        <w:tc>
          <w:tcPr>
            <w:shd w:val="clear" w:color="auto" w:fill="auto"/>
            <w:tcW w:w="6769" w:type="dxa"/>
            <w:textDirection w:val="lrTb"/>
            <w:noWrap w:val="false"/>
          </w:tcPr>
          <w:p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</w:r>
            <w:r/>
          </w:p>
        </w:tc>
        <w:tc>
          <w:tcPr>
            <w:shd w:val="clear" w:color="auto" w:fill="auto"/>
            <w:tcW w:w="216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</w:r>
            <w:r/>
          </w:p>
        </w:tc>
      </w:tr>
    </w:tbl>
    <w:p>
      <w:pPr>
        <w:pStyle w:val="934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</w:r>
      <w:r/>
    </w:p>
    <w:p>
      <w:pPr>
        <w:pStyle w:val="934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</w:r>
      <w:r/>
    </w:p>
    <w:p>
      <w:pPr>
        <w:pStyle w:val="934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</w:r>
      <w:r/>
    </w:p>
    <w:p>
      <w:pPr>
        <w:pStyle w:val="934"/>
        <w:numPr>
          <w:ilvl w:val="0"/>
          <w:numId w:val="2"/>
        </w:numPr>
        <w:jc w:val="center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Практикалық дағдыларды, қозғалыстарды, процедураларды меңгеру</w:t>
      </w:r>
      <w:r/>
    </w:p>
    <w:p>
      <w:pPr>
        <w:pStyle w:val="934"/>
        <w:jc w:val="center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(жоғары оқу орнынан кейінгі білім берудің үлгілік оқу бағдарламасына сәйкес)</w:t>
      </w:r>
      <w:r/>
    </w:p>
    <w:p>
      <w:pPr>
        <w:pStyle w:val="934"/>
        <w:jc w:val="center"/>
        <w:rPr>
          <w:rFonts w:ascii="Times New Roman" w:hAnsi="Times New Roman"/>
          <w:i/>
          <w:szCs w:val="28"/>
          <w:lang w:val="kk-KZ"/>
        </w:rPr>
      </w:pPr>
      <w:r>
        <w:rPr>
          <w:rFonts w:ascii="Times New Roman" w:hAnsi="Times New Roman"/>
          <w:i/>
          <w:szCs w:val="28"/>
          <w:lang w:val="kk-KZ"/>
        </w:rPr>
      </w:r>
      <w:r/>
    </w:p>
    <w:tbl>
      <w:tblPr>
        <w:tblStyle w:val="933"/>
        <w:tblW w:w="480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31"/>
        <w:gridCol w:w="6464"/>
        <w:gridCol w:w="2008"/>
      </w:tblGrid>
      <w:tr>
        <w:trPr/>
        <w:tc>
          <w:tcPr>
            <w:tcW w:w="397" w:type="pct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№</w:t>
            </w:r>
            <w:r/>
          </w:p>
        </w:tc>
        <w:tc>
          <w:tcPr>
            <w:tcW w:w="3512" w:type="pct"/>
            <w:vAlign w:val="center"/>
            <w:textDirection w:val="lrTb"/>
            <w:noWrap w:val="false"/>
          </w:tcPr>
          <w:p>
            <w:pPr>
              <w:pStyle w:val="934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 xml:space="preserve">Операция/Процедура/Техника</w:t>
            </w:r>
            <w:r/>
          </w:p>
        </w:tc>
        <w:tc>
          <w:tcPr>
            <w:tcW w:w="1091" w:type="pct"/>
            <w:textDirection w:val="lrTb"/>
            <w:noWrap w:val="false"/>
          </w:tcPr>
          <w:p>
            <w:pPr>
              <w:pStyle w:val="934"/>
              <w:jc w:val="center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 xml:space="preserve">Саны</w:t>
            </w:r>
            <w:r/>
          </w:p>
        </w:tc>
      </w:tr>
      <w:tr>
        <w:trPr/>
        <w:tc>
          <w:tcPr>
            <w:tcW w:w="397" w:type="pct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3512" w:type="pct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1091" w:type="pct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</w:tr>
      <w:tr>
        <w:trPr/>
        <w:tc>
          <w:tcPr>
            <w:tcW w:w="397" w:type="pct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3512" w:type="pct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pacing w:val="-5"/>
                <w:szCs w:val="28"/>
              </w:rPr>
            </w:pPr>
            <w:r>
              <w:rPr>
                <w:rFonts w:ascii="Times New Roman" w:hAnsi="Times New Roman"/>
                <w:spacing w:val="-5"/>
                <w:szCs w:val="28"/>
              </w:rPr>
            </w:r>
            <w:r/>
          </w:p>
        </w:tc>
        <w:tc>
          <w:tcPr>
            <w:tcW w:w="1091" w:type="pct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</w:tr>
      <w:tr>
        <w:trPr>
          <w:trHeight w:val="70"/>
        </w:trPr>
        <w:tc>
          <w:tcPr>
            <w:tcW w:w="397" w:type="pct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  <w:tc>
          <w:tcPr>
            <w:tcW w:w="3512" w:type="pct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pacing w:val="-5"/>
                <w:szCs w:val="28"/>
              </w:rPr>
            </w:pPr>
            <w:r>
              <w:rPr>
                <w:rFonts w:ascii="Times New Roman" w:hAnsi="Times New Roman"/>
                <w:spacing w:val="-5"/>
                <w:szCs w:val="28"/>
              </w:rPr>
            </w:r>
            <w:r/>
          </w:p>
        </w:tc>
        <w:tc>
          <w:tcPr>
            <w:tcW w:w="1091" w:type="pct"/>
            <w:textDirection w:val="lrTb"/>
            <w:noWrap w:val="false"/>
          </w:tcPr>
          <w:p>
            <w:pPr>
              <w:pStyle w:val="934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  <w:r/>
          </w:p>
        </w:tc>
      </w:tr>
    </w:tbl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numPr>
          <w:ilvl w:val="0"/>
          <w:numId w:val="2"/>
        </w:num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Өздігінен үйренуге арналған әдебиеттер тізімі</w:t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/>
    </w:p>
    <w:p>
      <w:pPr>
        <w:pStyle w:val="934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Дәрігер-резидент             ___________     _______________</w:t>
      </w:r>
      <w:r/>
    </w:p>
    <w:p>
      <w:pPr>
        <w:pStyle w:val="934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                                               </w:t>
      </w:r>
      <w:r>
        <w:rPr>
          <w:rFonts w:ascii="Times New Roman" w:hAnsi="Times New Roman"/>
          <w:sz w:val="24"/>
          <w:lang w:val="kk-KZ"/>
        </w:rPr>
        <w:t xml:space="preserve">(қолы)                       (Т.А.Ж.)</w:t>
      </w:r>
      <w:r/>
    </w:p>
    <w:p>
      <w:pPr>
        <w:pStyle w:val="934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Академиялық тәлімгері   ___________     _______________</w:t>
      </w:r>
      <w:r/>
    </w:p>
    <w:p>
      <w:pPr>
        <w:pStyle w:val="934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                                               </w:t>
      </w:r>
      <w:r>
        <w:rPr>
          <w:rFonts w:ascii="Times New Roman" w:hAnsi="Times New Roman"/>
          <w:sz w:val="24"/>
          <w:lang w:val="kk-KZ"/>
        </w:rPr>
        <w:t xml:space="preserve">(қолы)                       (Т.А.Ж.)</w:t>
      </w:r>
      <w:r/>
    </w:p>
    <w:p>
      <w:pPr>
        <w:pStyle w:val="934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Клиникалық тәлімгері    ___________     _______________</w:t>
      </w:r>
      <w:r/>
    </w:p>
    <w:p>
      <w:pPr>
        <w:pStyle w:val="934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                                               </w:t>
      </w:r>
      <w:r>
        <w:rPr>
          <w:rFonts w:ascii="Times New Roman" w:hAnsi="Times New Roman"/>
          <w:sz w:val="24"/>
          <w:lang w:val="kk-KZ"/>
        </w:rPr>
        <w:t xml:space="preserve">(қолы)                       (Т.А.Ж.)</w:t>
      </w:r>
      <w:r/>
    </w:p>
    <w:p>
      <w:pPr>
        <w:pStyle w:val="934"/>
        <w:rPr>
          <w:rFonts w:ascii="Times New Roman" w:hAnsi="Times New Roman"/>
          <w:sz w:val="22"/>
          <w:szCs w:val="22"/>
          <w:lang w:val="kk-KZ"/>
        </w:rPr>
      </w:pPr>
      <w:r>
        <w:rPr>
          <w:rFonts w:ascii="Times New Roman" w:hAnsi="Times New Roman"/>
          <w:sz w:val="22"/>
          <w:szCs w:val="22"/>
          <w:lang w:val="kk-KZ"/>
        </w:rPr>
      </w:r>
      <w:r/>
    </w:p>
    <w:p>
      <w:r/>
      <w:r/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20603020101020101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  <w:rPr>
        <w:rFonts w:ascii="Times New Roman" w:hAnsi="Times New Roman" w:hint="default"/>
        <w:b/>
        <w:sz w:val="22"/>
        <w:szCs w:val="22"/>
        <w:lang w:val="ru-RU"/>
      </w:rPr>
    </w:pPr>
    <w:r>
      <w:rPr>
        <w:rFonts w:ascii="Times New Roman" w:hAnsi="Times New Roman"/>
        <w:sz w:val="22"/>
        <w:szCs w:val="22"/>
        <w:lang w:val="kk-KZ"/>
      </w:rPr>
      <w:t xml:space="preserve">Ү 471-01-202</w:t>
    </w:r>
    <w:r>
      <w:rPr>
        <w:rFonts w:ascii="Times New Roman" w:hAnsi="Times New Roman" w:hint="default"/>
        <w:sz w:val="22"/>
        <w:szCs w:val="22"/>
        <w:lang w:val="ru-RU"/>
      </w:rPr>
      <w:t xml:space="preserve">5</w:t>
    </w:r>
    <w:r/>
  </w:p>
  <w:p>
    <w:pPr>
      <w:pStyle w:val="9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40" w:lineRule="auto"/>
      </w:pPr>
      <w:r>
        <w:separator/>
      </w:r>
      <w:r/>
    </w:p>
  </w:footnote>
  <w:footnote w:type="continuationSeparator" w:id="0">
    <w:p>
      <w:pPr>
        <w:spacing w:before="0"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930"/>
      <w:tblW w:w="9776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left w:w="108" w:type="dxa"/>
        <w:top w:w="0" w:type="dxa"/>
        <w:right w:w="108" w:type="dxa"/>
        <w:bottom w:w="0" w:type="dxa"/>
      </w:tblCellMar>
      <w:tblLook w:val="04A0" w:firstRow="1" w:lastRow="0" w:firstColumn="1" w:lastColumn="0" w:noHBand="0" w:noVBand="1"/>
    </w:tblPr>
    <w:tblGrid>
      <w:gridCol w:w="7763"/>
      <w:gridCol w:w="2013"/>
    </w:tblGrid>
    <w:tr>
      <w:trPr>
        <w:trHeight w:val="557"/>
      </w:trPr>
      <w:tc>
        <w:tcPr>
          <w:gridSpan w:val="2"/>
          <w:tcW w:w="9776" w:type="dxa"/>
          <w:textDirection w:val="lrTb"/>
          <w:noWrap w:val="false"/>
        </w:tcPr>
        <w:p>
          <w:pPr>
            <w:jc w:val="center"/>
            <w:tabs>
              <w:tab w:val="center" w:pos="4677" w:leader="none"/>
              <w:tab w:val="right" w:pos="9355" w:leader="none"/>
            </w:tabs>
            <w:rPr>
              <w:sz w:val="20"/>
              <w:szCs w:val="20"/>
              <w:lang w:val="kk-KZ"/>
            </w:rPr>
          </w:pPr>
          <w:r>
            <w:rPr>
              <w:sz w:val="20"/>
              <w:szCs w:val="20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5353050" cy="400050"/>
                    <wp:effectExtent l="0" t="0" r="0" b="0"/>
                    <wp:docPr id="1" name="Рисунок 11" hidden="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Рисунок 11" hidden="0"/>
                            <pic:cNvPicPr>
                              <a:picLocks noChangeAspect="1"/>
                            </pic:cNvPicPr>
                            <pic:nvPr isPhoto="0" userDrawn="0"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5353050" cy="400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421.5pt;height:31.5pt;" stroked="f">
                    <v:path textboxrect="0,0,0,0"/>
                    <v:imagedata r:id="rId1" o:title=""/>
                  </v:shape>
                </w:pict>
              </mc:Fallback>
            </mc:AlternateContent>
          </w:r>
          <w:r/>
        </w:p>
      </w:tc>
    </w:tr>
    <w:tr>
      <w:trPr>
        <w:trHeight w:val="248"/>
      </w:trPr>
      <w:tc>
        <w:tcPr>
          <w:tcW w:w="7763" w:type="dxa"/>
          <w:textDirection w:val="lrTb"/>
          <w:noWrap w:val="false"/>
        </w:tcPr>
        <w:p>
          <w:pPr>
            <w:jc w:val="center"/>
            <w:rPr>
              <w:sz w:val="21"/>
              <w:szCs w:val="21"/>
              <w:lang w:val="kk-KZ"/>
            </w:rPr>
          </w:pPr>
          <w:r>
            <w:rPr>
              <w:sz w:val="21"/>
              <w:szCs w:val="21"/>
              <w:lang w:val="kk-KZ"/>
            </w:rPr>
            <w:t xml:space="preserve">Кафедра аты</w:t>
          </w:r>
          <w:r/>
        </w:p>
      </w:tc>
      <w:tc>
        <w:tcPr>
          <w:tcW w:w="2013" w:type="dxa"/>
          <w:vMerge w:val="restart"/>
          <w:textDirection w:val="lrTb"/>
          <w:noWrap w:val="false"/>
        </w:tcPr>
        <w:p>
          <w:pPr>
            <w:tabs>
              <w:tab w:val="center" w:pos="4677" w:leader="none"/>
              <w:tab w:val="right" w:pos="9355" w:leader="none"/>
            </w:tabs>
            <w:rPr>
              <w:sz w:val="21"/>
              <w:szCs w:val="21"/>
              <w:lang w:val="kk-KZ"/>
            </w:rPr>
          </w:pPr>
          <w:r>
            <w:rPr>
              <w:sz w:val="21"/>
              <w:szCs w:val="21"/>
              <w:lang w:val="kk-KZ"/>
            </w:rPr>
            <w:t xml:space="preserve">№   -   20</w:t>
          </w:r>
          <w:r>
            <w:rPr>
              <w:sz w:val="21"/>
              <w:szCs w:val="21"/>
            </w:rPr>
            <w:t xml:space="preserve">__</w:t>
          </w:r>
          <w:r/>
        </w:p>
        <w:p>
          <w:pPr>
            <w:tabs>
              <w:tab w:val="center" w:pos="4677" w:leader="none"/>
              <w:tab w:val="right" w:pos="9355" w:leader="none"/>
            </w:tabs>
            <w:rPr>
              <w:sz w:val="21"/>
              <w:szCs w:val="21"/>
              <w:lang w:val="kk-KZ"/>
            </w:rPr>
          </w:pPr>
          <w:r>
            <w:rPr>
              <w:sz w:val="21"/>
              <w:szCs w:val="21"/>
            </w:rPr>
            <w:t xml:space="preserve">__</w:t>
          </w:r>
          <w:r>
            <w:rPr>
              <w:sz w:val="21"/>
              <w:szCs w:val="21"/>
              <w:lang w:val="kk-KZ"/>
            </w:rPr>
            <w:t xml:space="preserve"> беттің __ беті</w:t>
          </w:r>
          <w:r/>
        </w:p>
      </w:tc>
    </w:tr>
    <w:tr>
      <w:trPr>
        <w:trHeight w:val="409"/>
      </w:trPr>
      <w:tc>
        <w:tcPr>
          <w:tcBorders>
            <w:bottom w:val="single" w:color="auto" w:sz="4" w:space="0"/>
          </w:tcBorders>
          <w:tcW w:w="7763" w:type="dxa"/>
          <w:textDirection w:val="lrTb"/>
          <w:noWrap w:val="false"/>
        </w:tcPr>
        <w:p>
          <w:pPr>
            <w:pStyle w:val="934"/>
            <w:jc w:val="center"/>
            <w:rPr>
              <w:rFonts w:eastAsia="Calibri"/>
              <w:sz w:val="21"/>
              <w:szCs w:val="21"/>
              <w:lang w:val="kk-KZ" w:eastAsia="en-US"/>
            </w:rPr>
          </w:pPr>
          <w:r>
            <w:rPr>
              <w:rFonts w:ascii="Times New Roman" w:hAnsi="Times New Roman"/>
              <w:sz w:val="21"/>
              <w:szCs w:val="21"/>
              <w:lang w:val="kk-KZ"/>
            </w:rPr>
            <w:t xml:space="preserve">Дәрігер-резиденттің жеке жұмыс жоспары</w:t>
          </w:r>
          <w:r/>
        </w:p>
      </w:tc>
      <w:tc>
        <w:tcPr>
          <w:tcW w:w="2013" w:type="dxa"/>
          <w:vMerge w:val="continue"/>
          <w:textDirection w:val="lrTb"/>
          <w:noWrap w:val="false"/>
        </w:tcPr>
        <w:p>
          <w:pPr>
            <w:tabs>
              <w:tab w:val="center" w:pos="4677" w:leader="none"/>
              <w:tab w:val="right" w:pos="9355" w:leader="none"/>
            </w:tabs>
            <w:rPr>
              <w:sz w:val="21"/>
              <w:szCs w:val="21"/>
              <w:lang w:val="kk-KZ"/>
            </w:rPr>
          </w:pPr>
          <w:r>
            <w:rPr>
              <w:sz w:val="21"/>
              <w:szCs w:val="21"/>
              <w:lang w:val="kk-KZ"/>
            </w:rPr>
          </w:r>
          <w:r/>
        </w:p>
      </w:tc>
    </w:tr>
  </w:tbl>
  <w:p>
    <w:pPr>
      <w:pStyle w:val="93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</w:pPr>
    <w:r>
      <w:rPr>
        <w:sz w:val="20"/>
        <w:szCs w:val="20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940425" cy="443865"/>
              <wp:effectExtent l="0" t="0" r="3175" b="0"/>
              <wp:docPr id="2" name="Рисунок 1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Рисунок 1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4042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mso-wrap-distance-left:0.0pt;mso-wrap-distance-top:0.0pt;mso-wrap-distance-right:0.0pt;mso-wrap-distance-bottom:0.0pt;width:467.8pt;height:34.9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5">
    <w:name w:val="Heading 1"/>
    <w:basedOn w:val="928"/>
    <w:next w:val="928"/>
    <w:link w:val="756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756">
    <w:name w:val="Heading 1 Char"/>
    <w:basedOn w:val="929"/>
    <w:link w:val="755"/>
    <w:uiPriority w:val="9"/>
    <w:rPr>
      <w:rFonts w:ascii="Arial" w:hAnsi="Arial" w:cs="Arial" w:eastAsia="Arial"/>
      <w:sz w:val="40"/>
      <w:szCs w:val="40"/>
    </w:rPr>
  </w:style>
  <w:style w:type="paragraph" w:styleId="757">
    <w:name w:val="Heading 2"/>
    <w:basedOn w:val="928"/>
    <w:next w:val="928"/>
    <w:link w:val="7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758">
    <w:name w:val="Heading 2 Char"/>
    <w:basedOn w:val="929"/>
    <w:link w:val="757"/>
    <w:uiPriority w:val="9"/>
    <w:rPr>
      <w:rFonts w:ascii="Arial" w:hAnsi="Arial" w:cs="Arial" w:eastAsia="Arial"/>
      <w:sz w:val="34"/>
    </w:rPr>
  </w:style>
  <w:style w:type="paragraph" w:styleId="759">
    <w:name w:val="Heading 3"/>
    <w:basedOn w:val="928"/>
    <w:next w:val="928"/>
    <w:link w:val="7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760">
    <w:name w:val="Heading 3 Char"/>
    <w:basedOn w:val="929"/>
    <w:link w:val="759"/>
    <w:uiPriority w:val="9"/>
    <w:rPr>
      <w:rFonts w:ascii="Arial" w:hAnsi="Arial" w:cs="Arial" w:eastAsia="Arial"/>
      <w:sz w:val="30"/>
      <w:szCs w:val="30"/>
    </w:rPr>
  </w:style>
  <w:style w:type="paragraph" w:styleId="761">
    <w:name w:val="Heading 4"/>
    <w:basedOn w:val="928"/>
    <w:next w:val="928"/>
    <w:link w:val="7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762">
    <w:name w:val="Heading 4 Char"/>
    <w:basedOn w:val="929"/>
    <w:link w:val="761"/>
    <w:uiPriority w:val="9"/>
    <w:rPr>
      <w:rFonts w:ascii="Arial" w:hAnsi="Arial" w:cs="Arial" w:eastAsia="Arial"/>
      <w:b/>
      <w:bCs/>
      <w:sz w:val="26"/>
      <w:szCs w:val="26"/>
    </w:rPr>
  </w:style>
  <w:style w:type="paragraph" w:styleId="763">
    <w:name w:val="Heading 5"/>
    <w:basedOn w:val="928"/>
    <w:next w:val="928"/>
    <w:link w:val="7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64">
    <w:name w:val="Heading 5 Char"/>
    <w:basedOn w:val="929"/>
    <w:link w:val="763"/>
    <w:uiPriority w:val="9"/>
    <w:rPr>
      <w:rFonts w:ascii="Arial" w:hAnsi="Arial" w:cs="Arial" w:eastAsia="Arial"/>
      <w:b/>
      <w:bCs/>
      <w:sz w:val="24"/>
      <w:szCs w:val="24"/>
    </w:rPr>
  </w:style>
  <w:style w:type="paragraph" w:styleId="765">
    <w:name w:val="Heading 6"/>
    <w:basedOn w:val="928"/>
    <w:next w:val="928"/>
    <w:link w:val="7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766">
    <w:name w:val="Heading 6 Char"/>
    <w:basedOn w:val="929"/>
    <w:link w:val="765"/>
    <w:uiPriority w:val="9"/>
    <w:rPr>
      <w:rFonts w:ascii="Arial" w:hAnsi="Arial" w:cs="Arial" w:eastAsia="Arial"/>
      <w:b/>
      <w:bCs/>
      <w:sz w:val="22"/>
      <w:szCs w:val="22"/>
    </w:rPr>
  </w:style>
  <w:style w:type="paragraph" w:styleId="767">
    <w:name w:val="Heading 7"/>
    <w:basedOn w:val="928"/>
    <w:next w:val="928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68">
    <w:name w:val="Heading 7 Char"/>
    <w:basedOn w:val="929"/>
    <w:link w:val="76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69">
    <w:name w:val="Heading 8"/>
    <w:basedOn w:val="928"/>
    <w:next w:val="928"/>
    <w:link w:val="7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70">
    <w:name w:val="Heading 8 Char"/>
    <w:basedOn w:val="929"/>
    <w:link w:val="769"/>
    <w:uiPriority w:val="9"/>
    <w:rPr>
      <w:rFonts w:ascii="Arial" w:hAnsi="Arial" w:cs="Arial" w:eastAsia="Arial"/>
      <w:i/>
      <w:iCs/>
      <w:sz w:val="22"/>
      <w:szCs w:val="22"/>
    </w:rPr>
  </w:style>
  <w:style w:type="paragraph" w:styleId="771">
    <w:name w:val="Heading 9"/>
    <w:basedOn w:val="928"/>
    <w:next w:val="928"/>
    <w:link w:val="7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72">
    <w:name w:val="Heading 9 Char"/>
    <w:basedOn w:val="929"/>
    <w:link w:val="771"/>
    <w:uiPriority w:val="9"/>
    <w:rPr>
      <w:rFonts w:ascii="Arial" w:hAnsi="Arial" w:cs="Arial" w:eastAsia="Arial"/>
      <w:i/>
      <w:iCs/>
      <w:sz w:val="21"/>
      <w:szCs w:val="21"/>
    </w:rPr>
  </w:style>
  <w:style w:type="paragraph" w:styleId="773">
    <w:name w:val="Title"/>
    <w:basedOn w:val="928"/>
    <w:next w:val="928"/>
    <w:link w:val="7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4">
    <w:name w:val="Title Char"/>
    <w:basedOn w:val="929"/>
    <w:link w:val="773"/>
    <w:uiPriority w:val="10"/>
    <w:rPr>
      <w:sz w:val="48"/>
      <w:szCs w:val="48"/>
    </w:rPr>
  </w:style>
  <w:style w:type="paragraph" w:styleId="775">
    <w:name w:val="Subtitle"/>
    <w:basedOn w:val="928"/>
    <w:next w:val="928"/>
    <w:link w:val="776"/>
    <w:uiPriority w:val="11"/>
    <w:qFormat/>
    <w:pPr>
      <w:spacing w:before="200" w:after="200"/>
    </w:pPr>
    <w:rPr>
      <w:sz w:val="24"/>
      <w:szCs w:val="24"/>
    </w:rPr>
  </w:style>
  <w:style w:type="character" w:styleId="776">
    <w:name w:val="Subtitle Char"/>
    <w:basedOn w:val="929"/>
    <w:link w:val="775"/>
    <w:uiPriority w:val="11"/>
    <w:rPr>
      <w:sz w:val="24"/>
      <w:szCs w:val="24"/>
    </w:rPr>
  </w:style>
  <w:style w:type="paragraph" w:styleId="777">
    <w:name w:val="Quote"/>
    <w:basedOn w:val="928"/>
    <w:next w:val="928"/>
    <w:link w:val="778"/>
    <w:uiPriority w:val="29"/>
    <w:qFormat/>
    <w:pPr>
      <w:ind w:left="720" w:right="720"/>
    </w:pPr>
    <w:rPr>
      <w:i/>
    </w:rPr>
  </w:style>
  <w:style w:type="character" w:styleId="778">
    <w:name w:val="Quote Char"/>
    <w:link w:val="777"/>
    <w:uiPriority w:val="29"/>
    <w:rPr>
      <w:i/>
    </w:rPr>
  </w:style>
  <w:style w:type="paragraph" w:styleId="779">
    <w:name w:val="Intense Quote"/>
    <w:basedOn w:val="928"/>
    <w:next w:val="928"/>
    <w:link w:val="7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0">
    <w:name w:val="Intense Quote Char"/>
    <w:link w:val="779"/>
    <w:uiPriority w:val="30"/>
    <w:rPr>
      <w:i/>
    </w:rPr>
  </w:style>
  <w:style w:type="character" w:styleId="781">
    <w:name w:val="Header Char"/>
    <w:basedOn w:val="929"/>
    <w:link w:val="931"/>
    <w:uiPriority w:val="99"/>
  </w:style>
  <w:style w:type="character" w:styleId="782">
    <w:name w:val="Footer Char"/>
    <w:basedOn w:val="929"/>
    <w:link w:val="932"/>
    <w:uiPriority w:val="99"/>
  </w:style>
  <w:style w:type="paragraph" w:styleId="783">
    <w:name w:val="Caption"/>
    <w:basedOn w:val="928"/>
    <w:next w:val="9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4">
    <w:name w:val="Caption Char"/>
    <w:basedOn w:val="783"/>
    <w:link w:val="932"/>
    <w:uiPriority w:val="99"/>
  </w:style>
  <w:style w:type="table" w:styleId="785">
    <w:name w:val="Table Grid Light"/>
    <w:basedOn w:val="9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>
    <w:name w:val="Plain Table 1"/>
    <w:basedOn w:val="9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2"/>
    <w:basedOn w:val="9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>
    <w:name w:val="Plain Table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Plain Table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>
    <w:name w:val="Grid Table 1 Light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4"/>
    <w:basedOn w:val="9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>
    <w:name w:val="Grid Table 4 - Accent 1"/>
    <w:basedOn w:val="9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4">
    <w:name w:val="Grid Table 4 - Accent 2"/>
    <w:basedOn w:val="9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Grid Table 4 - Accent 3"/>
    <w:basedOn w:val="9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6">
    <w:name w:val="Grid Table 4 - Accent 4"/>
    <w:basedOn w:val="9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Grid Table 4 - Accent 5"/>
    <w:basedOn w:val="9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8">
    <w:name w:val="Grid Table 4 - Accent 6"/>
    <w:basedOn w:val="9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9">
    <w:name w:val="Grid Table 5 Dark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0">
    <w:name w:val="Grid Table 5 Dark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23">
    <w:name w:val="Grid Table 5 Dark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6">
    <w:name w:val="Grid Table 6 Colorful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7">
    <w:name w:val="Grid Table 6 Colorful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8">
    <w:name w:val="Grid Table 6 Colorful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9">
    <w:name w:val="Grid Table 6 Colorful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0">
    <w:name w:val="Grid Table 6 Colorful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1">
    <w:name w:val="Grid Table 6 Colorful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2">
    <w:name w:val="Grid Table 6 Colorful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3">
    <w:name w:val="Grid Table 7 Colorful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8">
    <w:name w:val="List Table 2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9">
    <w:name w:val="List Table 2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0">
    <w:name w:val="List Table 2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1">
    <w:name w:val="List Table 2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2">
    <w:name w:val="List Table 2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3">
    <w:name w:val="List Table 2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4">
    <w:name w:val="List Table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5 Dark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6 Colorful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6">
    <w:name w:val="List Table 6 Colorful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7">
    <w:name w:val="List Table 6 Colorful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8">
    <w:name w:val="List Table 6 Colorful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9">
    <w:name w:val="List Table 6 Colorful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0">
    <w:name w:val="List Table 6 Colorful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1">
    <w:name w:val="List Table 6 Colorful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2">
    <w:name w:val="List Table 7 Colorful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3">
    <w:name w:val="List Table 7 Colorful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84">
    <w:name w:val="List Table 7 Colorful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85">
    <w:name w:val="List Table 7 Colorful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6">
    <w:name w:val="List Table 7 Colorful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7">
    <w:name w:val="List Table 7 Colorful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88">
    <w:name w:val="List Table 7 Colorful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89">
    <w:name w:val="Lined - Accent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0">
    <w:name w:val="Lined - Accent 1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1">
    <w:name w:val="Lined - Accent 2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2">
    <w:name w:val="Lined - Accent 3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3">
    <w:name w:val="Lined - Accent 4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4">
    <w:name w:val="Lined - Accent 5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5">
    <w:name w:val="Lined - Accent 6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6">
    <w:name w:val="Bordered &amp; Lined - Accent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7">
    <w:name w:val="Bordered &amp; Lined - Accent 1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8">
    <w:name w:val="Bordered &amp; Lined - Accent 2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9">
    <w:name w:val="Bordered &amp; Lined - Accent 3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0">
    <w:name w:val="Bordered &amp; Lined - Accent 4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1">
    <w:name w:val="Bordered &amp; Lined - Accent 5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2">
    <w:name w:val="Bordered &amp; Lined - Accent 6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3">
    <w:name w:val="Bordered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4">
    <w:name w:val="Bordered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5">
    <w:name w:val="Bordered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6">
    <w:name w:val="Bordered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7">
    <w:name w:val="Bordered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8">
    <w:name w:val="Bordered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9">
    <w:name w:val="Bordered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0">
    <w:name w:val="Hyperlink"/>
    <w:uiPriority w:val="99"/>
    <w:unhideWhenUsed/>
    <w:rPr>
      <w:color w:val="0000FF" w:themeColor="hyperlink"/>
      <w:u w:val="single"/>
    </w:rPr>
  </w:style>
  <w:style w:type="paragraph" w:styleId="911">
    <w:name w:val="footnote text"/>
    <w:basedOn w:val="928"/>
    <w:link w:val="912"/>
    <w:uiPriority w:val="99"/>
    <w:semiHidden/>
    <w:unhideWhenUsed/>
    <w:pPr>
      <w:spacing w:after="40" w:line="240" w:lineRule="auto"/>
    </w:pPr>
    <w:rPr>
      <w:sz w:val="18"/>
    </w:rPr>
  </w:style>
  <w:style w:type="character" w:styleId="912">
    <w:name w:val="Footnote Text Char"/>
    <w:link w:val="911"/>
    <w:uiPriority w:val="99"/>
    <w:rPr>
      <w:sz w:val="18"/>
    </w:rPr>
  </w:style>
  <w:style w:type="character" w:styleId="913">
    <w:name w:val="footnote reference"/>
    <w:basedOn w:val="929"/>
    <w:uiPriority w:val="99"/>
    <w:unhideWhenUsed/>
    <w:rPr>
      <w:vertAlign w:val="superscript"/>
    </w:rPr>
  </w:style>
  <w:style w:type="paragraph" w:styleId="914">
    <w:name w:val="endnote text"/>
    <w:basedOn w:val="928"/>
    <w:link w:val="915"/>
    <w:uiPriority w:val="99"/>
    <w:semiHidden/>
    <w:unhideWhenUsed/>
    <w:pPr>
      <w:spacing w:after="0" w:line="240" w:lineRule="auto"/>
    </w:pPr>
    <w:rPr>
      <w:sz w:val="20"/>
    </w:rPr>
  </w:style>
  <w:style w:type="character" w:styleId="915">
    <w:name w:val="Endnote Text Char"/>
    <w:link w:val="914"/>
    <w:uiPriority w:val="99"/>
    <w:rPr>
      <w:sz w:val="20"/>
    </w:rPr>
  </w:style>
  <w:style w:type="character" w:styleId="916">
    <w:name w:val="endnote reference"/>
    <w:basedOn w:val="929"/>
    <w:uiPriority w:val="99"/>
    <w:semiHidden/>
    <w:unhideWhenUsed/>
    <w:rPr>
      <w:vertAlign w:val="superscript"/>
    </w:rPr>
  </w:style>
  <w:style w:type="paragraph" w:styleId="917">
    <w:name w:val="toc 1"/>
    <w:basedOn w:val="928"/>
    <w:next w:val="928"/>
    <w:uiPriority w:val="39"/>
    <w:unhideWhenUsed/>
    <w:pPr>
      <w:ind w:left="0" w:right="0" w:firstLine="0"/>
      <w:spacing w:after="57"/>
    </w:pPr>
  </w:style>
  <w:style w:type="paragraph" w:styleId="918">
    <w:name w:val="toc 2"/>
    <w:basedOn w:val="928"/>
    <w:next w:val="928"/>
    <w:uiPriority w:val="39"/>
    <w:unhideWhenUsed/>
    <w:pPr>
      <w:ind w:left="283" w:right="0" w:firstLine="0"/>
      <w:spacing w:after="57"/>
    </w:pPr>
  </w:style>
  <w:style w:type="paragraph" w:styleId="919">
    <w:name w:val="toc 3"/>
    <w:basedOn w:val="928"/>
    <w:next w:val="928"/>
    <w:uiPriority w:val="39"/>
    <w:unhideWhenUsed/>
    <w:pPr>
      <w:ind w:left="567" w:right="0" w:firstLine="0"/>
      <w:spacing w:after="57"/>
    </w:pPr>
  </w:style>
  <w:style w:type="paragraph" w:styleId="920">
    <w:name w:val="toc 4"/>
    <w:basedOn w:val="928"/>
    <w:next w:val="928"/>
    <w:uiPriority w:val="39"/>
    <w:unhideWhenUsed/>
    <w:pPr>
      <w:ind w:left="850" w:right="0" w:firstLine="0"/>
      <w:spacing w:after="57"/>
    </w:pPr>
  </w:style>
  <w:style w:type="paragraph" w:styleId="921">
    <w:name w:val="toc 5"/>
    <w:basedOn w:val="928"/>
    <w:next w:val="928"/>
    <w:uiPriority w:val="39"/>
    <w:unhideWhenUsed/>
    <w:pPr>
      <w:ind w:left="1134" w:right="0" w:firstLine="0"/>
      <w:spacing w:after="57"/>
    </w:pPr>
  </w:style>
  <w:style w:type="paragraph" w:styleId="922">
    <w:name w:val="toc 6"/>
    <w:basedOn w:val="928"/>
    <w:next w:val="928"/>
    <w:uiPriority w:val="39"/>
    <w:unhideWhenUsed/>
    <w:pPr>
      <w:ind w:left="1417" w:right="0" w:firstLine="0"/>
      <w:spacing w:after="57"/>
    </w:pPr>
  </w:style>
  <w:style w:type="paragraph" w:styleId="923">
    <w:name w:val="toc 7"/>
    <w:basedOn w:val="928"/>
    <w:next w:val="928"/>
    <w:uiPriority w:val="39"/>
    <w:unhideWhenUsed/>
    <w:pPr>
      <w:ind w:left="1701" w:right="0" w:firstLine="0"/>
      <w:spacing w:after="57"/>
    </w:pPr>
  </w:style>
  <w:style w:type="paragraph" w:styleId="924">
    <w:name w:val="toc 8"/>
    <w:basedOn w:val="928"/>
    <w:next w:val="928"/>
    <w:uiPriority w:val="39"/>
    <w:unhideWhenUsed/>
    <w:pPr>
      <w:ind w:left="1984" w:right="0" w:firstLine="0"/>
      <w:spacing w:after="57"/>
    </w:pPr>
  </w:style>
  <w:style w:type="paragraph" w:styleId="925">
    <w:name w:val="toc 9"/>
    <w:basedOn w:val="928"/>
    <w:next w:val="928"/>
    <w:uiPriority w:val="39"/>
    <w:unhideWhenUsed/>
    <w:pPr>
      <w:ind w:left="2268" w:right="0" w:firstLine="0"/>
      <w:spacing w:after="57"/>
    </w:pPr>
  </w:style>
  <w:style w:type="paragraph" w:styleId="926">
    <w:name w:val="TOC Heading"/>
    <w:uiPriority w:val="39"/>
    <w:unhideWhenUsed/>
  </w:style>
  <w:style w:type="paragraph" w:styleId="927">
    <w:name w:val="table of figures"/>
    <w:basedOn w:val="928"/>
    <w:next w:val="928"/>
    <w:uiPriority w:val="99"/>
    <w:unhideWhenUsed/>
    <w:pPr>
      <w:spacing w:after="0" w:afterAutospacing="0"/>
    </w:pPr>
  </w:style>
  <w:style w:type="paragraph" w:styleId="928" w:default="1">
    <w:name w:val="Normal"/>
    <w:uiPriority w:val="0"/>
    <w:qFormat/>
    <w:pPr>
      <w:spacing w:after="0" w:line="240" w:lineRule="auto"/>
    </w:pPr>
    <w:rPr>
      <w:rFonts w:ascii="Times New Roman" w:hAnsi="Times New Roman" w:cs="Times New Roman" w:eastAsia="Times New Roman"/>
      <w:sz w:val="24"/>
      <w:szCs w:val="24"/>
      <w:lang w:val="ru-RU" w:bidi="ar-SA" w:eastAsia="ru-RU"/>
    </w:rPr>
  </w:style>
  <w:style w:type="character" w:styleId="929" w:default="1">
    <w:name w:val="Default Paragraph Font"/>
    <w:uiPriority w:val="1"/>
    <w:semiHidden/>
    <w:unhideWhenUsed/>
    <w:qFormat/>
  </w:style>
  <w:style w:type="table" w:styleId="930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931">
    <w:name w:val="Header"/>
    <w:basedOn w:val="928"/>
    <w:link w:val="937"/>
    <w:uiPriority w:val="99"/>
    <w:unhideWhenUsed/>
    <w:qFormat/>
    <w:pPr>
      <w:tabs>
        <w:tab w:val="center" w:pos="4677" w:leader="none"/>
        <w:tab w:val="right" w:pos="9355" w:leader="none"/>
      </w:tabs>
    </w:pPr>
  </w:style>
  <w:style w:type="paragraph" w:styleId="932">
    <w:name w:val="Footer"/>
    <w:basedOn w:val="928"/>
    <w:link w:val="938"/>
    <w:uiPriority w:val="99"/>
    <w:unhideWhenUsed/>
    <w:pPr>
      <w:tabs>
        <w:tab w:val="center" w:pos="4677" w:leader="none"/>
        <w:tab w:val="right" w:pos="9355" w:leader="none"/>
      </w:tabs>
    </w:pPr>
  </w:style>
  <w:style w:type="table" w:styleId="933">
    <w:name w:val="Table Grid"/>
    <w:basedOn w:val="930"/>
    <w:uiPriority w:val="59"/>
    <w:qFormat/>
    <w:pPr>
      <w:spacing w:after="0" w:line="240" w:lineRule="auto"/>
    </w:pPr>
    <w:rPr>
      <w:rFonts w:ascii="Times New Roman" w:hAnsi="Times New Roman" w:cs="Times New Roman" w:eastAsia="SimSu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4">
    <w:name w:val="No Spacing"/>
    <w:uiPriority w:val="1"/>
    <w:qFormat/>
    <w:pPr>
      <w:spacing w:after="0" w:line="240" w:lineRule="auto"/>
    </w:pPr>
    <w:rPr>
      <w:rFonts w:ascii="Arial" w:hAnsi="Arial" w:cs="Times New Roman" w:eastAsia="Times New Roman"/>
      <w:sz w:val="28"/>
      <w:szCs w:val="24"/>
      <w:lang w:val="ru-RU" w:bidi="ar-SA" w:eastAsia="ru-RU"/>
    </w:rPr>
  </w:style>
  <w:style w:type="paragraph" w:styleId="935">
    <w:name w:val="List Paragraph"/>
    <w:basedOn w:val="928"/>
    <w:link w:val="936"/>
    <w:uiPriority w:val="34"/>
    <w:qFormat/>
    <w:pPr>
      <w:ind w:left="708"/>
    </w:pPr>
  </w:style>
  <w:style w:type="character" w:styleId="936" w:customStyle="1">
    <w:name w:val="Абзац списка Знак"/>
    <w:link w:val="935"/>
    <w:uiPriority w:val="34"/>
    <w:qFormat/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937" w:customStyle="1">
    <w:name w:val="Верхний колонтитул Знак"/>
    <w:basedOn w:val="929"/>
    <w:link w:val="931"/>
    <w:uiPriority w:val="99"/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938" w:customStyle="1">
    <w:name w:val="Нижний колонтитул Знак"/>
    <w:basedOn w:val="929"/>
    <w:link w:val="932"/>
    <w:uiPriority w:val="99"/>
    <w:qFormat/>
    <w:rPr>
      <w:rFonts w:ascii="Times New Roman" w:hAnsi="Times New Roman" w:cs="Times New Roman" w:eastAsia="Times New Roman"/>
      <w:sz w:val="24"/>
      <w:szCs w:val="24"/>
      <w:lang w:eastAsia="ru-RU"/>
    </w:rPr>
  </w:style>
  <w:style w:type="numbering" w:styleId="93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onlyoffice/7.1.0.58</Application>
  <Company>SPecialiST RePack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Бектенова Гульмира Ерсеитовна</cp:lastModifiedBy>
  <cp:revision>4</cp:revision>
  <dcterms:created xsi:type="dcterms:W3CDTF">2025-03-27T09:53:00Z</dcterms:created>
  <dcterms:modified xsi:type="dcterms:W3CDTF">2025-10-20T09:39:20Z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827BB019462D44E5A76B84D521C44192_12</vt:lpwstr>
  </property>
</Properties>
</file>