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E0" w:rsidRDefault="000D39E0" w:rsidP="000D39E0">
      <w:pPr>
        <w:spacing w:after="0" w:line="240" w:lineRule="auto"/>
        <w:rPr>
          <w:rFonts w:ascii="Times New Roman" w:hAnsi="Times New Roman" w:cs="Times New Roman"/>
          <w:b/>
          <w:sz w:val="28"/>
          <w:szCs w:val="28"/>
        </w:rPr>
      </w:pPr>
    </w:p>
    <w:p w:rsidR="000D39E0" w:rsidRDefault="000D39E0" w:rsidP="000D39E0">
      <w:pPr>
        <w:spacing w:after="0" w:line="240" w:lineRule="auto"/>
        <w:ind w:left="-567" w:firstLine="567"/>
        <w:jc w:val="right"/>
        <w:rPr>
          <w:rFonts w:ascii="Times New Roman" w:hAnsi="Times New Roman" w:cs="Times New Roman"/>
          <w:b/>
          <w:sz w:val="28"/>
          <w:szCs w:val="28"/>
        </w:rPr>
      </w:pPr>
    </w:p>
    <w:p w:rsidR="000D39E0" w:rsidRDefault="000D39E0" w:rsidP="000D39E0">
      <w:pPr>
        <w:spacing w:after="0" w:line="240" w:lineRule="auto"/>
        <w:ind w:left="-567" w:firstLine="567"/>
        <w:jc w:val="right"/>
        <w:rPr>
          <w:rFonts w:ascii="Times New Roman" w:hAnsi="Times New Roman" w:cs="Times New Roman"/>
          <w:b/>
          <w:sz w:val="28"/>
          <w:szCs w:val="28"/>
        </w:rPr>
      </w:pPr>
    </w:p>
    <w:tbl>
      <w:tblPr>
        <w:tblStyle w:val="a5"/>
        <w:tblpPr w:leftFromText="180" w:rightFromText="180" w:vertAnchor="text" w:horzAnchor="margin" w:tblpX="-572" w:tblpY="-470"/>
        <w:tblW w:w="10343" w:type="dxa"/>
        <w:tblLayout w:type="fixed"/>
        <w:tblLook w:val="04A0" w:firstRow="1" w:lastRow="0" w:firstColumn="1" w:lastColumn="0" w:noHBand="0" w:noVBand="1"/>
      </w:tblPr>
      <w:tblGrid>
        <w:gridCol w:w="988"/>
        <w:gridCol w:w="1559"/>
        <w:gridCol w:w="850"/>
        <w:gridCol w:w="1417"/>
        <w:gridCol w:w="1418"/>
        <w:gridCol w:w="1417"/>
        <w:gridCol w:w="1418"/>
        <w:gridCol w:w="1276"/>
      </w:tblGrid>
      <w:tr w:rsidR="000D39E0" w:rsidRPr="00163B72" w:rsidTr="000D39E0">
        <w:trPr>
          <w:trHeight w:val="841"/>
        </w:trPr>
        <w:tc>
          <w:tcPr>
            <w:tcW w:w="988" w:type="dxa"/>
          </w:tcPr>
          <w:p w:rsidR="000D39E0" w:rsidRPr="00163B72" w:rsidRDefault="000D39E0" w:rsidP="004F4F65">
            <w:pPr>
              <w:ind w:left="-567" w:firstLine="567"/>
              <w:jc w:val="center"/>
              <w:rPr>
                <w:rFonts w:ascii="Times New Roman" w:hAnsi="Times New Roman" w:cs="Times New Roman"/>
                <w:sz w:val="28"/>
                <w:szCs w:val="28"/>
                <w:lang w:val="kk-KZ"/>
              </w:rPr>
            </w:pPr>
          </w:p>
          <w:p w:rsidR="000D39E0" w:rsidRPr="00163B72" w:rsidRDefault="000D39E0" w:rsidP="004F4F65">
            <w:pPr>
              <w:ind w:left="-567" w:firstLine="567"/>
              <w:jc w:val="center"/>
              <w:rPr>
                <w:rFonts w:ascii="Times New Roman" w:hAnsi="Times New Roman" w:cs="Times New Roman"/>
                <w:sz w:val="28"/>
                <w:szCs w:val="28"/>
                <w:lang w:val="kk-KZ"/>
              </w:rPr>
            </w:pPr>
          </w:p>
        </w:tc>
        <w:tc>
          <w:tcPr>
            <w:tcW w:w="9355" w:type="dxa"/>
            <w:gridSpan w:val="7"/>
          </w:tcPr>
          <w:p w:rsidR="000D39E0" w:rsidRDefault="000D39E0" w:rsidP="000D39E0">
            <w:pPr>
              <w:rPr>
                <w:rFonts w:ascii="Times New Roman" w:hAnsi="Times New Roman" w:cs="Times New Roman"/>
                <w:b/>
                <w:sz w:val="28"/>
                <w:szCs w:val="28"/>
                <w:lang w:val="kk-KZ"/>
              </w:rPr>
            </w:pPr>
          </w:p>
          <w:p w:rsidR="000D39E0" w:rsidRPr="00113292" w:rsidRDefault="000D39E0" w:rsidP="000D39E0">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Айлық/жылдық</w:t>
            </w:r>
          </w:p>
        </w:tc>
      </w:tr>
      <w:tr w:rsidR="000D39E0" w:rsidRPr="00163B72" w:rsidTr="004F4F65">
        <w:trPr>
          <w:trHeight w:val="452"/>
        </w:trPr>
        <w:tc>
          <w:tcPr>
            <w:tcW w:w="988" w:type="dxa"/>
          </w:tcPr>
          <w:p w:rsidR="000D39E0" w:rsidRPr="000D39E0" w:rsidRDefault="000D39E0" w:rsidP="000D39E0">
            <w:pPr>
              <w:rPr>
                <w:rFonts w:ascii="Times New Roman" w:hAnsi="Times New Roman" w:cs="Times New Roman"/>
                <w:sz w:val="28"/>
                <w:szCs w:val="28"/>
              </w:rPr>
            </w:pPr>
            <w:r w:rsidRPr="000D39E0">
              <w:rPr>
                <w:rFonts w:ascii="Times New Roman" w:hAnsi="Times New Roman" w:cs="Times New Roman"/>
                <w:sz w:val="28"/>
                <w:szCs w:val="28"/>
              </w:rPr>
              <w:t>№</w:t>
            </w:r>
          </w:p>
        </w:tc>
        <w:tc>
          <w:tcPr>
            <w:tcW w:w="1559" w:type="dxa"/>
          </w:tcPr>
          <w:p w:rsidR="000D39E0" w:rsidRPr="000D39E0" w:rsidRDefault="000D39E0" w:rsidP="000D39E0">
            <w:pPr>
              <w:rPr>
                <w:rFonts w:ascii="Times New Roman" w:hAnsi="Times New Roman" w:cs="Times New Roman"/>
                <w:sz w:val="28"/>
                <w:szCs w:val="28"/>
              </w:rPr>
            </w:pPr>
            <w:r w:rsidRPr="000D39E0">
              <w:rPr>
                <w:rFonts w:ascii="Times New Roman" w:hAnsi="Times New Roman" w:cs="Times New Roman"/>
                <w:sz w:val="28"/>
                <w:szCs w:val="28"/>
              </w:rPr>
              <w:t>Т</w:t>
            </w:r>
            <w:r w:rsidRPr="000D39E0">
              <w:rPr>
                <w:rFonts w:ascii="Times New Roman" w:hAnsi="Times New Roman" w:cs="Times New Roman"/>
                <w:sz w:val="28"/>
                <w:szCs w:val="28"/>
                <w:lang w:val="kk-KZ"/>
              </w:rPr>
              <w:t>ақырып</w:t>
            </w:r>
          </w:p>
        </w:tc>
        <w:tc>
          <w:tcPr>
            <w:tcW w:w="850"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Сағат саны</w:t>
            </w:r>
          </w:p>
        </w:tc>
        <w:tc>
          <w:tcPr>
            <w:tcW w:w="1417"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Күні</w:t>
            </w:r>
          </w:p>
        </w:tc>
        <w:tc>
          <w:tcPr>
            <w:tcW w:w="1418"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Кафедра атауы</w:t>
            </w:r>
          </w:p>
        </w:tc>
        <w:tc>
          <w:tcPr>
            <w:tcW w:w="1417"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Оқытушылар</w:t>
            </w:r>
          </w:p>
        </w:tc>
        <w:tc>
          <w:tcPr>
            <w:tcW w:w="1418"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Тыңдаушылар саны</w:t>
            </w:r>
          </w:p>
        </w:tc>
        <w:tc>
          <w:tcPr>
            <w:tcW w:w="1276" w:type="dxa"/>
          </w:tcPr>
          <w:p w:rsidR="000D39E0" w:rsidRPr="000D39E0" w:rsidRDefault="000D39E0" w:rsidP="000D39E0">
            <w:pPr>
              <w:rPr>
                <w:rFonts w:ascii="Times New Roman" w:hAnsi="Times New Roman" w:cs="Times New Roman"/>
                <w:sz w:val="28"/>
                <w:szCs w:val="28"/>
                <w:lang w:val="kk-KZ"/>
              </w:rPr>
            </w:pPr>
            <w:r w:rsidRPr="000D39E0">
              <w:rPr>
                <w:rFonts w:ascii="Times New Roman" w:hAnsi="Times New Roman" w:cs="Times New Roman"/>
                <w:sz w:val="28"/>
                <w:szCs w:val="28"/>
                <w:lang w:val="kk-KZ"/>
              </w:rPr>
              <w:t>Ескертпе</w:t>
            </w:r>
          </w:p>
        </w:tc>
      </w:tr>
      <w:tr w:rsidR="000D39E0" w:rsidRPr="00163B72" w:rsidTr="004F4F65">
        <w:trPr>
          <w:trHeight w:val="452"/>
        </w:trPr>
        <w:tc>
          <w:tcPr>
            <w:tcW w:w="988"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1</w:t>
            </w:r>
          </w:p>
        </w:tc>
        <w:tc>
          <w:tcPr>
            <w:tcW w:w="1559"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2</w:t>
            </w:r>
          </w:p>
        </w:tc>
        <w:tc>
          <w:tcPr>
            <w:tcW w:w="850"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3</w:t>
            </w:r>
          </w:p>
        </w:tc>
        <w:tc>
          <w:tcPr>
            <w:tcW w:w="1417"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4</w:t>
            </w:r>
          </w:p>
        </w:tc>
        <w:tc>
          <w:tcPr>
            <w:tcW w:w="1418"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5</w:t>
            </w:r>
          </w:p>
        </w:tc>
        <w:tc>
          <w:tcPr>
            <w:tcW w:w="1417"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6</w:t>
            </w:r>
          </w:p>
        </w:tc>
        <w:tc>
          <w:tcPr>
            <w:tcW w:w="1418"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7</w:t>
            </w:r>
          </w:p>
        </w:tc>
        <w:tc>
          <w:tcPr>
            <w:tcW w:w="1276" w:type="dxa"/>
          </w:tcPr>
          <w:p w:rsidR="000D39E0" w:rsidRPr="000D39E0" w:rsidRDefault="000D39E0" w:rsidP="000D39E0">
            <w:pPr>
              <w:jc w:val="center"/>
              <w:rPr>
                <w:rFonts w:ascii="Times New Roman" w:hAnsi="Times New Roman" w:cs="Times New Roman"/>
                <w:sz w:val="28"/>
                <w:szCs w:val="28"/>
                <w:lang w:val="kk-KZ"/>
              </w:rPr>
            </w:pPr>
            <w:r w:rsidRPr="000D39E0">
              <w:rPr>
                <w:rFonts w:ascii="Times New Roman" w:hAnsi="Times New Roman" w:cs="Times New Roman"/>
                <w:sz w:val="28"/>
                <w:szCs w:val="28"/>
                <w:lang w:val="kk-KZ"/>
              </w:rPr>
              <w:t>8</w:t>
            </w:r>
          </w:p>
        </w:tc>
      </w:tr>
      <w:tr w:rsidR="000D39E0" w:rsidRPr="00163B72" w:rsidTr="004F4F65">
        <w:trPr>
          <w:trHeight w:val="452"/>
        </w:trPr>
        <w:tc>
          <w:tcPr>
            <w:tcW w:w="988" w:type="dxa"/>
          </w:tcPr>
          <w:p w:rsidR="000D39E0" w:rsidRDefault="000D39E0" w:rsidP="004F4F65">
            <w:pPr>
              <w:ind w:left="-567" w:firstLine="567"/>
              <w:jc w:val="center"/>
              <w:rPr>
                <w:rFonts w:ascii="Times New Roman" w:hAnsi="Times New Roman" w:cs="Times New Roman"/>
                <w:color w:val="000000" w:themeColor="text1"/>
                <w:sz w:val="24"/>
                <w:szCs w:val="24"/>
              </w:rPr>
            </w:pPr>
          </w:p>
        </w:tc>
        <w:tc>
          <w:tcPr>
            <w:tcW w:w="1559" w:type="dxa"/>
          </w:tcPr>
          <w:p w:rsidR="000D39E0" w:rsidRPr="002215E7" w:rsidRDefault="000D39E0" w:rsidP="004F4F65">
            <w:pPr>
              <w:ind w:left="-567" w:firstLine="567"/>
              <w:jc w:val="center"/>
              <w:rPr>
                <w:rFonts w:ascii="Times New Roman" w:hAnsi="Times New Roman" w:cs="Times New Roman"/>
                <w:color w:val="000000" w:themeColor="text1"/>
                <w:sz w:val="24"/>
                <w:szCs w:val="24"/>
              </w:rPr>
            </w:pPr>
          </w:p>
        </w:tc>
        <w:tc>
          <w:tcPr>
            <w:tcW w:w="850"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7"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8"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7"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8"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276"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r>
      <w:tr w:rsidR="000D39E0" w:rsidRPr="00163B72" w:rsidTr="004F4F65">
        <w:trPr>
          <w:trHeight w:val="452"/>
        </w:trPr>
        <w:tc>
          <w:tcPr>
            <w:tcW w:w="988" w:type="dxa"/>
          </w:tcPr>
          <w:p w:rsidR="000D39E0" w:rsidRDefault="000D39E0" w:rsidP="004F4F65">
            <w:pPr>
              <w:ind w:left="-567" w:firstLine="567"/>
              <w:jc w:val="center"/>
              <w:rPr>
                <w:rFonts w:ascii="Times New Roman" w:hAnsi="Times New Roman" w:cs="Times New Roman"/>
                <w:color w:val="000000" w:themeColor="text1"/>
                <w:sz w:val="24"/>
                <w:szCs w:val="24"/>
              </w:rPr>
            </w:pPr>
          </w:p>
        </w:tc>
        <w:tc>
          <w:tcPr>
            <w:tcW w:w="1559" w:type="dxa"/>
          </w:tcPr>
          <w:p w:rsidR="000D39E0" w:rsidRPr="002215E7" w:rsidRDefault="000D39E0" w:rsidP="004F4F65">
            <w:pPr>
              <w:ind w:left="-567" w:firstLine="567"/>
              <w:jc w:val="center"/>
              <w:rPr>
                <w:rFonts w:ascii="Times New Roman" w:hAnsi="Times New Roman" w:cs="Times New Roman"/>
                <w:color w:val="000000" w:themeColor="text1"/>
                <w:sz w:val="24"/>
                <w:szCs w:val="24"/>
              </w:rPr>
            </w:pPr>
          </w:p>
        </w:tc>
        <w:tc>
          <w:tcPr>
            <w:tcW w:w="850"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7"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8"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417"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bookmarkStart w:id="0" w:name="_GoBack"/>
            <w:bookmarkEnd w:id="0"/>
          </w:p>
        </w:tc>
        <w:tc>
          <w:tcPr>
            <w:tcW w:w="1418"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c>
          <w:tcPr>
            <w:tcW w:w="1276"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r>
      <w:tr w:rsidR="000D39E0" w:rsidRPr="00163B72" w:rsidTr="004F4F65">
        <w:trPr>
          <w:trHeight w:val="452"/>
        </w:trPr>
        <w:tc>
          <w:tcPr>
            <w:tcW w:w="9067" w:type="dxa"/>
            <w:gridSpan w:val="7"/>
          </w:tcPr>
          <w:p w:rsidR="000D39E0" w:rsidRPr="002215E7" w:rsidRDefault="000D39E0" w:rsidP="004F4F65">
            <w:pPr>
              <w:ind w:left="-567" w:firstLine="567"/>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Жалпы:</w:t>
            </w:r>
          </w:p>
        </w:tc>
        <w:tc>
          <w:tcPr>
            <w:tcW w:w="1276" w:type="dxa"/>
          </w:tcPr>
          <w:p w:rsidR="000D39E0" w:rsidRPr="002215E7" w:rsidRDefault="000D39E0" w:rsidP="004F4F65">
            <w:pPr>
              <w:ind w:left="-567" w:firstLine="567"/>
              <w:jc w:val="center"/>
              <w:rPr>
                <w:rFonts w:ascii="Times New Roman" w:hAnsi="Times New Roman" w:cs="Times New Roman"/>
                <w:color w:val="000000" w:themeColor="text1"/>
                <w:sz w:val="24"/>
                <w:szCs w:val="24"/>
                <w:lang w:val="kk-KZ"/>
              </w:rPr>
            </w:pPr>
          </w:p>
        </w:tc>
      </w:tr>
    </w:tbl>
    <w:p w:rsidR="00FC1AAA" w:rsidRPr="005D06F0" w:rsidRDefault="00FC1AAA" w:rsidP="00FC1AAA">
      <w:pPr>
        <w:ind w:left="-567" w:firstLine="567"/>
        <w:rPr>
          <w:rFonts w:ascii="Times New Roman" w:hAnsi="Times New Roman" w:cs="Times New Roman"/>
          <w:b/>
          <w:sz w:val="28"/>
          <w:szCs w:val="28"/>
          <w:lang w:val="kk-KZ"/>
        </w:rPr>
      </w:pPr>
      <w:r w:rsidRPr="00163B72">
        <w:rPr>
          <w:rFonts w:ascii="Times New Roman" w:hAnsi="Times New Roman" w:cs="Times New Roman"/>
          <w:b/>
          <w:sz w:val="28"/>
          <w:szCs w:val="28"/>
          <w:lang w:val="kk-KZ"/>
        </w:rPr>
        <w:t xml:space="preserve">Орындаған:                                                                  </w:t>
      </w:r>
    </w:p>
    <w:p w:rsidR="003D23E9" w:rsidRPr="007145ED" w:rsidRDefault="003D23E9" w:rsidP="007145ED"/>
    <w:sectPr w:rsidR="003D23E9" w:rsidRPr="007145E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F36" w:rsidRDefault="00115F36" w:rsidP="00AA05EA">
      <w:pPr>
        <w:spacing w:after="0" w:line="240" w:lineRule="auto"/>
      </w:pPr>
      <w:r>
        <w:separator/>
      </w:r>
    </w:p>
  </w:endnote>
  <w:endnote w:type="continuationSeparator" w:id="0">
    <w:p w:rsidR="00115F36" w:rsidRDefault="00115F36"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4C" w:rsidRDefault="008D534C" w:rsidP="008D534C">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73125F">
      <w:rPr>
        <w:rFonts w:ascii="Times New Roman" w:hAnsi="Times New Roman" w:cs="Times New Roman"/>
        <w:sz w:val="24"/>
        <w:szCs w:val="24"/>
        <w:lang w:val="kk-KZ"/>
      </w:rPr>
      <w:t>0</w:t>
    </w:r>
    <w:r>
      <w:rPr>
        <w:rFonts w:ascii="Times New Roman" w:hAnsi="Times New Roman" w:cs="Times New Roman"/>
        <w:sz w:val="24"/>
        <w:szCs w:val="24"/>
        <w:lang w:val="kk-KZ"/>
      </w:rPr>
      <w:t>9-2025</w:t>
    </w:r>
  </w:p>
  <w:p w:rsidR="008D534C" w:rsidRDefault="008D53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F36" w:rsidRDefault="00115F36" w:rsidP="00AA05EA">
      <w:pPr>
        <w:spacing w:after="0" w:line="240" w:lineRule="auto"/>
      </w:pPr>
      <w:r>
        <w:separator/>
      </w:r>
    </w:p>
  </w:footnote>
  <w:footnote w:type="continuationSeparator" w:id="0">
    <w:p w:rsidR="00115F36" w:rsidRDefault="00115F36"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7269A" w:rsidRPr="00D7269A" w:rsidTr="004F4F65">
      <w:trPr>
        <w:trHeight w:val="395"/>
      </w:trPr>
      <w:tc>
        <w:tcPr>
          <w:tcW w:w="7797" w:type="dxa"/>
        </w:tcPr>
        <w:p w:rsidR="00D27264" w:rsidRPr="00D7269A" w:rsidRDefault="00D27264" w:rsidP="00D27264">
          <w:pPr>
            <w:spacing w:after="0"/>
            <w:jc w:val="center"/>
            <w:rPr>
              <w:rFonts w:ascii="Times New Roman" w:hAnsi="Times New Roman" w:cs="Times New Roman"/>
              <w:sz w:val="20"/>
              <w:szCs w:val="20"/>
              <w:lang w:val="kk-KZ"/>
            </w:rPr>
          </w:pPr>
          <w:r w:rsidRPr="00D7269A">
            <w:rPr>
              <w:rFonts w:ascii="Times New Roman" w:hAnsi="Times New Roman" w:cs="Times New Roman"/>
              <w:sz w:val="20"/>
              <w:szCs w:val="20"/>
              <w:lang w:val="kk-KZ"/>
            </w:rPr>
            <w:t>Бөлім/қафедра атауы</w:t>
          </w:r>
        </w:p>
      </w:tc>
      <w:tc>
        <w:tcPr>
          <w:tcW w:w="2126" w:type="dxa"/>
          <w:vMerge w:val="restart"/>
        </w:tcPr>
        <w:p w:rsidR="00D27264" w:rsidRPr="00D7269A" w:rsidRDefault="00D27264" w:rsidP="00D27264">
          <w:pPr>
            <w:tabs>
              <w:tab w:val="center" w:pos="4677"/>
              <w:tab w:val="right" w:pos="9355"/>
            </w:tabs>
            <w:spacing w:after="0" w:line="240" w:lineRule="auto"/>
            <w:rPr>
              <w:rFonts w:ascii="Times New Roman" w:hAnsi="Times New Roman"/>
              <w:sz w:val="20"/>
              <w:szCs w:val="20"/>
              <w:lang w:val="kk-KZ"/>
            </w:rPr>
          </w:pPr>
          <w:r w:rsidRPr="00D7269A">
            <w:rPr>
              <w:rFonts w:ascii="Times New Roman" w:hAnsi="Times New Roman"/>
              <w:sz w:val="20"/>
              <w:szCs w:val="20"/>
              <w:lang w:val="kk-KZ"/>
            </w:rPr>
            <w:t>№   **  20____</w:t>
          </w:r>
        </w:p>
        <w:p w:rsidR="00D27264" w:rsidRPr="00D7269A" w:rsidRDefault="00D27264" w:rsidP="00D27264">
          <w:pPr>
            <w:tabs>
              <w:tab w:val="center" w:pos="4677"/>
              <w:tab w:val="right" w:pos="9355"/>
            </w:tabs>
            <w:spacing w:after="0" w:line="240" w:lineRule="auto"/>
            <w:rPr>
              <w:rFonts w:ascii="Times New Roman" w:hAnsi="Times New Roman" w:cs="Times New Roman"/>
              <w:sz w:val="20"/>
              <w:szCs w:val="20"/>
              <w:lang w:val="kk-KZ"/>
            </w:rPr>
          </w:pPr>
          <w:r w:rsidRPr="00D7269A">
            <w:rPr>
              <w:rFonts w:ascii="Times New Roman" w:hAnsi="Times New Roman"/>
              <w:sz w:val="20"/>
              <w:szCs w:val="20"/>
              <w:lang w:val="kk-KZ"/>
            </w:rPr>
            <w:t>... беттің ... беті</w:t>
          </w:r>
        </w:p>
      </w:tc>
    </w:tr>
    <w:tr w:rsidR="00D7269A" w:rsidRPr="00D7269A" w:rsidTr="004F4F65">
      <w:trPr>
        <w:trHeight w:val="280"/>
      </w:trPr>
      <w:tc>
        <w:tcPr>
          <w:tcW w:w="7797" w:type="dxa"/>
          <w:tcBorders>
            <w:bottom w:val="single" w:sz="4" w:space="0" w:color="auto"/>
          </w:tcBorders>
        </w:tcPr>
        <w:p w:rsidR="00AA05EA" w:rsidRPr="00D7269A" w:rsidRDefault="00D27264" w:rsidP="00AA05EA">
          <w:pPr>
            <w:spacing w:after="0"/>
            <w:jc w:val="center"/>
            <w:rPr>
              <w:rFonts w:ascii="Times New Roman" w:hAnsi="Times New Roman" w:cs="Times New Roman"/>
              <w:sz w:val="20"/>
              <w:szCs w:val="20"/>
              <w:lang w:val="kk-KZ"/>
            </w:rPr>
          </w:pPr>
          <w:r w:rsidRPr="00D7269A">
            <w:rPr>
              <w:rFonts w:ascii="Times New Roman" w:hAnsi="Times New Roman" w:cs="Times New Roman"/>
              <w:sz w:val="20"/>
              <w:szCs w:val="20"/>
              <w:lang w:val="kk-KZ"/>
            </w:rPr>
            <w:t>Айлық/жылдық есебі</w:t>
          </w:r>
          <w:r w:rsidR="00D7269A">
            <w:rPr>
              <w:rFonts w:ascii="Times New Roman" w:hAnsi="Times New Roman" w:cs="Times New Roman"/>
              <w:sz w:val="20"/>
              <w:szCs w:val="20"/>
              <w:lang w:val="kk-KZ"/>
            </w:rPr>
            <w:t>нің үлгісі</w:t>
          </w:r>
        </w:p>
      </w:tc>
      <w:tc>
        <w:tcPr>
          <w:tcW w:w="2126" w:type="dxa"/>
          <w:vMerge/>
        </w:tcPr>
        <w:p w:rsidR="00AA05EA" w:rsidRPr="00D7269A" w:rsidRDefault="00AA05EA" w:rsidP="00AA05EA">
          <w:pPr>
            <w:tabs>
              <w:tab w:val="center" w:pos="4677"/>
              <w:tab w:val="right" w:pos="9355"/>
            </w:tabs>
            <w:spacing w:after="0"/>
            <w:rPr>
              <w:sz w:val="20"/>
              <w:szCs w:val="20"/>
              <w:lang w:val="kk-KZ"/>
            </w:rPr>
          </w:pPr>
        </w:p>
      </w:tc>
    </w:tr>
  </w:tbl>
  <w:p w:rsidR="00AA05EA" w:rsidRPr="00D7269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D39E0"/>
    <w:rsid w:val="00115F36"/>
    <w:rsid w:val="00124C95"/>
    <w:rsid w:val="001764A5"/>
    <w:rsid w:val="001958C0"/>
    <w:rsid w:val="001F51E6"/>
    <w:rsid w:val="003D23E9"/>
    <w:rsid w:val="00645D99"/>
    <w:rsid w:val="007145ED"/>
    <w:rsid w:val="0073125F"/>
    <w:rsid w:val="007D6E4C"/>
    <w:rsid w:val="008D534C"/>
    <w:rsid w:val="00AA05EA"/>
    <w:rsid w:val="00AC0DE8"/>
    <w:rsid w:val="00B046EF"/>
    <w:rsid w:val="00CD4A6E"/>
    <w:rsid w:val="00D27264"/>
    <w:rsid w:val="00D7269A"/>
    <w:rsid w:val="00D91E6C"/>
    <w:rsid w:val="00DB442E"/>
    <w:rsid w:val="00E3199A"/>
    <w:rsid w:val="00E66E8B"/>
    <w:rsid w:val="00F03EE8"/>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E0"/>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2025-02-10T06:11:00Z</dcterms:created>
  <dcterms:modified xsi:type="dcterms:W3CDTF">2025-02-14T09:57:00Z</dcterms:modified>
</cp:coreProperties>
</file>