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5D99" w:rsidRPr="00DE7C95" w:rsidRDefault="00645D99" w:rsidP="00645D99">
      <w:pPr>
        <w:pStyle w:val="a8"/>
        <w:shd w:val="clear" w:color="auto" w:fill="FFFFFF"/>
        <w:tabs>
          <w:tab w:val="left" w:pos="426"/>
        </w:tabs>
        <w:spacing w:before="0" w:beforeAutospacing="0" w:after="0" w:afterAutospacing="0"/>
        <w:ind w:left="-567" w:firstLine="567"/>
        <w:jc w:val="center"/>
        <w:rPr>
          <w:rFonts w:eastAsiaTheme="minorHAnsi"/>
          <w:b/>
          <w:sz w:val="28"/>
          <w:szCs w:val="28"/>
          <w:lang w:eastAsia="en-US"/>
        </w:rPr>
      </w:pPr>
    </w:p>
    <w:p w:rsidR="00645D99" w:rsidRPr="00DE7C95" w:rsidRDefault="00645D99" w:rsidP="00645D99">
      <w:pPr>
        <w:pStyle w:val="a8"/>
        <w:shd w:val="clear" w:color="auto" w:fill="FFFFFF"/>
        <w:tabs>
          <w:tab w:val="left" w:pos="426"/>
        </w:tabs>
        <w:spacing w:before="0" w:beforeAutospacing="0" w:after="0" w:afterAutospacing="0"/>
        <w:ind w:left="-567" w:firstLine="567"/>
        <w:jc w:val="center"/>
        <w:rPr>
          <w:rFonts w:eastAsiaTheme="minorHAnsi"/>
          <w:b/>
          <w:color w:val="000000" w:themeColor="text1"/>
          <w:sz w:val="28"/>
          <w:szCs w:val="28"/>
          <w:lang w:val="kk-KZ" w:eastAsia="en-US"/>
        </w:rPr>
      </w:pPr>
      <w:r w:rsidRPr="00DE7C95">
        <w:rPr>
          <w:rFonts w:eastAsiaTheme="minorHAnsi"/>
          <w:b/>
          <w:color w:val="000000" w:themeColor="text1"/>
          <w:sz w:val="28"/>
          <w:szCs w:val="28"/>
          <w:lang w:val="kk-KZ" w:eastAsia="en-US"/>
        </w:rPr>
        <w:t>Тыңдаушылардың сабаққа қатысуы мен үлгерімін есепке алу журналы</w:t>
      </w:r>
    </w:p>
    <w:p w:rsidR="00645D99" w:rsidRPr="00DE7C95" w:rsidRDefault="00645D99" w:rsidP="00645D99">
      <w:pPr>
        <w:pStyle w:val="a8"/>
        <w:shd w:val="clear" w:color="auto" w:fill="FFFFFF"/>
        <w:tabs>
          <w:tab w:val="left" w:pos="426"/>
        </w:tabs>
        <w:spacing w:before="0" w:beforeAutospacing="0" w:after="0" w:afterAutospacing="0"/>
        <w:ind w:left="-567" w:firstLine="567"/>
        <w:jc w:val="center"/>
        <w:rPr>
          <w:rFonts w:eastAsiaTheme="minorHAnsi"/>
          <w:sz w:val="28"/>
          <w:szCs w:val="28"/>
          <w:lang w:val="kk-KZ" w:eastAsia="en-US"/>
        </w:rPr>
      </w:pPr>
    </w:p>
    <w:tbl>
      <w:tblPr>
        <w:tblStyle w:val="a5"/>
        <w:tblW w:w="9781" w:type="dxa"/>
        <w:tblInd w:w="-5" w:type="dxa"/>
        <w:tblLayout w:type="fixed"/>
        <w:tblLook w:val="04A0" w:firstRow="1" w:lastRow="0" w:firstColumn="1" w:lastColumn="0" w:noHBand="0" w:noVBand="1"/>
      </w:tblPr>
      <w:tblGrid>
        <w:gridCol w:w="7626"/>
        <w:gridCol w:w="2155"/>
      </w:tblGrid>
      <w:tr w:rsidR="00645D99" w:rsidRPr="00DE7C95" w:rsidTr="004F4F65">
        <w:tc>
          <w:tcPr>
            <w:tcW w:w="7626" w:type="dxa"/>
          </w:tcPr>
          <w:p w:rsidR="00645D99" w:rsidRPr="00DE7C95" w:rsidRDefault="00645D99" w:rsidP="004F4F65">
            <w:pPr>
              <w:rPr>
                <w:rFonts w:ascii="Times New Roman" w:hAnsi="Times New Roman" w:cs="Times New Roman"/>
                <w:sz w:val="28"/>
                <w:szCs w:val="28"/>
              </w:rPr>
            </w:pPr>
            <w:r w:rsidRPr="00DE7C95">
              <w:rPr>
                <w:rFonts w:ascii="Times New Roman" w:hAnsi="Times New Roman" w:cs="Times New Roman"/>
                <w:sz w:val="28"/>
                <w:szCs w:val="28"/>
                <w:lang w:val="kk-KZ"/>
              </w:rPr>
              <w:t>Мамандық</w:t>
            </w:r>
            <w:r w:rsidRPr="00DE7C95">
              <w:rPr>
                <w:rFonts w:ascii="Times New Roman" w:hAnsi="Times New Roman" w:cs="Times New Roman"/>
                <w:sz w:val="28"/>
                <w:szCs w:val="28"/>
              </w:rPr>
              <w:t xml:space="preserve"> (</w:t>
            </w:r>
            <w:proofErr w:type="spellStart"/>
            <w:r w:rsidRPr="00DE7C95">
              <w:rPr>
                <w:rFonts w:ascii="Times New Roman" w:hAnsi="Times New Roman" w:cs="Times New Roman"/>
                <w:i/>
                <w:sz w:val="28"/>
                <w:szCs w:val="28"/>
              </w:rPr>
              <w:t>мамандықтар</w:t>
            </w:r>
            <w:proofErr w:type="spellEnd"/>
            <w:r w:rsidRPr="00DE7C95">
              <w:rPr>
                <w:rFonts w:ascii="Times New Roman" w:hAnsi="Times New Roman" w:cs="Times New Roman"/>
                <w:i/>
                <w:sz w:val="28"/>
                <w:szCs w:val="28"/>
              </w:rPr>
              <w:t xml:space="preserve"> мен </w:t>
            </w:r>
            <w:proofErr w:type="spellStart"/>
            <w:r w:rsidRPr="00DE7C95">
              <w:rPr>
                <w:rFonts w:ascii="Times New Roman" w:hAnsi="Times New Roman" w:cs="Times New Roman"/>
                <w:i/>
                <w:sz w:val="28"/>
                <w:szCs w:val="28"/>
              </w:rPr>
              <w:t>маманданулар</w:t>
            </w:r>
            <w:proofErr w:type="spellEnd"/>
            <w:r w:rsidRPr="00DE7C95">
              <w:rPr>
                <w:rFonts w:ascii="Times New Roman" w:hAnsi="Times New Roman" w:cs="Times New Roman"/>
                <w:i/>
                <w:sz w:val="28"/>
                <w:szCs w:val="28"/>
              </w:rPr>
              <w:t xml:space="preserve"> </w:t>
            </w:r>
            <w:proofErr w:type="spellStart"/>
            <w:r w:rsidRPr="00DE7C95">
              <w:rPr>
                <w:rFonts w:ascii="Times New Roman" w:hAnsi="Times New Roman" w:cs="Times New Roman"/>
                <w:i/>
                <w:sz w:val="28"/>
                <w:szCs w:val="28"/>
              </w:rPr>
              <w:t>номенклатурасына</w:t>
            </w:r>
            <w:proofErr w:type="spellEnd"/>
            <w:r w:rsidRPr="00DE7C95">
              <w:rPr>
                <w:rFonts w:ascii="Times New Roman" w:hAnsi="Times New Roman" w:cs="Times New Roman"/>
                <w:i/>
                <w:sz w:val="28"/>
                <w:szCs w:val="28"/>
              </w:rPr>
              <w:t xml:space="preserve"> </w:t>
            </w:r>
            <w:proofErr w:type="spellStart"/>
            <w:r w:rsidRPr="00DE7C95">
              <w:rPr>
                <w:rFonts w:ascii="Times New Roman" w:hAnsi="Times New Roman" w:cs="Times New Roman"/>
                <w:i/>
                <w:sz w:val="28"/>
                <w:szCs w:val="28"/>
              </w:rPr>
              <w:t>сәйкес</w:t>
            </w:r>
            <w:proofErr w:type="spellEnd"/>
            <w:r w:rsidRPr="00DE7C95">
              <w:rPr>
                <w:rFonts w:ascii="Times New Roman" w:hAnsi="Times New Roman" w:cs="Times New Roman"/>
                <w:sz w:val="28"/>
                <w:szCs w:val="28"/>
              </w:rPr>
              <w:t>)</w:t>
            </w:r>
          </w:p>
        </w:tc>
        <w:tc>
          <w:tcPr>
            <w:tcW w:w="2155" w:type="dxa"/>
          </w:tcPr>
          <w:p w:rsidR="00645D99" w:rsidRPr="00DE7C95" w:rsidRDefault="00645D99" w:rsidP="004F4F65">
            <w:pPr>
              <w:ind w:left="-567" w:firstLine="567"/>
              <w:jc w:val="center"/>
              <w:rPr>
                <w:rFonts w:ascii="Times New Roman" w:hAnsi="Times New Roman" w:cs="Times New Roman"/>
                <w:sz w:val="28"/>
                <w:szCs w:val="28"/>
              </w:rPr>
            </w:pPr>
          </w:p>
        </w:tc>
      </w:tr>
      <w:tr w:rsidR="00645D99" w:rsidRPr="00DE7C95" w:rsidTr="004F4F65">
        <w:tc>
          <w:tcPr>
            <w:tcW w:w="7626" w:type="dxa"/>
          </w:tcPr>
          <w:p w:rsidR="00645D99" w:rsidRPr="00DE7C95" w:rsidRDefault="00645D99" w:rsidP="004F4F65">
            <w:pPr>
              <w:rPr>
                <w:rFonts w:ascii="Times New Roman" w:hAnsi="Times New Roman" w:cs="Times New Roman"/>
                <w:sz w:val="28"/>
                <w:szCs w:val="28"/>
                <w:lang w:val="kk-KZ"/>
              </w:rPr>
            </w:pPr>
            <w:r w:rsidRPr="00DE7C95">
              <w:rPr>
                <w:rFonts w:ascii="Times New Roman" w:hAnsi="Times New Roman" w:cs="Times New Roman"/>
                <w:sz w:val="28"/>
                <w:szCs w:val="28"/>
                <w:lang w:val="kk-KZ"/>
              </w:rPr>
              <w:t>Бағдарлама атауы</w:t>
            </w:r>
          </w:p>
        </w:tc>
        <w:tc>
          <w:tcPr>
            <w:tcW w:w="2155" w:type="dxa"/>
          </w:tcPr>
          <w:p w:rsidR="00645D99" w:rsidRPr="00DE7C95" w:rsidRDefault="00645D99" w:rsidP="004F4F65">
            <w:pPr>
              <w:ind w:left="-567" w:firstLine="567"/>
              <w:jc w:val="center"/>
              <w:rPr>
                <w:rFonts w:ascii="Times New Roman" w:hAnsi="Times New Roman" w:cs="Times New Roman"/>
                <w:sz w:val="28"/>
                <w:szCs w:val="28"/>
              </w:rPr>
            </w:pPr>
          </w:p>
        </w:tc>
      </w:tr>
      <w:tr w:rsidR="00645D99" w:rsidRPr="00DE7C95" w:rsidTr="004F4F65">
        <w:tc>
          <w:tcPr>
            <w:tcW w:w="7626" w:type="dxa"/>
          </w:tcPr>
          <w:p w:rsidR="00645D99" w:rsidRPr="00DE7C95" w:rsidRDefault="00645D99" w:rsidP="004F4F65">
            <w:pPr>
              <w:rPr>
                <w:rFonts w:ascii="Times New Roman" w:hAnsi="Times New Roman" w:cs="Times New Roman"/>
                <w:sz w:val="28"/>
                <w:szCs w:val="28"/>
              </w:rPr>
            </w:pPr>
            <w:r w:rsidRPr="00DE7C95">
              <w:rPr>
                <w:rFonts w:ascii="Times New Roman" w:hAnsi="Times New Roman" w:cs="Times New Roman"/>
                <w:sz w:val="28"/>
                <w:szCs w:val="28"/>
                <w:lang w:val="kk-KZ"/>
              </w:rPr>
              <w:t>Қосымша білім беру түрі</w:t>
            </w:r>
            <w:r w:rsidRPr="00DE7C95">
              <w:rPr>
                <w:rFonts w:ascii="Times New Roman" w:hAnsi="Times New Roman" w:cs="Times New Roman"/>
                <w:i/>
                <w:sz w:val="28"/>
                <w:szCs w:val="28"/>
              </w:rPr>
              <w:t xml:space="preserve"> (</w:t>
            </w:r>
            <w:proofErr w:type="spellStart"/>
            <w:r w:rsidRPr="00DE7C95">
              <w:rPr>
                <w:rFonts w:ascii="Times New Roman" w:hAnsi="Times New Roman" w:cs="Times New Roman"/>
                <w:i/>
                <w:sz w:val="28"/>
                <w:szCs w:val="28"/>
              </w:rPr>
              <w:t>біліктілікті</w:t>
            </w:r>
            <w:proofErr w:type="spellEnd"/>
            <w:r w:rsidRPr="00DE7C95">
              <w:rPr>
                <w:rFonts w:ascii="Times New Roman" w:hAnsi="Times New Roman" w:cs="Times New Roman"/>
                <w:i/>
                <w:sz w:val="28"/>
                <w:szCs w:val="28"/>
              </w:rPr>
              <w:t xml:space="preserve"> </w:t>
            </w:r>
            <w:proofErr w:type="spellStart"/>
            <w:r w:rsidRPr="00DE7C95">
              <w:rPr>
                <w:rFonts w:ascii="Times New Roman" w:hAnsi="Times New Roman" w:cs="Times New Roman"/>
                <w:i/>
                <w:sz w:val="28"/>
                <w:szCs w:val="28"/>
              </w:rPr>
              <w:t>арттыру</w:t>
            </w:r>
            <w:proofErr w:type="spellEnd"/>
            <w:r w:rsidRPr="00DE7C95">
              <w:rPr>
                <w:rFonts w:ascii="Times New Roman" w:hAnsi="Times New Roman" w:cs="Times New Roman"/>
                <w:i/>
                <w:sz w:val="28"/>
                <w:szCs w:val="28"/>
              </w:rPr>
              <w:t>/</w:t>
            </w:r>
            <w:proofErr w:type="spellStart"/>
            <w:r w:rsidRPr="00DE7C95">
              <w:rPr>
                <w:rFonts w:ascii="Times New Roman" w:hAnsi="Times New Roman" w:cs="Times New Roman"/>
                <w:i/>
                <w:sz w:val="28"/>
                <w:szCs w:val="28"/>
              </w:rPr>
              <w:t>сертификаттау</w:t>
            </w:r>
            <w:proofErr w:type="spellEnd"/>
            <w:r w:rsidRPr="00DE7C95">
              <w:rPr>
                <w:rFonts w:ascii="Times New Roman" w:hAnsi="Times New Roman" w:cs="Times New Roman"/>
                <w:i/>
                <w:sz w:val="28"/>
                <w:szCs w:val="28"/>
              </w:rPr>
              <w:t xml:space="preserve"> курсы</w:t>
            </w:r>
            <w:r w:rsidRPr="00DE7C95">
              <w:rPr>
                <w:rFonts w:ascii="Times New Roman" w:hAnsi="Times New Roman" w:cs="Times New Roman"/>
                <w:i/>
                <w:sz w:val="28"/>
                <w:szCs w:val="28"/>
                <w:lang w:val="kk-KZ"/>
              </w:rPr>
              <w:t xml:space="preserve"> )</w:t>
            </w:r>
          </w:p>
        </w:tc>
        <w:tc>
          <w:tcPr>
            <w:tcW w:w="2155" w:type="dxa"/>
          </w:tcPr>
          <w:p w:rsidR="00645D99" w:rsidRPr="00DE7C95" w:rsidRDefault="00645D99" w:rsidP="004F4F65">
            <w:pPr>
              <w:ind w:left="-567" w:firstLine="567"/>
              <w:jc w:val="center"/>
              <w:rPr>
                <w:rFonts w:ascii="Times New Roman" w:hAnsi="Times New Roman" w:cs="Times New Roman"/>
                <w:sz w:val="28"/>
                <w:szCs w:val="28"/>
              </w:rPr>
            </w:pPr>
          </w:p>
        </w:tc>
      </w:tr>
      <w:tr w:rsidR="00645D99" w:rsidRPr="00DE7C95" w:rsidTr="004F4F65">
        <w:tc>
          <w:tcPr>
            <w:tcW w:w="7626" w:type="dxa"/>
          </w:tcPr>
          <w:p w:rsidR="00645D99" w:rsidRPr="00DE7C95" w:rsidRDefault="00645D99" w:rsidP="004F4F65">
            <w:pPr>
              <w:rPr>
                <w:rFonts w:ascii="Times New Roman" w:hAnsi="Times New Roman" w:cs="Times New Roman"/>
                <w:sz w:val="28"/>
                <w:szCs w:val="28"/>
                <w:lang w:val="kk-KZ"/>
              </w:rPr>
            </w:pPr>
            <w:r w:rsidRPr="00DE7C95">
              <w:rPr>
                <w:rFonts w:ascii="Times New Roman" w:hAnsi="Times New Roman" w:cs="Times New Roman"/>
                <w:sz w:val="28"/>
                <w:szCs w:val="28"/>
                <w:lang w:val="kk-KZ"/>
              </w:rPr>
              <w:t>Кредиттердің (сағаттар)</w:t>
            </w:r>
            <w:r w:rsidRPr="00DE7C95">
              <w:rPr>
                <w:rFonts w:ascii="Times New Roman" w:hAnsi="Times New Roman" w:cs="Times New Roman"/>
                <w:sz w:val="28"/>
                <w:szCs w:val="28"/>
              </w:rPr>
              <w:t xml:space="preserve"> </w:t>
            </w:r>
            <w:r w:rsidRPr="00DE7C95">
              <w:rPr>
                <w:rFonts w:ascii="Times New Roman" w:hAnsi="Times New Roman" w:cs="Times New Roman"/>
                <w:sz w:val="28"/>
                <w:szCs w:val="28"/>
                <w:lang w:val="kk-KZ"/>
              </w:rPr>
              <w:t>ж</w:t>
            </w:r>
            <w:bookmarkStart w:id="0" w:name="_GoBack"/>
            <w:bookmarkEnd w:id="0"/>
            <w:r w:rsidRPr="00DE7C95">
              <w:rPr>
                <w:rFonts w:ascii="Times New Roman" w:hAnsi="Times New Roman" w:cs="Times New Roman"/>
                <w:sz w:val="28"/>
                <w:szCs w:val="28"/>
                <w:lang w:val="kk-KZ"/>
              </w:rPr>
              <w:t>алпы көлемі</w:t>
            </w:r>
          </w:p>
        </w:tc>
        <w:tc>
          <w:tcPr>
            <w:tcW w:w="2155" w:type="dxa"/>
          </w:tcPr>
          <w:p w:rsidR="00645D99" w:rsidRPr="00DE7C95" w:rsidRDefault="00645D99" w:rsidP="004F4F65">
            <w:pPr>
              <w:ind w:left="-567" w:firstLine="567"/>
              <w:jc w:val="center"/>
              <w:rPr>
                <w:rFonts w:ascii="Times New Roman" w:hAnsi="Times New Roman" w:cs="Times New Roman"/>
                <w:sz w:val="28"/>
                <w:szCs w:val="28"/>
              </w:rPr>
            </w:pPr>
          </w:p>
        </w:tc>
      </w:tr>
      <w:tr w:rsidR="00645D99" w:rsidRPr="00DE7C95" w:rsidTr="004F4F65">
        <w:tc>
          <w:tcPr>
            <w:tcW w:w="7626" w:type="dxa"/>
          </w:tcPr>
          <w:p w:rsidR="00645D99" w:rsidRPr="00DE7C95" w:rsidRDefault="00645D99" w:rsidP="004F4F65">
            <w:pPr>
              <w:rPr>
                <w:rFonts w:ascii="Times New Roman" w:hAnsi="Times New Roman" w:cs="Times New Roman"/>
                <w:sz w:val="28"/>
                <w:szCs w:val="28"/>
                <w:lang w:val="kk-KZ"/>
              </w:rPr>
            </w:pPr>
            <w:r w:rsidRPr="00DE7C95">
              <w:rPr>
                <w:rFonts w:ascii="Times New Roman" w:hAnsi="Times New Roman" w:cs="Times New Roman"/>
                <w:sz w:val="28"/>
                <w:szCs w:val="28"/>
                <w:lang w:val="kk-KZ"/>
              </w:rPr>
              <w:t>Бағдарламаны өткізу мерзімі</w:t>
            </w:r>
          </w:p>
        </w:tc>
        <w:tc>
          <w:tcPr>
            <w:tcW w:w="2155" w:type="dxa"/>
          </w:tcPr>
          <w:p w:rsidR="00645D99" w:rsidRPr="00DE7C95" w:rsidRDefault="00645D99" w:rsidP="004F4F65">
            <w:pPr>
              <w:ind w:left="-567" w:firstLine="567"/>
              <w:jc w:val="center"/>
              <w:rPr>
                <w:rFonts w:ascii="Times New Roman" w:hAnsi="Times New Roman" w:cs="Times New Roman"/>
                <w:sz w:val="28"/>
                <w:szCs w:val="28"/>
              </w:rPr>
            </w:pPr>
          </w:p>
        </w:tc>
      </w:tr>
      <w:tr w:rsidR="00645D99" w:rsidRPr="00DE7C95" w:rsidTr="004F4F65">
        <w:tc>
          <w:tcPr>
            <w:tcW w:w="7626" w:type="dxa"/>
          </w:tcPr>
          <w:p w:rsidR="00645D99" w:rsidRPr="00DE7C95" w:rsidRDefault="00645D99" w:rsidP="004F4F65">
            <w:pPr>
              <w:rPr>
                <w:rFonts w:ascii="Times New Roman" w:hAnsi="Times New Roman" w:cs="Times New Roman"/>
                <w:sz w:val="28"/>
                <w:szCs w:val="28"/>
              </w:rPr>
            </w:pPr>
            <w:r w:rsidRPr="00DE7C95">
              <w:rPr>
                <w:rFonts w:ascii="Times New Roman" w:hAnsi="Times New Roman" w:cs="Times New Roman"/>
                <w:sz w:val="28"/>
                <w:szCs w:val="28"/>
                <w:lang w:val="kk-KZ"/>
              </w:rPr>
              <w:t>Оқыту түрі (</w:t>
            </w:r>
            <w:proofErr w:type="spellStart"/>
            <w:r w:rsidRPr="00DE7C95">
              <w:rPr>
                <w:rFonts w:ascii="Times New Roman" w:hAnsi="Times New Roman" w:cs="Times New Roman"/>
                <w:i/>
                <w:spacing w:val="2"/>
                <w:sz w:val="28"/>
                <w:szCs w:val="28"/>
                <w:shd w:val="clear" w:color="auto" w:fill="FFFFFF"/>
              </w:rPr>
              <w:t>күндізгі</w:t>
            </w:r>
            <w:proofErr w:type="spellEnd"/>
            <w:r w:rsidRPr="00DE7C95">
              <w:rPr>
                <w:rFonts w:ascii="Times New Roman" w:hAnsi="Times New Roman" w:cs="Times New Roman"/>
                <w:i/>
                <w:spacing w:val="2"/>
                <w:sz w:val="28"/>
                <w:szCs w:val="28"/>
                <w:shd w:val="clear" w:color="auto" w:fill="FFFFFF"/>
              </w:rPr>
              <w:t xml:space="preserve">, </w:t>
            </w:r>
            <w:proofErr w:type="spellStart"/>
            <w:r w:rsidRPr="00DE7C95">
              <w:rPr>
                <w:rFonts w:ascii="Times New Roman" w:hAnsi="Times New Roman" w:cs="Times New Roman"/>
                <w:i/>
                <w:spacing w:val="2"/>
                <w:sz w:val="28"/>
                <w:szCs w:val="28"/>
                <w:shd w:val="clear" w:color="auto" w:fill="FFFFFF"/>
              </w:rPr>
              <w:t>қашықтықтан</w:t>
            </w:r>
            <w:proofErr w:type="spellEnd"/>
            <w:r w:rsidRPr="00DE7C95">
              <w:rPr>
                <w:rFonts w:ascii="Times New Roman" w:hAnsi="Times New Roman" w:cs="Times New Roman"/>
                <w:i/>
                <w:spacing w:val="2"/>
                <w:sz w:val="28"/>
                <w:szCs w:val="28"/>
                <w:shd w:val="clear" w:color="auto" w:fill="FFFFFF"/>
              </w:rPr>
              <w:t xml:space="preserve">, </w:t>
            </w:r>
            <w:proofErr w:type="spellStart"/>
            <w:r w:rsidRPr="00DE7C95">
              <w:rPr>
                <w:rFonts w:ascii="Times New Roman" w:hAnsi="Times New Roman" w:cs="Times New Roman"/>
                <w:i/>
                <w:spacing w:val="2"/>
                <w:sz w:val="28"/>
                <w:szCs w:val="28"/>
                <w:shd w:val="clear" w:color="auto" w:fill="FFFFFF"/>
              </w:rPr>
              <w:t>аралас</w:t>
            </w:r>
            <w:proofErr w:type="spellEnd"/>
            <w:r w:rsidRPr="00DE7C95">
              <w:rPr>
                <w:rFonts w:ascii="Times New Roman" w:hAnsi="Times New Roman" w:cs="Times New Roman"/>
                <w:i/>
                <w:spacing w:val="2"/>
                <w:sz w:val="28"/>
                <w:szCs w:val="28"/>
                <w:shd w:val="clear" w:color="auto" w:fill="FFFFFF"/>
              </w:rPr>
              <w:t xml:space="preserve">, </w:t>
            </w:r>
            <w:proofErr w:type="spellStart"/>
            <w:r w:rsidRPr="00DE7C95">
              <w:rPr>
                <w:rFonts w:ascii="Times New Roman" w:hAnsi="Times New Roman" w:cs="Times New Roman"/>
                <w:i/>
                <w:spacing w:val="2"/>
                <w:sz w:val="28"/>
                <w:szCs w:val="28"/>
                <w:shd w:val="clear" w:color="auto" w:fill="FFFFFF"/>
              </w:rPr>
              <w:t>кешкі</w:t>
            </w:r>
            <w:proofErr w:type="spellEnd"/>
            <w:r w:rsidRPr="00DE7C95">
              <w:rPr>
                <w:rFonts w:ascii="Times New Roman" w:hAnsi="Times New Roman" w:cs="Times New Roman"/>
                <w:i/>
                <w:spacing w:val="2"/>
                <w:sz w:val="28"/>
                <w:szCs w:val="28"/>
                <w:shd w:val="clear" w:color="auto" w:fill="FFFFFF"/>
              </w:rPr>
              <w:t xml:space="preserve">, </w:t>
            </w:r>
            <w:proofErr w:type="spellStart"/>
            <w:r w:rsidRPr="00DE7C95">
              <w:rPr>
                <w:rFonts w:ascii="Times New Roman" w:hAnsi="Times New Roman" w:cs="Times New Roman"/>
                <w:i/>
                <w:spacing w:val="2"/>
                <w:sz w:val="28"/>
                <w:szCs w:val="28"/>
                <w:shd w:val="clear" w:color="auto" w:fill="FFFFFF"/>
              </w:rPr>
              <w:t>сырттай</w:t>
            </w:r>
            <w:proofErr w:type="spellEnd"/>
            <w:r w:rsidRPr="00DE7C95">
              <w:rPr>
                <w:rFonts w:ascii="Times New Roman" w:hAnsi="Times New Roman" w:cs="Times New Roman"/>
                <w:i/>
                <w:spacing w:val="2"/>
                <w:sz w:val="28"/>
                <w:szCs w:val="28"/>
                <w:shd w:val="clear" w:color="auto" w:fill="FFFFFF"/>
              </w:rPr>
              <w:t xml:space="preserve"> </w:t>
            </w:r>
            <w:proofErr w:type="spellStart"/>
            <w:r w:rsidRPr="00DE7C95">
              <w:rPr>
                <w:rFonts w:ascii="Times New Roman" w:hAnsi="Times New Roman" w:cs="Times New Roman"/>
                <w:i/>
                <w:spacing w:val="2"/>
                <w:sz w:val="28"/>
                <w:szCs w:val="28"/>
                <w:shd w:val="clear" w:color="auto" w:fill="FFFFFF"/>
              </w:rPr>
              <w:t>оқу</w:t>
            </w:r>
            <w:proofErr w:type="spellEnd"/>
            <w:r w:rsidRPr="00DE7C95">
              <w:rPr>
                <w:rFonts w:ascii="Times New Roman" w:hAnsi="Times New Roman" w:cs="Times New Roman"/>
                <w:spacing w:val="2"/>
                <w:sz w:val="28"/>
                <w:szCs w:val="28"/>
                <w:shd w:val="clear" w:color="auto" w:fill="FFFFFF"/>
              </w:rPr>
              <w:t>)</w:t>
            </w:r>
          </w:p>
        </w:tc>
        <w:tc>
          <w:tcPr>
            <w:tcW w:w="2155" w:type="dxa"/>
          </w:tcPr>
          <w:p w:rsidR="00645D99" w:rsidRPr="00DE7C95" w:rsidRDefault="00645D99" w:rsidP="004F4F65">
            <w:pPr>
              <w:ind w:left="-567" w:firstLine="567"/>
              <w:jc w:val="center"/>
              <w:rPr>
                <w:rFonts w:ascii="Times New Roman" w:hAnsi="Times New Roman" w:cs="Times New Roman"/>
                <w:sz w:val="28"/>
                <w:szCs w:val="28"/>
              </w:rPr>
            </w:pPr>
          </w:p>
        </w:tc>
      </w:tr>
      <w:tr w:rsidR="00645D99" w:rsidRPr="00DE7C95" w:rsidTr="004F4F65">
        <w:tc>
          <w:tcPr>
            <w:tcW w:w="7626" w:type="dxa"/>
          </w:tcPr>
          <w:p w:rsidR="00645D99" w:rsidRPr="00DE7C95" w:rsidRDefault="00645D99" w:rsidP="004F4F65">
            <w:pPr>
              <w:rPr>
                <w:rFonts w:ascii="Times New Roman" w:hAnsi="Times New Roman" w:cs="Times New Roman"/>
                <w:sz w:val="28"/>
                <w:szCs w:val="28"/>
                <w:lang w:val="kk-KZ"/>
              </w:rPr>
            </w:pPr>
            <w:proofErr w:type="spellStart"/>
            <w:r w:rsidRPr="00DE7C95">
              <w:rPr>
                <w:rFonts w:ascii="Times New Roman" w:hAnsi="Times New Roman" w:cs="Times New Roman"/>
                <w:sz w:val="28"/>
                <w:szCs w:val="28"/>
              </w:rPr>
              <w:t>Топты</w:t>
            </w:r>
            <w:proofErr w:type="spellEnd"/>
            <w:r w:rsidRPr="00DE7C95">
              <w:rPr>
                <w:rFonts w:ascii="Times New Roman" w:hAnsi="Times New Roman" w:cs="Times New Roman"/>
                <w:sz w:val="28"/>
                <w:szCs w:val="28"/>
                <w:lang w:val="kk-KZ"/>
              </w:rPr>
              <w:t>ң</w:t>
            </w:r>
            <w:r w:rsidRPr="00DE7C95">
              <w:rPr>
                <w:rFonts w:ascii="Times New Roman" w:hAnsi="Times New Roman" w:cs="Times New Roman"/>
                <w:sz w:val="28"/>
                <w:szCs w:val="28"/>
              </w:rPr>
              <w:t xml:space="preserve"> код</w:t>
            </w:r>
            <w:r w:rsidRPr="00DE7C95">
              <w:rPr>
                <w:rFonts w:ascii="Times New Roman" w:hAnsi="Times New Roman" w:cs="Times New Roman"/>
                <w:sz w:val="28"/>
                <w:szCs w:val="28"/>
                <w:lang w:val="kk-KZ"/>
              </w:rPr>
              <w:t>ы</w:t>
            </w:r>
          </w:p>
        </w:tc>
        <w:tc>
          <w:tcPr>
            <w:tcW w:w="2155" w:type="dxa"/>
          </w:tcPr>
          <w:p w:rsidR="00645D99" w:rsidRPr="00DE7C95" w:rsidRDefault="00645D99" w:rsidP="004F4F65">
            <w:pPr>
              <w:ind w:left="-567" w:firstLine="567"/>
              <w:jc w:val="center"/>
              <w:rPr>
                <w:rFonts w:ascii="Times New Roman" w:hAnsi="Times New Roman" w:cs="Times New Roman"/>
                <w:sz w:val="28"/>
                <w:szCs w:val="28"/>
              </w:rPr>
            </w:pPr>
          </w:p>
        </w:tc>
      </w:tr>
      <w:tr w:rsidR="00645D99" w:rsidRPr="00DE7C95" w:rsidTr="004F4F65">
        <w:tc>
          <w:tcPr>
            <w:tcW w:w="7626" w:type="dxa"/>
          </w:tcPr>
          <w:p w:rsidR="00645D99" w:rsidRPr="00DE7C95" w:rsidRDefault="00645D99" w:rsidP="004F4F65">
            <w:pPr>
              <w:rPr>
                <w:rFonts w:ascii="Times New Roman" w:hAnsi="Times New Roman" w:cs="Times New Roman"/>
                <w:sz w:val="28"/>
                <w:szCs w:val="28"/>
                <w:lang w:val="kk-KZ"/>
              </w:rPr>
            </w:pPr>
            <w:r w:rsidRPr="00DE7C95">
              <w:rPr>
                <w:rFonts w:ascii="Times New Roman" w:hAnsi="Times New Roman" w:cs="Times New Roman"/>
                <w:sz w:val="28"/>
                <w:szCs w:val="28"/>
                <w:lang w:val="kk-KZ"/>
              </w:rPr>
              <w:t xml:space="preserve">Цикл кураторы </w:t>
            </w:r>
            <w:r w:rsidRPr="00DE7C95">
              <w:rPr>
                <w:rFonts w:ascii="Times New Roman" w:hAnsi="Times New Roman" w:cs="Times New Roman"/>
                <w:i/>
                <w:sz w:val="28"/>
                <w:szCs w:val="28"/>
                <w:lang w:val="kk-KZ"/>
              </w:rPr>
              <w:t>(лауазымы, атағы, біліктілігі, байланысу мәліметтері)</w:t>
            </w:r>
          </w:p>
        </w:tc>
        <w:tc>
          <w:tcPr>
            <w:tcW w:w="2155" w:type="dxa"/>
          </w:tcPr>
          <w:p w:rsidR="00645D99" w:rsidRPr="00DE7C95" w:rsidRDefault="00645D99" w:rsidP="004F4F65">
            <w:pPr>
              <w:ind w:left="-567" w:firstLine="567"/>
              <w:jc w:val="center"/>
              <w:rPr>
                <w:rFonts w:ascii="Times New Roman" w:hAnsi="Times New Roman" w:cs="Times New Roman"/>
                <w:sz w:val="28"/>
                <w:szCs w:val="28"/>
              </w:rPr>
            </w:pPr>
          </w:p>
        </w:tc>
      </w:tr>
    </w:tbl>
    <w:p w:rsidR="00645D99" w:rsidRPr="00DE7C95" w:rsidRDefault="00645D99" w:rsidP="00645D99">
      <w:pPr>
        <w:pStyle w:val="a8"/>
        <w:shd w:val="clear" w:color="auto" w:fill="FFFFFF"/>
        <w:tabs>
          <w:tab w:val="left" w:pos="426"/>
        </w:tabs>
        <w:spacing w:before="0" w:beforeAutospacing="0" w:after="0" w:afterAutospacing="0"/>
        <w:ind w:left="-567" w:firstLine="567"/>
        <w:jc w:val="center"/>
        <w:rPr>
          <w:rFonts w:eastAsiaTheme="minorHAnsi"/>
          <w:b/>
          <w:sz w:val="28"/>
          <w:szCs w:val="28"/>
          <w:lang w:eastAsia="en-US"/>
        </w:rPr>
      </w:pPr>
    </w:p>
    <w:p w:rsidR="00645D99" w:rsidRPr="00971C63" w:rsidRDefault="00645D99" w:rsidP="00645D99">
      <w:pPr>
        <w:pStyle w:val="a8"/>
        <w:shd w:val="clear" w:color="auto" w:fill="FFFFFF"/>
        <w:tabs>
          <w:tab w:val="left" w:pos="426"/>
        </w:tabs>
        <w:spacing w:before="0" w:beforeAutospacing="0" w:after="0" w:afterAutospacing="0"/>
        <w:ind w:left="-567" w:firstLine="567"/>
        <w:jc w:val="center"/>
        <w:rPr>
          <w:rFonts w:eastAsiaTheme="minorHAnsi"/>
          <w:b/>
          <w:sz w:val="28"/>
          <w:szCs w:val="28"/>
          <w:lang w:val="kk-KZ" w:eastAsia="en-US"/>
        </w:rPr>
      </w:pPr>
      <w:r w:rsidRPr="00DE7C95">
        <w:rPr>
          <w:rFonts w:eastAsiaTheme="minorHAnsi"/>
          <w:b/>
          <w:sz w:val="28"/>
          <w:szCs w:val="28"/>
          <w:lang w:val="kk-KZ" w:eastAsia="en-US"/>
        </w:rPr>
        <w:t>Тыңдаушылардың сабаққа қатысуы м</w:t>
      </w:r>
      <w:r>
        <w:rPr>
          <w:rFonts w:eastAsiaTheme="minorHAnsi"/>
          <w:b/>
          <w:sz w:val="28"/>
          <w:szCs w:val="28"/>
          <w:lang w:val="kk-KZ" w:eastAsia="en-US"/>
        </w:rPr>
        <w:t>ен үлгерімін есепке алу журналы</w:t>
      </w:r>
    </w:p>
    <w:p w:rsidR="00645D99" w:rsidRDefault="00645D99" w:rsidP="00645D99">
      <w:pPr>
        <w:spacing w:after="0" w:line="240" w:lineRule="auto"/>
        <w:ind w:left="-567" w:firstLine="567"/>
        <w:jc w:val="both"/>
        <w:rPr>
          <w:rFonts w:ascii="Times New Roman" w:hAnsi="Times New Roman" w:cs="Times New Roman"/>
          <w:i/>
          <w:sz w:val="28"/>
          <w:szCs w:val="28"/>
          <w:lang w:val="kk-KZ"/>
        </w:rPr>
      </w:pPr>
    </w:p>
    <w:tbl>
      <w:tblPr>
        <w:tblpPr w:leftFromText="180" w:rightFromText="180" w:vertAnchor="text" w:horzAnchor="page" w:tblpX="1054" w:tblpY="121"/>
        <w:tblW w:w="10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4"/>
        <w:gridCol w:w="857"/>
        <w:gridCol w:w="291"/>
        <w:gridCol w:w="291"/>
        <w:gridCol w:w="291"/>
        <w:gridCol w:w="291"/>
        <w:gridCol w:w="291"/>
        <w:gridCol w:w="292"/>
        <w:gridCol w:w="291"/>
        <w:gridCol w:w="291"/>
        <w:gridCol w:w="291"/>
        <w:gridCol w:w="291"/>
        <w:gridCol w:w="292"/>
        <w:gridCol w:w="291"/>
        <w:gridCol w:w="291"/>
        <w:gridCol w:w="291"/>
        <w:gridCol w:w="291"/>
        <w:gridCol w:w="291"/>
        <w:gridCol w:w="292"/>
        <w:gridCol w:w="291"/>
        <w:gridCol w:w="291"/>
        <w:gridCol w:w="291"/>
        <w:gridCol w:w="291"/>
        <w:gridCol w:w="292"/>
        <w:gridCol w:w="653"/>
        <w:gridCol w:w="566"/>
        <w:gridCol w:w="731"/>
        <w:gridCol w:w="851"/>
      </w:tblGrid>
      <w:tr w:rsidR="00645D99" w:rsidRPr="00891408" w:rsidTr="004F4F65">
        <w:trPr>
          <w:trHeight w:val="251"/>
        </w:trPr>
        <w:tc>
          <w:tcPr>
            <w:tcW w:w="284" w:type="dxa"/>
            <w:vMerge w:val="restart"/>
            <w:shd w:val="clear" w:color="auto" w:fill="auto"/>
          </w:tcPr>
          <w:p w:rsidR="00645D99" w:rsidRPr="00771480" w:rsidRDefault="00645D99" w:rsidP="004F4F65">
            <w:pPr>
              <w:ind w:left="-113"/>
              <w:rPr>
                <w:rFonts w:ascii="Times New Roman" w:hAnsi="Times New Roman" w:cs="Times New Roman"/>
                <w:lang w:val="kk-KZ"/>
              </w:rPr>
            </w:pPr>
            <w:r w:rsidRPr="00771480">
              <w:rPr>
                <w:rFonts w:ascii="Times New Roman" w:hAnsi="Times New Roman" w:cs="Times New Roman"/>
                <w:lang w:val="kk-KZ"/>
              </w:rPr>
              <w:t>№</w:t>
            </w:r>
          </w:p>
        </w:tc>
        <w:tc>
          <w:tcPr>
            <w:tcW w:w="857" w:type="dxa"/>
          </w:tcPr>
          <w:p w:rsidR="00645D99" w:rsidRPr="00771480" w:rsidRDefault="00645D99" w:rsidP="004F4F65">
            <w:pPr>
              <w:rPr>
                <w:rFonts w:ascii="Times New Roman" w:hAnsi="Times New Roman" w:cs="Times New Roman"/>
                <w:szCs w:val="28"/>
                <w:lang w:val="kk-KZ"/>
              </w:rPr>
            </w:pPr>
            <w:r w:rsidRPr="00771480">
              <w:rPr>
                <w:rFonts w:ascii="Times New Roman" w:hAnsi="Times New Roman" w:cs="Times New Roman"/>
                <w:szCs w:val="28"/>
                <w:lang w:val="kk-KZ"/>
              </w:rPr>
              <w:t>Сабақ нөмірі</w:t>
            </w:r>
          </w:p>
        </w:tc>
        <w:tc>
          <w:tcPr>
            <w:tcW w:w="291" w:type="dxa"/>
            <w:shd w:val="clear" w:color="auto" w:fill="auto"/>
          </w:tcPr>
          <w:p w:rsidR="00645D99" w:rsidRPr="00771480" w:rsidRDefault="00645D99" w:rsidP="004F4F65">
            <w:pPr>
              <w:rPr>
                <w:rFonts w:ascii="Times New Roman" w:hAnsi="Times New Roman" w:cs="Times New Roman"/>
                <w:lang w:val="kk-KZ"/>
              </w:rPr>
            </w:pPr>
            <w:r w:rsidRPr="00771480">
              <w:rPr>
                <w:rFonts w:ascii="Times New Roman" w:hAnsi="Times New Roman" w:cs="Times New Roman"/>
                <w:lang w:val="kk-KZ"/>
              </w:rPr>
              <w:t>1</w:t>
            </w:r>
          </w:p>
        </w:tc>
        <w:tc>
          <w:tcPr>
            <w:tcW w:w="291" w:type="dxa"/>
            <w:shd w:val="clear" w:color="auto" w:fill="auto"/>
          </w:tcPr>
          <w:p w:rsidR="00645D99" w:rsidRPr="00771480" w:rsidRDefault="00645D99" w:rsidP="004F4F65">
            <w:pPr>
              <w:rPr>
                <w:rFonts w:ascii="Times New Roman" w:hAnsi="Times New Roman" w:cs="Times New Roman"/>
                <w:lang w:val="kk-KZ"/>
              </w:rPr>
            </w:pPr>
            <w:r w:rsidRPr="00771480">
              <w:rPr>
                <w:rFonts w:ascii="Times New Roman" w:hAnsi="Times New Roman" w:cs="Times New Roman"/>
                <w:lang w:val="kk-KZ"/>
              </w:rPr>
              <w:t>2</w:t>
            </w:r>
          </w:p>
        </w:tc>
        <w:tc>
          <w:tcPr>
            <w:tcW w:w="291" w:type="dxa"/>
            <w:shd w:val="clear" w:color="auto" w:fill="auto"/>
          </w:tcPr>
          <w:p w:rsidR="00645D99" w:rsidRPr="00771480" w:rsidRDefault="00645D99" w:rsidP="004F4F65">
            <w:pPr>
              <w:rPr>
                <w:rFonts w:ascii="Times New Roman" w:hAnsi="Times New Roman" w:cs="Times New Roman"/>
                <w:lang w:val="kk-KZ"/>
              </w:rPr>
            </w:pPr>
            <w:r w:rsidRPr="00771480">
              <w:rPr>
                <w:rFonts w:ascii="Times New Roman" w:hAnsi="Times New Roman" w:cs="Times New Roman"/>
                <w:lang w:val="kk-KZ"/>
              </w:rPr>
              <w:t>3</w:t>
            </w:r>
          </w:p>
        </w:tc>
        <w:tc>
          <w:tcPr>
            <w:tcW w:w="291" w:type="dxa"/>
            <w:shd w:val="clear" w:color="auto" w:fill="auto"/>
          </w:tcPr>
          <w:p w:rsidR="00645D99" w:rsidRPr="00771480" w:rsidRDefault="00645D99" w:rsidP="004F4F65">
            <w:pPr>
              <w:rPr>
                <w:rFonts w:ascii="Times New Roman" w:hAnsi="Times New Roman" w:cs="Times New Roman"/>
                <w:lang w:val="kk-KZ"/>
              </w:rPr>
            </w:pPr>
            <w:r w:rsidRPr="00771480">
              <w:rPr>
                <w:rFonts w:ascii="Times New Roman" w:hAnsi="Times New Roman" w:cs="Times New Roman"/>
                <w:lang w:val="kk-KZ"/>
              </w:rPr>
              <w:t>4</w:t>
            </w:r>
          </w:p>
        </w:tc>
        <w:tc>
          <w:tcPr>
            <w:tcW w:w="291" w:type="dxa"/>
            <w:shd w:val="clear" w:color="auto" w:fill="auto"/>
          </w:tcPr>
          <w:p w:rsidR="00645D99" w:rsidRPr="00771480" w:rsidRDefault="00645D99" w:rsidP="004F4F65">
            <w:pPr>
              <w:rPr>
                <w:rFonts w:ascii="Times New Roman" w:hAnsi="Times New Roman" w:cs="Times New Roman"/>
                <w:lang w:val="kk-KZ"/>
              </w:rPr>
            </w:pPr>
            <w:r w:rsidRPr="00771480">
              <w:rPr>
                <w:rFonts w:ascii="Times New Roman" w:hAnsi="Times New Roman" w:cs="Times New Roman"/>
                <w:lang w:val="kk-KZ"/>
              </w:rPr>
              <w:t>5</w:t>
            </w:r>
          </w:p>
        </w:tc>
        <w:tc>
          <w:tcPr>
            <w:tcW w:w="292" w:type="dxa"/>
            <w:shd w:val="clear" w:color="auto" w:fill="auto"/>
          </w:tcPr>
          <w:p w:rsidR="00645D99" w:rsidRPr="00771480" w:rsidRDefault="00645D99" w:rsidP="004F4F65">
            <w:pPr>
              <w:rPr>
                <w:rFonts w:ascii="Times New Roman" w:hAnsi="Times New Roman" w:cs="Times New Roman"/>
                <w:lang w:val="kk-KZ"/>
              </w:rPr>
            </w:pPr>
            <w:r w:rsidRPr="00771480">
              <w:rPr>
                <w:rFonts w:ascii="Times New Roman" w:hAnsi="Times New Roman" w:cs="Times New Roman"/>
                <w:lang w:val="kk-KZ"/>
              </w:rPr>
              <w:t>6</w:t>
            </w:r>
          </w:p>
        </w:tc>
        <w:tc>
          <w:tcPr>
            <w:tcW w:w="291" w:type="dxa"/>
            <w:shd w:val="clear" w:color="auto" w:fill="auto"/>
          </w:tcPr>
          <w:p w:rsidR="00645D99" w:rsidRPr="00771480" w:rsidRDefault="00645D99" w:rsidP="004F4F65">
            <w:pPr>
              <w:rPr>
                <w:rFonts w:ascii="Times New Roman" w:hAnsi="Times New Roman" w:cs="Times New Roman"/>
                <w:lang w:val="kk-KZ"/>
              </w:rPr>
            </w:pPr>
            <w:r w:rsidRPr="00771480">
              <w:rPr>
                <w:rFonts w:ascii="Times New Roman" w:hAnsi="Times New Roman" w:cs="Times New Roman"/>
                <w:lang w:val="kk-KZ"/>
              </w:rPr>
              <w:t>7</w:t>
            </w:r>
          </w:p>
        </w:tc>
        <w:tc>
          <w:tcPr>
            <w:tcW w:w="291" w:type="dxa"/>
            <w:shd w:val="clear" w:color="auto" w:fill="auto"/>
          </w:tcPr>
          <w:p w:rsidR="00645D99" w:rsidRPr="00771480" w:rsidRDefault="00645D99" w:rsidP="004F4F65">
            <w:pPr>
              <w:rPr>
                <w:rFonts w:ascii="Times New Roman" w:hAnsi="Times New Roman" w:cs="Times New Roman"/>
                <w:lang w:val="kk-KZ"/>
              </w:rPr>
            </w:pPr>
            <w:r w:rsidRPr="00771480">
              <w:rPr>
                <w:rFonts w:ascii="Times New Roman" w:hAnsi="Times New Roman" w:cs="Times New Roman"/>
                <w:lang w:val="kk-KZ"/>
              </w:rPr>
              <w:t>8</w:t>
            </w:r>
          </w:p>
        </w:tc>
        <w:tc>
          <w:tcPr>
            <w:tcW w:w="291" w:type="dxa"/>
            <w:shd w:val="clear" w:color="auto" w:fill="auto"/>
          </w:tcPr>
          <w:p w:rsidR="00645D99" w:rsidRPr="00771480" w:rsidRDefault="00645D99" w:rsidP="004F4F65">
            <w:pPr>
              <w:rPr>
                <w:rFonts w:ascii="Times New Roman" w:hAnsi="Times New Roman" w:cs="Times New Roman"/>
                <w:lang w:val="kk-KZ"/>
              </w:rPr>
            </w:pPr>
            <w:r w:rsidRPr="00771480">
              <w:rPr>
                <w:rFonts w:ascii="Times New Roman" w:hAnsi="Times New Roman" w:cs="Times New Roman"/>
                <w:lang w:val="kk-KZ"/>
              </w:rPr>
              <w:t>9</w:t>
            </w:r>
          </w:p>
        </w:tc>
        <w:tc>
          <w:tcPr>
            <w:tcW w:w="291" w:type="dxa"/>
            <w:shd w:val="clear" w:color="auto" w:fill="auto"/>
          </w:tcPr>
          <w:p w:rsidR="00645D99" w:rsidRPr="00771480" w:rsidRDefault="00645D99" w:rsidP="004F4F65">
            <w:pPr>
              <w:rPr>
                <w:rFonts w:ascii="Times New Roman" w:hAnsi="Times New Roman" w:cs="Times New Roman"/>
                <w:lang w:val="kk-KZ"/>
              </w:rPr>
            </w:pPr>
            <w:r w:rsidRPr="00771480">
              <w:rPr>
                <w:rFonts w:ascii="Times New Roman" w:hAnsi="Times New Roman" w:cs="Times New Roman"/>
                <w:lang w:val="kk-KZ"/>
              </w:rPr>
              <w:t>10</w:t>
            </w:r>
          </w:p>
        </w:tc>
        <w:tc>
          <w:tcPr>
            <w:tcW w:w="292" w:type="dxa"/>
            <w:shd w:val="clear" w:color="auto" w:fill="auto"/>
          </w:tcPr>
          <w:p w:rsidR="00645D99" w:rsidRPr="00771480" w:rsidRDefault="00645D99" w:rsidP="004F4F65">
            <w:pPr>
              <w:rPr>
                <w:rFonts w:ascii="Times New Roman" w:hAnsi="Times New Roman" w:cs="Times New Roman"/>
                <w:lang w:val="kk-KZ"/>
              </w:rPr>
            </w:pPr>
            <w:r w:rsidRPr="00771480">
              <w:rPr>
                <w:rFonts w:ascii="Times New Roman" w:hAnsi="Times New Roman" w:cs="Times New Roman"/>
                <w:lang w:val="kk-KZ"/>
              </w:rPr>
              <w:t>11</w:t>
            </w:r>
          </w:p>
        </w:tc>
        <w:tc>
          <w:tcPr>
            <w:tcW w:w="291" w:type="dxa"/>
            <w:shd w:val="clear" w:color="auto" w:fill="auto"/>
          </w:tcPr>
          <w:p w:rsidR="00645D99" w:rsidRPr="00771480" w:rsidRDefault="00645D99" w:rsidP="004F4F65">
            <w:pPr>
              <w:rPr>
                <w:rFonts w:ascii="Times New Roman" w:hAnsi="Times New Roman" w:cs="Times New Roman"/>
                <w:lang w:val="kk-KZ"/>
              </w:rPr>
            </w:pPr>
            <w:r w:rsidRPr="00771480">
              <w:rPr>
                <w:rFonts w:ascii="Times New Roman" w:hAnsi="Times New Roman" w:cs="Times New Roman"/>
                <w:lang w:val="kk-KZ"/>
              </w:rPr>
              <w:t>12</w:t>
            </w:r>
          </w:p>
        </w:tc>
        <w:tc>
          <w:tcPr>
            <w:tcW w:w="291" w:type="dxa"/>
            <w:shd w:val="clear" w:color="auto" w:fill="auto"/>
          </w:tcPr>
          <w:p w:rsidR="00645D99" w:rsidRPr="00771480" w:rsidRDefault="00645D99" w:rsidP="004F4F65">
            <w:pPr>
              <w:rPr>
                <w:rFonts w:ascii="Times New Roman" w:hAnsi="Times New Roman" w:cs="Times New Roman"/>
                <w:lang w:val="kk-KZ"/>
              </w:rPr>
            </w:pPr>
            <w:r w:rsidRPr="00771480">
              <w:rPr>
                <w:rFonts w:ascii="Times New Roman" w:hAnsi="Times New Roman" w:cs="Times New Roman"/>
                <w:lang w:val="kk-KZ"/>
              </w:rPr>
              <w:t>13</w:t>
            </w:r>
          </w:p>
        </w:tc>
        <w:tc>
          <w:tcPr>
            <w:tcW w:w="291" w:type="dxa"/>
            <w:shd w:val="clear" w:color="auto" w:fill="auto"/>
          </w:tcPr>
          <w:p w:rsidR="00645D99" w:rsidRPr="00771480" w:rsidRDefault="00645D99" w:rsidP="004F4F65">
            <w:pPr>
              <w:rPr>
                <w:rFonts w:ascii="Times New Roman" w:hAnsi="Times New Roman" w:cs="Times New Roman"/>
                <w:lang w:val="kk-KZ"/>
              </w:rPr>
            </w:pPr>
            <w:r w:rsidRPr="00771480">
              <w:rPr>
                <w:rFonts w:ascii="Times New Roman" w:hAnsi="Times New Roman" w:cs="Times New Roman"/>
                <w:lang w:val="kk-KZ"/>
              </w:rPr>
              <w:t>14</w:t>
            </w:r>
          </w:p>
        </w:tc>
        <w:tc>
          <w:tcPr>
            <w:tcW w:w="291" w:type="dxa"/>
            <w:shd w:val="clear" w:color="auto" w:fill="auto"/>
          </w:tcPr>
          <w:p w:rsidR="00645D99" w:rsidRPr="00771480" w:rsidRDefault="00645D99" w:rsidP="004F4F65">
            <w:pPr>
              <w:rPr>
                <w:rFonts w:ascii="Times New Roman" w:hAnsi="Times New Roman" w:cs="Times New Roman"/>
                <w:lang w:val="kk-KZ"/>
              </w:rPr>
            </w:pPr>
            <w:r w:rsidRPr="00771480">
              <w:rPr>
                <w:rFonts w:ascii="Times New Roman" w:hAnsi="Times New Roman" w:cs="Times New Roman"/>
                <w:lang w:val="kk-KZ"/>
              </w:rPr>
              <w:t>15</w:t>
            </w:r>
          </w:p>
        </w:tc>
        <w:tc>
          <w:tcPr>
            <w:tcW w:w="291" w:type="dxa"/>
            <w:shd w:val="clear" w:color="auto" w:fill="auto"/>
          </w:tcPr>
          <w:p w:rsidR="00645D99" w:rsidRPr="00771480" w:rsidRDefault="00645D99" w:rsidP="004F4F65">
            <w:pPr>
              <w:rPr>
                <w:rFonts w:ascii="Times New Roman" w:hAnsi="Times New Roman" w:cs="Times New Roman"/>
                <w:lang w:val="kk-KZ"/>
              </w:rPr>
            </w:pPr>
            <w:r w:rsidRPr="00771480">
              <w:rPr>
                <w:rFonts w:ascii="Times New Roman" w:hAnsi="Times New Roman" w:cs="Times New Roman"/>
                <w:lang w:val="kk-KZ"/>
              </w:rPr>
              <w:t>16</w:t>
            </w:r>
          </w:p>
        </w:tc>
        <w:tc>
          <w:tcPr>
            <w:tcW w:w="292" w:type="dxa"/>
            <w:shd w:val="clear" w:color="auto" w:fill="auto"/>
          </w:tcPr>
          <w:p w:rsidR="00645D99" w:rsidRPr="00771480" w:rsidRDefault="00645D99" w:rsidP="004F4F65">
            <w:pPr>
              <w:rPr>
                <w:rFonts w:ascii="Times New Roman" w:hAnsi="Times New Roman" w:cs="Times New Roman"/>
                <w:lang w:val="kk-KZ"/>
              </w:rPr>
            </w:pPr>
            <w:r w:rsidRPr="00771480">
              <w:rPr>
                <w:rFonts w:ascii="Times New Roman" w:hAnsi="Times New Roman" w:cs="Times New Roman"/>
                <w:lang w:val="kk-KZ"/>
              </w:rPr>
              <w:t>17</w:t>
            </w:r>
          </w:p>
        </w:tc>
        <w:tc>
          <w:tcPr>
            <w:tcW w:w="291" w:type="dxa"/>
            <w:shd w:val="clear" w:color="auto" w:fill="auto"/>
          </w:tcPr>
          <w:p w:rsidR="00645D99" w:rsidRPr="00771480" w:rsidRDefault="00645D99" w:rsidP="004F4F65">
            <w:pPr>
              <w:rPr>
                <w:rFonts w:ascii="Times New Roman" w:hAnsi="Times New Roman" w:cs="Times New Roman"/>
                <w:lang w:val="kk-KZ"/>
              </w:rPr>
            </w:pPr>
            <w:r w:rsidRPr="00771480">
              <w:rPr>
                <w:rFonts w:ascii="Times New Roman" w:hAnsi="Times New Roman" w:cs="Times New Roman"/>
                <w:lang w:val="kk-KZ"/>
              </w:rPr>
              <w:t>18</w:t>
            </w:r>
          </w:p>
        </w:tc>
        <w:tc>
          <w:tcPr>
            <w:tcW w:w="291" w:type="dxa"/>
            <w:shd w:val="clear" w:color="auto" w:fill="auto"/>
          </w:tcPr>
          <w:p w:rsidR="00645D99" w:rsidRPr="00771480" w:rsidRDefault="00645D99" w:rsidP="004F4F65">
            <w:pPr>
              <w:rPr>
                <w:rFonts w:ascii="Times New Roman" w:hAnsi="Times New Roman" w:cs="Times New Roman"/>
                <w:lang w:val="kk-KZ"/>
              </w:rPr>
            </w:pPr>
            <w:r w:rsidRPr="00771480">
              <w:rPr>
                <w:rFonts w:ascii="Times New Roman" w:hAnsi="Times New Roman" w:cs="Times New Roman"/>
                <w:lang w:val="kk-KZ"/>
              </w:rPr>
              <w:t>19</w:t>
            </w:r>
          </w:p>
        </w:tc>
        <w:tc>
          <w:tcPr>
            <w:tcW w:w="291" w:type="dxa"/>
            <w:shd w:val="clear" w:color="auto" w:fill="auto"/>
          </w:tcPr>
          <w:p w:rsidR="00645D99" w:rsidRPr="00771480" w:rsidRDefault="00645D99" w:rsidP="004F4F65">
            <w:pPr>
              <w:rPr>
                <w:rFonts w:ascii="Times New Roman" w:hAnsi="Times New Roman" w:cs="Times New Roman"/>
                <w:lang w:val="kk-KZ"/>
              </w:rPr>
            </w:pPr>
            <w:r w:rsidRPr="00771480">
              <w:rPr>
                <w:rFonts w:ascii="Times New Roman" w:hAnsi="Times New Roman" w:cs="Times New Roman"/>
                <w:lang w:val="kk-KZ"/>
              </w:rPr>
              <w:t>20</w:t>
            </w:r>
          </w:p>
        </w:tc>
        <w:tc>
          <w:tcPr>
            <w:tcW w:w="291" w:type="dxa"/>
            <w:shd w:val="clear" w:color="auto" w:fill="auto"/>
          </w:tcPr>
          <w:p w:rsidR="00645D99" w:rsidRPr="00771480" w:rsidRDefault="00645D99" w:rsidP="004F4F65">
            <w:pPr>
              <w:rPr>
                <w:rFonts w:ascii="Times New Roman" w:hAnsi="Times New Roman" w:cs="Times New Roman"/>
                <w:lang w:val="kk-KZ"/>
              </w:rPr>
            </w:pPr>
            <w:r w:rsidRPr="00771480">
              <w:rPr>
                <w:rFonts w:ascii="Times New Roman" w:hAnsi="Times New Roman" w:cs="Times New Roman"/>
                <w:lang w:val="kk-KZ"/>
              </w:rPr>
              <w:t>21</w:t>
            </w:r>
          </w:p>
        </w:tc>
        <w:tc>
          <w:tcPr>
            <w:tcW w:w="292" w:type="dxa"/>
            <w:shd w:val="clear" w:color="auto" w:fill="auto"/>
          </w:tcPr>
          <w:p w:rsidR="00645D99" w:rsidRPr="00771480" w:rsidRDefault="00645D99" w:rsidP="004F4F65">
            <w:pPr>
              <w:rPr>
                <w:rFonts w:ascii="Times New Roman" w:hAnsi="Times New Roman" w:cs="Times New Roman"/>
                <w:lang w:val="kk-KZ"/>
              </w:rPr>
            </w:pPr>
            <w:r w:rsidRPr="00771480">
              <w:rPr>
                <w:rFonts w:ascii="Times New Roman" w:hAnsi="Times New Roman" w:cs="Times New Roman"/>
                <w:lang w:val="kk-KZ"/>
              </w:rPr>
              <w:t>26</w:t>
            </w:r>
          </w:p>
        </w:tc>
        <w:tc>
          <w:tcPr>
            <w:tcW w:w="2801" w:type="dxa"/>
            <w:gridSpan w:val="4"/>
            <w:vMerge w:val="restart"/>
            <w:shd w:val="clear" w:color="auto" w:fill="auto"/>
            <w:vAlign w:val="center"/>
          </w:tcPr>
          <w:p w:rsidR="00645D99" w:rsidRPr="00771480" w:rsidRDefault="00645D99" w:rsidP="004F4F65">
            <w:pPr>
              <w:rPr>
                <w:rFonts w:ascii="Times New Roman" w:hAnsi="Times New Roman" w:cs="Times New Roman"/>
                <w:b/>
                <w:lang w:val="kk-KZ"/>
              </w:rPr>
            </w:pPr>
            <w:r w:rsidRPr="00771480">
              <w:rPr>
                <w:rFonts w:ascii="Times New Roman" w:hAnsi="Times New Roman" w:cs="Times New Roman"/>
                <w:b/>
                <w:lang w:val="kk-KZ"/>
              </w:rPr>
              <w:t>Қорытынды бағасы**</w:t>
            </w:r>
          </w:p>
        </w:tc>
      </w:tr>
      <w:tr w:rsidR="00645D99" w:rsidRPr="00891408" w:rsidTr="004F4F65">
        <w:trPr>
          <w:trHeight w:val="70"/>
        </w:trPr>
        <w:tc>
          <w:tcPr>
            <w:tcW w:w="284" w:type="dxa"/>
            <w:vMerge/>
            <w:shd w:val="clear" w:color="auto" w:fill="auto"/>
          </w:tcPr>
          <w:p w:rsidR="00645D99" w:rsidRPr="00771480" w:rsidRDefault="00645D99" w:rsidP="004F4F65">
            <w:pPr>
              <w:rPr>
                <w:rFonts w:ascii="Times New Roman" w:hAnsi="Times New Roman" w:cs="Times New Roman"/>
                <w:lang w:val="kk-KZ"/>
              </w:rPr>
            </w:pPr>
          </w:p>
        </w:tc>
        <w:tc>
          <w:tcPr>
            <w:tcW w:w="857" w:type="dxa"/>
          </w:tcPr>
          <w:p w:rsidR="00645D99" w:rsidRPr="00771480" w:rsidRDefault="00645D99" w:rsidP="004F4F65">
            <w:pPr>
              <w:rPr>
                <w:rFonts w:ascii="Times New Roman" w:hAnsi="Times New Roman" w:cs="Times New Roman"/>
                <w:szCs w:val="28"/>
                <w:lang w:val="kk-KZ"/>
              </w:rPr>
            </w:pPr>
            <w:r w:rsidRPr="00771480">
              <w:rPr>
                <w:rFonts w:ascii="Times New Roman" w:hAnsi="Times New Roman" w:cs="Times New Roman"/>
                <w:szCs w:val="28"/>
                <w:lang w:val="kk-KZ"/>
              </w:rPr>
              <w:t xml:space="preserve">Күні </w:t>
            </w:r>
          </w:p>
        </w:tc>
        <w:tc>
          <w:tcPr>
            <w:tcW w:w="291" w:type="dxa"/>
            <w:vMerge w:val="restart"/>
            <w:shd w:val="clear" w:color="auto" w:fill="auto"/>
          </w:tcPr>
          <w:p w:rsidR="00645D99" w:rsidRPr="00771480" w:rsidRDefault="00645D99" w:rsidP="004F4F65">
            <w:pPr>
              <w:rPr>
                <w:rFonts w:ascii="Times New Roman" w:hAnsi="Times New Roman" w:cs="Times New Roman"/>
                <w:lang w:val="kk-KZ"/>
              </w:rPr>
            </w:pPr>
          </w:p>
        </w:tc>
        <w:tc>
          <w:tcPr>
            <w:tcW w:w="291" w:type="dxa"/>
            <w:vMerge w:val="restart"/>
            <w:shd w:val="clear" w:color="auto" w:fill="auto"/>
          </w:tcPr>
          <w:p w:rsidR="00645D99" w:rsidRPr="00771480" w:rsidRDefault="00645D99" w:rsidP="004F4F65">
            <w:pPr>
              <w:rPr>
                <w:rFonts w:ascii="Times New Roman" w:hAnsi="Times New Roman" w:cs="Times New Roman"/>
                <w:lang w:val="kk-KZ"/>
              </w:rPr>
            </w:pPr>
          </w:p>
        </w:tc>
        <w:tc>
          <w:tcPr>
            <w:tcW w:w="291" w:type="dxa"/>
            <w:vMerge w:val="restart"/>
            <w:shd w:val="clear" w:color="auto" w:fill="auto"/>
          </w:tcPr>
          <w:p w:rsidR="00645D99" w:rsidRPr="00771480" w:rsidRDefault="00645D99" w:rsidP="004F4F65">
            <w:pPr>
              <w:rPr>
                <w:rFonts w:ascii="Times New Roman" w:hAnsi="Times New Roman" w:cs="Times New Roman"/>
                <w:lang w:val="kk-KZ"/>
              </w:rPr>
            </w:pPr>
          </w:p>
        </w:tc>
        <w:tc>
          <w:tcPr>
            <w:tcW w:w="291" w:type="dxa"/>
            <w:vMerge w:val="restart"/>
            <w:shd w:val="clear" w:color="auto" w:fill="auto"/>
          </w:tcPr>
          <w:p w:rsidR="00645D99" w:rsidRPr="00771480" w:rsidRDefault="00645D99" w:rsidP="004F4F65">
            <w:pPr>
              <w:rPr>
                <w:rFonts w:ascii="Times New Roman" w:hAnsi="Times New Roman" w:cs="Times New Roman"/>
                <w:lang w:val="kk-KZ"/>
              </w:rPr>
            </w:pPr>
          </w:p>
        </w:tc>
        <w:tc>
          <w:tcPr>
            <w:tcW w:w="291" w:type="dxa"/>
            <w:vMerge w:val="restart"/>
            <w:shd w:val="clear" w:color="auto" w:fill="auto"/>
          </w:tcPr>
          <w:p w:rsidR="00645D99" w:rsidRPr="00771480" w:rsidRDefault="00645D99" w:rsidP="004F4F65">
            <w:pPr>
              <w:rPr>
                <w:rFonts w:ascii="Times New Roman" w:hAnsi="Times New Roman" w:cs="Times New Roman"/>
                <w:lang w:val="kk-KZ"/>
              </w:rPr>
            </w:pPr>
          </w:p>
        </w:tc>
        <w:tc>
          <w:tcPr>
            <w:tcW w:w="292" w:type="dxa"/>
            <w:vMerge w:val="restart"/>
            <w:shd w:val="clear" w:color="auto" w:fill="auto"/>
          </w:tcPr>
          <w:p w:rsidR="00645D99" w:rsidRPr="00771480" w:rsidRDefault="00645D99" w:rsidP="004F4F65">
            <w:pPr>
              <w:rPr>
                <w:rFonts w:ascii="Times New Roman" w:hAnsi="Times New Roman" w:cs="Times New Roman"/>
                <w:lang w:val="kk-KZ"/>
              </w:rPr>
            </w:pPr>
          </w:p>
        </w:tc>
        <w:tc>
          <w:tcPr>
            <w:tcW w:w="291" w:type="dxa"/>
            <w:vMerge w:val="restart"/>
            <w:shd w:val="clear" w:color="auto" w:fill="auto"/>
          </w:tcPr>
          <w:p w:rsidR="00645D99" w:rsidRPr="00771480" w:rsidRDefault="00645D99" w:rsidP="004F4F65">
            <w:pPr>
              <w:rPr>
                <w:rFonts w:ascii="Times New Roman" w:hAnsi="Times New Roman" w:cs="Times New Roman"/>
                <w:lang w:val="kk-KZ"/>
              </w:rPr>
            </w:pPr>
          </w:p>
        </w:tc>
        <w:tc>
          <w:tcPr>
            <w:tcW w:w="291" w:type="dxa"/>
            <w:vMerge w:val="restart"/>
            <w:shd w:val="clear" w:color="auto" w:fill="auto"/>
          </w:tcPr>
          <w:p w:rsidR="00645D99" w:rsidRPr="00771480" w:rsidRDefault="00645D99" w:rsidP="004F4F65">
            <w:pPr>
              <w:rPr>
                <w:rFonts w:ascii="Times New Roman" w:hAnsi="Times New Roman" w:cs="Times New Roman"/>
                <w:lang w:val="kk-KZ"/>
              </w:rPr>
            </w:pPr>
          </w:p>
        </w:tc>
        <w:tc>
          <w:tcPr>
            <w:tcW w:w="291" w:type="dxa"/>
            <w:vMerge w:val="restart"/>
            <w:shd w:val="clear" w:color="auto" w:fill="auto"/>
          </w:tcPr>
          <w:p w:rsidR="00645D99" w:rsidRPr="00771480" w:rsidRDefault="00645D99" w:rsidP="004F4F65">
            <w:pPr>
              <w:rPr>
                <w:rFonts w:ascii="Times New Roman" w:hAnsi="Times New Roman" w:cs="Times New Roman"/>
                <w:lang w:val="kk-KZ"/>
              </w:rPr>
            </w:pPr>
          </w:p>
        </w:tc>
        <w:tc>
          <w:tcPr>
            <w:tcW w:w="291" w:type="dxa"/>
            <w:vMerge w:val="restart"/>
            <w:shd w:val="clear" w:color="auto" w:fill="auto"/>
          </w:tcPr>
          <w:p w:rsidR="00645D99" w:rsidRPr="00771480" w:rsidRDefault="00645D99" w:rsidP="004F4F65">
            <w:pPr>
              <w:rPr>
                <w:rFonts w:ascii="Times New Roman" w:hAnsi="Times New Roman" w:cs="Times New Roman"/>
                <w:lang w:val="kk-KZ"/>
              </w:rPr>
            </w:pPr>
          </w:p>
        </w:tc>
        <w:tc>
          <w:tcPr>
            <w:tcW w:w="292" w:type="dxa"/>
            <w:vMerge w:val="restart"/>
            <w:shd w:val="clear" w:color="auto" w:fill="auto"/>
          </w:tcPr>
          <w:p w:rsidR="00645D99" w:rsidRPr="00771480" w:rsidRDefault="00645D99" w:rsidP="004F4F65">
            <w:pPr>
              <w:rPr>
                <w:rFonts w:ascii="Times New Roman" w:hAnsi="Times New Roman" w:cs="Times New Roman"/>
                <w:lang w:val="kk-KZ"/>
              </w:rPr>
            </w:pPr>
          </w:p>
        </w:tc>
        <w:tc>
          <w:tcPr>
            <w:tcW w:w="291" w:type="dxa"/>
            <w:vMerge w:val="restart"/>
            <w:shd w:val="clear" w:color="auto" w:fill="auto"/>
          </w:tcPr>
          <w:p w:rsidR="00645D99" w:rsidRPr="00771480" w:rsidRDefault="00645D99" w:rsidP="004F4F65">
            <w:pPr>
              <w:rPr>
                <w:rFonts w:ascii="Times New Roman" w:hAnsi="Times New Roman" w:cs="Times New Roman"/>
                <w:lang w:val="kk-KZ"/>
              </w:rPr>
            </w:pPr>
          </w:p>
        </w:tc>
        <w:tc>
          <w:tcPr>
            <w:tcW w:w="291" w:type="dxa"/>
            <w:vMerge w:val="restart"/>
            <w:shd w:val="clear" w:color="auto" w:fill="auto"/>
          </w:tcPr>
          <w:p w:rsidR="00645D99" w:rsidRPr="00771480" w:rsidRDefault="00645D99" w:rsidP="004F4F65">
            <w:pPr>
              <w:rPr>
                <w:rFonts w:ascii="Times New Roman" w:hAnsi="Times New Roman" w:cs="Times New Roman"/>
                <w:lang w:val="kk-KZ"/>
              </w:rPr>
            </w:pPr>
          </w:p>
        </w:tc>
        <w:tc>
          <w:tcPr>
            <w:tcW w:w="291" w:type="dxa"/>
            <w:vMerge w:val="restart"/>
            <w:shd w:val="clear" w:color="auto" w:fill="auto"/>
          </w:tcPr>
          <w:p w:rsidR="00645D99" w:rsidRPr="00771480" w:rsidRDefault="00645D99" w:rsidP="004F4F65">
            <w:pPr>
              <w:rPr>
                <w:rFonts w:ascii="Times New Roman" w:hAnsi="Times New Roman" w:cs="Times New Roman"/>
                <w:lang w:val="kk-KZ"/>
              </w:rPr>
            </w:pPr>
          </w:p>
        </w:tc>
        <w:tc>
          <w:tcPr>
            <w:tcW w:w="291" w:type="dxa"/>
            <w:vMerge w:val="restart"/>
            <w:shd w:val="clear" w:color="auto" w:fill="auto"/>
          </w:tcPr>
          <w:p w:rsidR="00645D99" w:rsidRPr="00771480" w:rsidRDefault="00645D99" w:rsidP="004F4F65">
            <w:pPr>
              <w:rPr>
                <w:rFonts w:ascii="Times New Roman" w:hAnsi="Times New Roman" w:cs="Times New Roman"/>
                <w:lang w:val="kk-KZ"/>
              </w:rPr>
            </w:pPr>
          </w:p>
        </w:tc>
        <w:tc>
          <w:tcPr>
            <w:tcW w:w="291" w:type="dxa"/>
            <w:vMerge w:val="restart"/>
            <w:shd w:val="clear" w:color="auto" w:fill="auto"/>
          </w:tcPr>
          <w:p w:rsidR="00645D99" w:rsidRPr="00771480" w:rsidRDefault="00645D99" w:rsidP="004F4F65">
            <w:pPr>
              <w:rPr>
                <w:rFonts w:ascii="Times New Roman" w:hAnsi="Times New Roman" w:cs="Times New Roman"/>
                <w:lang w:val="kk-KZ"/>
              </w:rPr>
            </w:pPr>
          </w:p>
        </w:tc>
        <w:tc>
          <w:tcPr>
            <w:tcW w:w="292" w:type="dxa"/>
            <w:vMerge w:val="restart"/>
            <w:shd w:val="clear" w:color="auto" w:fill="auto"/>
          </w:tcPr>
          <w:p w:rsidR="00645D99" w:rsidRPr="00771480" w:rsidRDefault="00645D99" w:rsidP="004F4F65">
            <w:pPr>
              <w:rPr>
                <w:rFonts w:ascii="Times New Roman" w:hAnsi="Times New Roman" w:cs="Times New Roman"/>
                <w:lang w:val="kk-KZ"/>
              </w:rPr>
            </w:pPr>
          </w:p>
        </w:tc>
        <w:tc>
          <w:tcPr>
            <w:tcW w:w="291" w:type="dxa"/>
            <w:vMerge w:val="restart"/>
            <w:shd w:val="clear" w:color="auto" w:fill="auto"/>
          </w:tcPr>
          <w:p w:rsidR="00645D99" w:rsidRPr="00771480" w:rsidRDefault="00645D99" w:rsidP="004F4F65">
            <w:pPr>
              <w:rPr>
                <w:rFonts w:ascii="Times New Roman" w:hAnsi="Times New Roman" w:cs="Times New Roman"/>
                <w:lang w:val="kk-KZ"/>
              </w:rPr>
            </w:pPr>
          </w:p>
        </w:tc>
        <w:tc>
          <w:tcPr>
            <w:tcW w:w="291" w:type="dxa"/>
            <w:vMerge w:val="restart"/>
            <w:shd w:val="clear" w:color="auto" w:fill="auto"/>
          </w:tcPr>
          <w:p w:rsidR="00645D99" w:rsidRPr="00771480" w:rsidRDefault="00645D99" w:rsidP="004F4F65">
            <w:pPr>
              <w:rPr>
                <w:rFonts w:ascii="Times New Roman" w:hAnsi="Times New Roman" w:cs="Times New Roman"/>
                <w:lang w:val="kk-KZ"/>
              </w:rPr>
            </w:pPr>
          </w:p>
        </w:tc>
        <w:tc>
          <w:tcPr>
            <w:tcW w:w="291" w:type="dxa"/>
            <w:vMerge w:val="restart"/>
            <w:shd w:val="clear" w:color="auto" w:fill="auto"/>
          </w:tcPr>
          <w:p w:rsidR="00645D99" w:rsidRPr="00771480" w:rsidRDefault="00645D99" w:rsidP="004F4F65">
            <w:pPr>
              <w:rPr>
                <w:rFonts w:ascii="Times New Roman" w:hAnsi="Times New Roman" w:cs="Times New Roman"/>
                <w:lang w:val="kk-KZ"/>
              </w:rPr>
            </w:pPr>
          </w:p>
        </w:tc>
        <w:tc>
          <w:tcPr>
            <w:tcW w:w="291" w:type="dxa"/>
            <w:vMerge w:val="restart"/>
            <w:shd w:val="clear" w:color="auto" w:fill="auto"/>
          </w:tcPr>
          <w:p w:rsidR="00645D99" w:rsidRPr="00771480" w:rsidRDefault="00645D99" w:rsidP="004F4F65">
            <w:pPr>
              <w:rPr>
                <w:rFonts w:ascii="Times New Roman" w:hAnsi="Times New Roman" w:cs="Times New Roman"/>
                <w:lang w:val="kk-KZ"/>
              </w:rPr>
            </w:pPr>
          </w:p>
        </w:tc>
        <w:tc>
          <w:tcPr>
            <w:tcW w:w="292" w:type="dxa"/>
            <w:vMerge w:val="restart"/>
            <w:shd w:val="clear" w:color="auto" w:fill="auto"/>
          </w:tcPr>
          <w:p w:rsidR="00645D99" w:rsidRPr="00771480" w:rsidRDefault="00645D99" w:rsidP="004F4F65">
            <w:pPr>
              <w:rPr>
                <w:rFonts w:ascii="Times New Roman" w:hAnsi="Times New Roman" w:cs="Times New Roman"/>
                <w:lang w:val="kk-KZ"/>
              </w:rPr>
            </w:pPr>
          </w:p>
        </w:tc>
        <w:tc>
          <w:tcPr>
            <w:tcW w:w="2801" w:type="dxa"/>
            <w:gridSpan w:val="4"/>
            <w:vMerge/>
            <w:shd w:val="clear" w:color="auto" w:fill="auto"/>
          </w:tcPr>
          <w:p w:rsidR="00645D99" w:rsidRPr="00771480" w:rsidRDefault="00645D99" w:rsidP="004F4F65">
            <w:pPr>
              <w:rPr>
                <w:rFonts w:ascii="Times New Roman" w:hAnsi="Times New Roman" w:cs="Times New Roman"/>
                <w:lang w:val="kk-KZ"/>
              </w:rPr>
            </w:pPr>
          </w:p>
        </w:tc>
      </w:tr>
      <w:tr w:rsidR="00645D99" w:rsidRPr="00891408" w:rsidTr="004F4F65">
        <w:trPr>
          <w:trHeight w:val="1685"/>
        </w:trPr>
        <w:tc>
          <w:tcPr>
            <w:tcW w:w="284" w:type="dxa"/>
            <w:vMerge/>
            <w:shd w:val="clear" w:color="auto" w:fill="auto"/>
          </w:tcPr>
          <w:p w:rsidR="00645D99" w:rsidRPr="00771480" w:rsidRDefault="00645D99" w:rsidP="004F4F65">
            <w:pPr>
              <w:rPr>
                <w:rFonts w:ascii="Times New Roman" w:hAnsi="Times New Roman" w:cs="Times New Roman"/>
                <w:lang w:val="kk-KZ"/>
              </w:rPr>
            </w:pPr>
          </w:p>
        </w:tc>
        <w:tc>
          <w:tcPr>
            <w:tcW w:w="857" w:type="dxa"/>
            <w:vAlign w:val="center"/>
          </w:tcPr>
          <w:p w:rsidR="00645D99" w:rsidRPr="00771480" w:rsidRDefault="00645D99" w:rsidP="004F4F65">
            <w:pPr>
              <w:rPr>
                <w:rFonts w:ascii="Times New Roman" w:hAnsi="Times New Roman" w:cs="Times New Roman"/>
                <w:szCs w:val="28"/>
                <w:lang w:val="kk-KZ"/>
              </w:rPr>
            </w:pPr>
            <w:r w:rsidRPr="00771480">
              <w:rPr>
                <w:rFonts w:ascii="Times New Roman" w:hAnsi="Times New Roman" w:cs="Times New Roman"/>
                <w:szCs w:val="28"/>
                <w:lang w:val="kk-KZ"/>
              </w:rPr>
              <w:t>Тыңдаушының Т.А.Ә.</w:t>
            </w:r>
          </w:p>
        </w:tc>
        <w:tc>
          <w:tcPr>
            <w:tcW w:w="291" w:type="dxa"/>
            <w:vMerge/>
            <w:shd w:val="clear" w:color="auto" w:fill="auto"/>
          </w:tcPr>
          <w:p w:rsidR="00645D99" w:rsidRPr="00771480" w:rsidRDefault="00645D99" w:rsidP="004F4F65">
            <w:pPr>
              <w:rPr>
                <w:rFonts w:ascii="Times New Roman" w:hAnsi="Times New Roman" w:cs="Times New Roman"/>
                <w:lang w:val="kk-KZ"/>
              </w:rPr>
            </w:pPr>
          </w:p>
        </w:tc>
        <w:tc>
          <w:tcPr>
            <w:tcW w:w="291" w:type="dxa"/>
            <w:vMerge/>
            <w:shd w:val="clear" w:color="auto" w:fill="auto"/>
          </w:tcPr>
          <w:p w:rsidR="00645D99" w:rsidRPr="00771480" w:rsidRDefault="00645D99" w:rsidP="004F4F65">
            <w:pPr>
              <w:rPr>
                <w:rFonts w:ascii="Times New Roman" w:hAnsi="Times New Roman" w:cs="Times New Roman"/>
                <w:lang w:val="kk-KZ"/>
              </w:rPr>
            </w:pPr>
          </w:p>
        </w:tc>
        <w:tc>
          <w:tcPr>
            <w:tcW w:w="291" w:type="dxa"/>
            <w:vMerge/>
            <w:shd w:val="clear" w:color="auto" w:fill="auto"/>
          </w:tcPr>
          <w:p w:rsidR="00645D99" w:rsidRPr="00771480" w:rsidRDefault="00645D99" w:rsidP="004F4F65">
            <w:pPr>
              <w:rPr>
                <w:rFonts w:ascii="Times New Roman" w:hAnsi="Times New Roman" w:cs="Times New Roman"/>
                <w:lang w:val="kk-KZ"/>
              </w:rPr>
            </w:pPr>
          </w:p>
        </w:tc>
        <w:tc>
          <w:tcPr>
            <w:tcW w:w="291" w:type="dxa"/>
            <w:vMerge/>
            <w:shd w:val="clear" w:color="auto" w:fill="auto"/>
          </w:tcPr>
          <w:p w:rsidR="00645D99" w:rsidRPr="00771480" w:rsidRDefault="00645D99" w:rsidP="004F4F65">
            <w:pPr>
              <w:rPr>
                <w:rFonts w:ascii="Times New Roman" w:hAnsi="Times New Roman" w:cs="Times New Roman"/>
                <w:lang w:val="kk-KZ"/>
              </w:rPr>
            </w:pPr>
          </w:p>
        </w:tc>
        <w:tc>
          <w:tcPr>
            <w:tcW w:w="291" w:type="dxa"/>
            <w:vMerge/>
            <w:shd w:val="clear" w:color="auto" w:fill="auto"/>
          </w:tcPr>
          <w:p w:rsidR="00645D99" w:rsidRPr="00771480" w:rsidRDefault="00645D99" w:rsidP="004F4F65">
            <w:pPr>
              <w:rPr>
                <w:rFonts w:ascii="Times New Roman" w:hAnsi="Times New Roman" w:cs="Times New Roman"/>
                <w:lang w:val="kk-KZ"/>
              </w:rPr>
            </w:pPr>
          </w:p>
        </w:tc>
        <w:tc>
          <w:tcPr>
            <w:tcW w:w="292" w:type="dxa"/>
            <w:vMerge/>
            <w:shd w:val="clear" w:color="auto" w:fill="auto"/>
          </w:tcPr>
          <w:p w:rsidR="00645D99" w:rsidRPr="00771480" w:rsidRDefault="00645D99" w:rsidP="004F4F65">
            <w:pPr>
              <w:rPr>
                <w:rFonts w:ascii="Times New Roman" w:hAnsi="Times New Roman" w:cs="Times New Roman"/>
                <w:lang w:val="kk-KZ"/>
              </w:rPr>
            </w:pPr>
          </w:p>
        </w:tc>
        <w:tc>
          <w:tcPr>
            <w:tcW w:w="291" w:type="dxa"/>
            <w:vMerge/>
            <w:shd w:val="clear" w:color="auto" w:fill="auto"/>
          </w:tcPr>
          <w:p w:rsidR="00645D99" w:rsidRPr="00771480" w:rsidRDefault="00645D99" w:rsidP="004F4F65">
            <w:pPr>
              <w:rPr>
                <w:rFonts w:ascii="Times New Roman" w:hAnsi="Times New Roman" w:cs="Times New Roman"/>
                <w:lang w:val="kk-KZ"/>
              </w:rPr>
            </w:pPr>
          </w:p>
        </w:tc>
        <w:tc>
          <w:tcPr>
            <w:tcW w:w="291" w:type="dxa"/>
            <w:vMerge/>
            <w:shd w:val="clear" w:color="auto" w:fill="auto"/>
          </w:tcPr>
          <w:p w:rsidR="00645D99" w:rsidRPr="00771480" w:rsidRDefault="00645D99" w:rsidP="004F4F65">
            <w:pPr>
              <w:rPr>
                <w:rFonts w:ascii="Times New Roman" w:hAnsi="Times New Roman" w:cs="Times New Roman"/>
                <w:lang w:val="kk-KZ"/>
              </w:rPr>
            </w:pPr>
          </w:p>
        </w:tc>
        <w:tc>
          <w:tcPr>
            <w:tcW w:w="291" w:type="dxa"/>
            <w:vMerge/>
            <w:shd w:val="clear" w:color="auto" w:fill="auto"/>
          </w:tcPr>
          <w:p w:rsidR="00645D99" w:rsidRPr="00771480" w:rsidRDefault="00645D99" w:rsidP="004F4F65">
            <w:pPr>
              <w:rPr>
                <w:rFonts w:ascii="Times New Roman" w:hAnsi="Times New Roman" w:cs="Times New Roman"/>
                <w:lang w:val="kk-KZ"/>
              </w:rPr>
            </w:pPr>
          </w:p>
        </w:tc>
        <w:tc>
          <w:tcPr>
            <w:tcW w:w="291" w:type="dxa"/>
            <w:vMerge/>
            <w:shd w:val="clear" w:color="auto" w:fill="auto"/>
          </w:tcPr>
          <w:p w:rsidR="00645D99" w:rsidRPr="00771480" w:rsidRDefault="00645D99" w:rsidP="004F4F65">
            <w:pPr>
              <w:rPr>
                <w:rFonts w:ascii="Times New Roman" w:hAnsi="Times New Roman" w:cs="Times New Roman"/>
                <w:lang w:val="kk-KZ"/>
              </w:rPr>
            </w:pPr>
          </w:p>
        </w:tc>
        <w:tc>
          <w:tcPr>
            <w:tcW w:w="292" w:type="dxa"/>
            <w:vMerge/>
            <w:shd w:val="clear" w:color="auto" w:fill="auto"/>
          </w:tcPr>
          <w:p w:rsidR="00645D99" w:rsidRPr="00771480" w:rsidRDefault="00645D99" w:rsidP="004F4F65">
            <w:pPr>
              <w:rPr>
                <w:rFonts w:ascii="Times New Roman" w:hAnsi="Times New Roman" w:cs="Times New Roman"/>
                <w:lang w:val="kk-KZ"/>
              </w:rPr>
            </w:pPr>
          </w:p>
        </w:tc>
        <w:tc>
          <w:tcPr>
            <w:tcW w:w="291" w:type="dxa"/>
            <w:vMerge/>
            <w:shd w:val="clear" w:color="auto" w:fill="auto"/>
          </w:tcPr>
          <w:p w:rsidR="00645D99" w:rsidRPr="00771480" w:rsidRDefault="00645D99" w:rsidP="004F4F65">
            <w:pPr>
              <w:rPr>
                <w:rFonts w:ascii="Times New Roman" w:hAnsi="Times New Roman" w:cs="Times New Roman"/>
                <w:lang w:val="kk-KZ"/>
              </w:rPr>
            </w:pPr>
          </w:p>
        </w:tc>
        <w:tc>
          <w:tcPr>
            <w:tcW w:w="291" w:type="dxa"/>
            <w:vMerge/>
            <w:shd w:val="clear" w:color="auto" w:fill="auto"/>
          </w:tcPr>
          <w:p w:rsidR="00645D99" w:rsidRPr="00771480" w:rsidRDefault="00645D99" w:rsidP="004F4F65">
            <w:pPr>
              <w:rPr>
                <w:rFonts w:ascii="Times New Roman" w:hAnsi="Times New Roman" w:cs="Times New Roman"/>
                <w:lang w:val="kk-KZ"/>
              </w:rPr>
            </w:pPr>
          </w:p>
        </w:tc>
        <w:tc>
          <w:tcPr>
            <w:tcW w:w="291" w:type="dxa"/>
            <w:vMerge/>
            <w:shd w:val="clear" w:color="auto" w:fill="auto"/>
          </w:tcPr>
          <w:p w:rsidR="00645D99" w:rsidRPr="00771480" w:rsidRDefault="00645D99" w:rsidP="004F4F65">
            <w:pPr>
              <w:rPr>
                <w:rFonts w:ascii="Times New Roman" w:hAnsi="Times New Roman" w:cs="Times New Roman"/>
                <w:lang w:val="kk-KZ"/>
              </w:rPr>
            </w:pPr>
          </w:p>
        </w:tc>
        <w:tc>
          <w:tcPr>
            <w:tcW w:w="291" w:type="dxa"/>
            <w:vMerge/>
            <w:shd w:val="clear" w:color="auto" w:fill="auto"/>
          </w:tcPr>
          <w:p w:rsidR="00645D99" w:rsidRPr="00771480" w:rsidRDefault="00645D99" w:rsidP="004F4F65">
            <w:pPr>
              <w:rPr>
                <w:rFonts w:ascii="Times New Roman" w:hAnsi="Times New Roman" w:cs="Times New Roman"/>
                <w:lang w:val="kk-KZ"/>
              </w:rPr>
            </w:pPr>
          </w:p>
        </w:tc>
        <w:tc>
          <w:tcPr>
            <w:tcW w:w="291" w:type="dxa"/>
            <w:vMerge/>
            <w:shd w:val="clear" w:color="auto" w:fill="auto"/>
          </w:tcPr>
          <w:p w:rsidR="00645D99" w:rsidRPr="00771480" w:rsidRDefault="00645D99" w:rsidP="004F4F65">
            <w:pPr>
              <w:rPr>
                <w:rFonts w:ascii="Times New Roman" w:hAnsi="Times New Roman" w:cs="Times New Roman"/>
                <w:lang w:val="kk-KZ"/>
              </w:rPr>
            </w:pPr>
          </w:p>
        </w:tc>
        <w:tc>
          <w:tcPr>
            <w:tcW w:w="292" w:type="dxa"/>
            <w:vMerge/>
            <w:shd w:val="clear" w:color="auto" w:fill="auto"/>
          </w:tcPr>
          <w:p w:rsidR="00645D99" w:rsidRPr="00771480" w:rsidRDefault="00645D99" w:rsidP="004F4F65">
            <w:pPr>
              <w:rPr>
                <w:rFonts w:ascii="Times New Roman" w:hAnsi="Times New Roman" w:cs="Times New Roman"/>
                <w:lang w:val="kk-KZ"/>
              </w:rPr>
            </w:pPr>
          </w:p>
        </w:tc>
        <w:tc>
          <w:tcPr>
            <w:tcW w:w="291" w:type="dxa"/>
            <w:vMerge/>
            <w:shd w:val="clear" w:color="auto" w:fill="auto"/>
          </w:tcPr>
          <w:p w:rsidR="00645D99" w:rsidRPr="00771480" w:rsidRDefault="00645D99" w:rsidP="004F4F65">
            <w:pPr>
              <w:rPr>
                <w:rFonts w:ascii="Times New Roman" w:hAnsi="Times New Roman" w:cs="Times New Roman"/>
                <w:lang w:val="kk-KZ"/>
              </w:rPr>
            </w:pPr>
          </w:p>
        </w:tc>
        <w:tc>
          <w:tcPr>
            <w:tcW w:w="291" w:type="dxa"/>
            <w:vMerge/>
            <w:shd w:val="clear" w:color="auto" w:fill="auto"/>
          </w:tcPr>
          <w:p w:rsidR="00645D99" w:rsidRPr="00771480" w:rsidRDefault="00645D99" w:rsidP="004F4F65">
            <w:pPr>
              <w:rPr>
                <w:rFonts w:ascii="Times New Roman" w:hAnsi="Times New Roman" w:cs="Times New Roman"/>
                <w:lang w:val="kk-KZ"/>
              </w:rPr>
            </w:pPr>
          </w:p>
        </w:tc>
        <w:tc>
          <w:tcPr>
            <w:tcW w:w="291" w:type="dxa"/>
            <w:vMerge/>
            <w:shd w:val="clear" w:color="auto" w:fill="auto"/>
          </w:tcPr>
          <w:p w:rsidR="00645D99" w:rsidRPr="00771480" w:rsidRDefault="00645D99" w:rsidP="004F4F65">
            <w:pPr>
              <w:rPr>
                <w:rFonts w:ascii="Times New Roman" w:hAnsi="Times New Roman" w:cs="Times New Roman"/>
                <w:lang w:val="kk-KZ"/>
              </w:rPr>
            </w:pPr>
          </w:p>
        </w:tc>
        <w:tc>
          <w:tcPr>
            <w:tcW w:w="291" w:type="dxa"/>
            <w:vMerge/>
            <w:shd w:val="clear" w:color="auto" w:fill="auto"/>
          </w:tcPr>
          <w:p w:rsidR="00645D99" w:rsidRPr="00771480" w:rsidRDefault="00645D99" w:rsidP="004F4F65">
            <w:pPr>
              <w:rPr>
                <w:rFonts w:ascii="Times New Roman" w:hAnsi="Times New Roman" w:cs="Times New Roman"/>
                <w:lang w:val="kk-KZ"/>
              </w:rPr>
            </w:pPr>
          </w:p>
        </w:tc>
        <w:tc>
          <w:tcPr>
            <w:tcW w:w="292" w:type="dxa"/>
            <w:vMerge/>
            <w:shd w:val="clear" w:color="auto" w:fill="auto"/>
          </w:tcPr>
          <w:p w:rsidR="00645D99" w:rsidRPr="00771480" w:rsidRDefault="00645D99" w:rsidP="004F4F65">
            <w:pPr>
              <w:rPr>
                <w:rFonts w:ascii="Times New Roman" w:hAnsi="Times New Roman" w:cs="Times New Roman"/>
                <w:lang w:val="kk-KZ"/>
              </w:rPr>
            </w:pPr>
          </w:p>
        </w:tc>
        <w:tc>
          <w:tcPr>
            <w:tcW w:w="653" w:type="dxa"/>
            <w:shd w:val="clear" w:color="auto" w:fill="auto"/>
          </w:tcPr>
          <w:p w:rsidR="00645D99" w:rsidRPr="00771480" w:rsidRDefault="00645D99" w:rsidP="004F4F65">
            <w:pPr>
              <w:rPr>
                <w:rFonts w:ascii="Times New Roman" w:hAnsi="Times New Roman" w:cs="Times New Roman"/>
              </w:rPr>
            </w:pPr>
            <w:proofErr w:type="spellStart"/>
            <w:r w:rsidRPr="00771480">
              <w:rPr>
                <w:rFonts w:ascii="Times New Roman" w:hAnsi="Times New Roman" w:cs="Times New Roman"/>
              </w:rPr>
              <w:t>Әріптік</w:t>
            </w:r>
            <w:proofErr w:type="spellEnd"/>
            <w:r w:rsidRPr="00771480">
              <w:rPr>
                <w:rFonts w:ascii="Times New Roman" w:hAnsi="Times New Roman" w:cs="Times New Roman"/>
              </w:rPr>
              <w:t xml:space="preserve"> </w:t>
            </w:r>
            <w:proofErr w:type="spellStart"/>
            <w:r w:rsidRPr="00771480">
              <w:rPr>
                <w:rFonts w:ascii="Times New Roman" w:hAnsi="Times New Roman" w:cs="Times New Roman"/>
              </w:rPr>
              <w:t>жүйе</w:t>
            </w:r>
            <w:proofErr w:type="spellEnd"/>
            <w:r w:rsidRPr="00771480">
              <w:rPr>
                <w:rFonts w:ascii="Times New Roman" w:hAnsi="Times New Roman" w:cs="Times New Roman"/>
              </w:rPr>
              <w:t xml:space="preserve"> </w:t>
            </w:r>
            <w:proofErr w:type="spellStart"/>
            <w:r w:rsidRPr="00771480">
              <w:rPr>
                <w:rFonts w:ascii="Times New Roman" w:hAnsi="Times New Roman" w:cs="Times New Roman"/>
              </w:rPr>
              <w:t>бойынша</w:t>
            </w:r>
            <w:proofErr w:type="spellEnd"/>
            <w:r w:rsidRPr="00771480">
              <w:rPr>
                <w:rFonts w:ascii="Times New Roman" w:hAnsi="Times New Roman" w:cs="Times New Roman"/>
              </w:rPr>
              <w:t xml:space="preserve"> </w:t>
            </w:r>
            <w:proofErr w:type="spellStart"/>
            <w:r w:rsidRPr="00771480">
              <w:rPr>
                <w:rFonts w:ascii="Times New Roman" w:hAnsi="Times New Roman" w:cs="Times New Roman"/>
              </w:rPr>
              <w:t>бағалау</w:t>
            </w:r>
            <w:proofErr w:type="spellEnd"/>
          </w:p>
        </w:tc>
        <w:tc>
          <w:tcPr>
            <w:tcW w:w="566" w:type="dxa"/>
          </w:tcPr>
          <w:p w:rsidR="00645D99" w:rsidRPr="00771480" w:rsidRDefault="00645D99" w:rsidP="004F4F65">
            <w:pPr>
              <w:rPr>
                <w:rFonts w:ascii="Times New Roman" w:hAnsi="Times New Roman" w:cs="Times New Roman"/>
              </w:rPr>
            </w:pPr>
            <w:proofErr w:type="spellStart"/>
            <w:r w:rsidRPr="00771480">
              <w:rPr>
                <w:rFonts w:ascii="Times New Roman" w:hAnsi="Times New Roman" w:cs="Times New Roman"/>
              </w:rPr>
              <w:t>Баллдардың</w:t>
            </w:r>
            <w:proofErr w:type="spellEnd"/>
            <w:r w:rsidRPr="00771480">
              <w:rPr>
                <w:rFonts w:ascii="Times New Roman" w:hAnsi="Times New Roman" w:cs="Times New Roman"/>
              </w:rPr>
              <w:t xml:space="preserve"> </w:t>
            </w:r>
            <w:proofErr w:type="spellStart"/>
            <w:r w:rsidRPr="00771480">
              <w:rPr>
                <w:rFonts w:ascii="Times New Roman" w:hAnsi="Times New Roman" w:cs="Times New Roman"/>
              </w:rPr>
              <w:t>сандық</w:t>
            </w:r>
            <w:proofErr w:type="spellEnd"/>
            <w:r w:rsidRPr="00771480">
              <w:rPr>
                <w:rFonts w:ascii="Times New Roman" w:hAnsi="Times New Roman" w:cs="Times New Roman"/>
              </w:rPr>
              <w:t xml:space="preserve"> </w:t>
            </w:r>
            <w:proofErr w:type="spellStart"/>
            <w:r w:rsidRPr="00771480">
              <w:rPr>
                <w:rFonts w:ascii="Times New Roman" w:hAnsi="Times New Roman" w:cs="Times New Roman"/>
              </w:rPr>
              <w:t>баламасы</w:t>
            </w:r>
            <w:proofErr w:type="spellEnd"/>
          </w:p>
        </w:tc>
        <w:tc>
          <w:tcPr>
            <w:tcW w:w="731" w:type="dxa"/>
          </w:tcPr>
          <w:p w:rsidR="00645D99" w:rsidRPr="00771480" w:rsidRDefault="00645D99" w:rsidP="004F4F65">
            <w:pPr>
              <w:rPr>
                <w:rFonts w:ascii="Times New Roman" w:hAnsi="Times New Roman" w:cs="Times New Roman"/>
              </w:rPr>
            </w:pPr>
            <w:r w:rsidRPr="00771480">
              <w:rPr>
                <w:rFonts w:ascii="Times New Roman" w:hAnsi="Times New Roman" w:cs="Times New Roman"/>
              </w:rPr>
              <w:t>%-</w:t>
            </w:r>
            <w:proofErr w:type="spellStart"/>
            <w:r w:rsidRPr="00771480">
              <w:rPr>
                <w:rFonts w:ascii="Times New Roman" w:hAnsi="Times New Roman" w:cs="Times New Roman"/>
              </w:rPr>
              <w:t>ное</w:t>
            </w:r>
            <w:proofErr w:type="spellEnd"/>
            <w:r w:rsidRPr="00771480">
              <w:rPr>
                <w:rFonts w:ascii="Times New Roman" w:hAnsi="Times New Roman" w:cs="Times New Roman"/>
              </w:rPr>
              <w:t xml:space="preserve"> содержание</w:t>
            </w:r>
          </w:p>
        </w:tc>
        <w:tc>
          <w:tcPr>
            <w:tcW w:w="851" w:type="dxa"/>
          </w:tcPr>
          <w:p w:rsidR="00645D99" w:rsidRPr="00771480" w:rsidRDefault="00645D99" w:rsidP="004F4F65">
            <w:pPr>
              <w:rPr>
                <w:rFonts w:ascii="Times New Roman" w:hAnsi="Times New Roman" w:cs="Times New Roman"/>
              </w:rPr>
            </w:pPr>
            <w:r w:rsidRPr="00771480">
              <w:rPr>
                <w:rFonts w:ascii="Times New Roman" w:hAnsi="Times New Roman" w:cs="Times New Roman"/>
                <w:lang w:val="kk-KZ"/>
              </w:rPr>
              <w:t>*</w:t>
            </w:r>
            <w:proofErr w:type="spellStart"/>
            <w:r w:rsidRPr="00771480">
              <w:rPr>
                <w:rFonts w:ascii="Times New Roman" w:hAnsi="Times New Roman" w:cs="Times New Roman"/>
              </w:rPr>
              <w:t>Дәстүрлі</w:t>
            </w:r>
            <w:proofErr w:type="spellEnd"/>
            <w:r w:rsidRPr="00771480">
              <w:rPr>
                <w:rFonts w:ascii="Times New Roman" w:hAnsi="Times New Roman" w:cs="Times New Roman"/>
              </w:rPr>
              <w:t xml:space="preserve"> </w:t>
            </w:r>
            <w:proofErr w:type="spellStart"/>
            <w:r w:rsidRPr="00771480">
              <w:rPr>
                <w:rFonts w:ascii="Times New Roman" w:hAnsi="Times New Roman" w:cs="Times New Roman"/>
              </w:rPr>
              <w:t>жүйе</w:t>
            </w:r>
            <w:proofErr w:type="spellEnd"/>
            <w:r w:rsidRPr="00771480">
              <w:rPr>
                <w:rFonts w:ascii="Times New Roman" w:hAnsi="Times New Roman" w:cs="Times New Roman"/>
              </w:rPr>
              <w:t xml:space="preserve"> </w:t>
            </w:r>
            <w:proofErr w:type="spellStart"/>
            <w:r w:rsidRPr="00771480">
              <w:rPr>
                <w:rFonts w:ascii="Times New Roman" w:hAnsi="Times New Roman" w:cs="Times New Roman"/>
              </w:rPr>
              <w:t>бойынша</w:t>
            </w:r>
            <w:proofErr w:type="spellEnd"/>
            <w:r w:rsidRPr="00771480">
              <w:rPr>
                <w:rFonts w:ascii="Times New Roman" w:hAnsi="Times New Roman" w:cs="Times New Roman"/>
              </w:rPr>
              <w:t xml:space="preserve"> </w:t>
            </w:r>
            <w:r w:rsidRPr="00771480">
              <w:rPr>
                <w:rFonts w:ascii="Times New Roman" w:hAnsi="Times New Roman" w:cs="Times New Roman"/>
                <w:lang w:val="kk-KZ"/>
              </w:rPr>
              <w:t>б</w:t>
            </w:r>
            <w:proofErr w:type="spellStart"/>
            <w:r w:rsidRPr="00771480">
              <w:rPr>
                <w:rFonts w:ascii="Times New Roman" w:hAnsi="Times New Roman" w:cs="Times New Roman"/>
              </w:rPr>
              <w:t>ағалау</w:t>
            </w:r>
            <w:proofErr w:type="spellEnd"/>
          </w:p>
        </w:tc>
      </w:tr>
      <w:tr w:rsidR="00645D99" w:rsidRPr="00891408" w:rsidTr="004F4F65">
        <w:trPr>
          <w:trHeight w:val="251"/>
        </w:trPr>
        <w:tc>
          <w:tcPr>
            <w:tcW w:w="284" w:type="dxa"/>
            <w:shd w:val="clear" w:color="auto" w:fill="auto"/>
          </w:tcPr>
          <w:p w:rsidR="00645D99" w:rsidRPr="00771480" w:rsidRDefault="00645D99" w:rsidP="004F4F65">
            <w:pPr>
              <w:rPr>
                <w:rFonts w:ascii="Times New Roman" w:hAnsi="Times New Roman" w:cs="Times New Roman"/>
                <w:lang w:val="kk-KZ"/>
              </w:rPr>
            </w:pPr>
          </w:p>
        </w:tc>
        <w:tc>
          <w:tcPr>
            <w:tcW w:w="857" w:type="dxa"/>
          </w:tcPr>
          <w:p w:rsidR="00645D99" w:rsidRPr="00771480" w:rsidRDefault="00645D99" w:rsidP="004F4F65">
            <w:pPr>
              <w:rPr>
                <w:rFonts w:ascii="Times New Roman" w:hAnsi="Times New Roman" w:cs="Times New Roman"/>
                <w:szCs w:val="28"/>
                <w:lang w:val="kk-KZ"/>
              </w:rPr>
            </w:pPr>
          </w:p>
        </w:tc>
        <w:tc>
          <w:tcPr>
            <w:tcW w:w="291" w:type="dxa"/>
            <w:shd w:val="clear" w:color="auto" w:fill="auto"/>
          </w:tcPr>
          <w:p w:rsidR="00645D99" w:rsidRPr="00771480" w:rsidRDefault="00645D99" w:rsidP="004F4F65">
            <w:pPr>
              <w:rPr>
                <w:rFonts w:ascii="Times New Roman" w:hAnsi="Times New Roman" w:cs="Times New Roman"/>
                <w:lang w:val="kk-KZ"/>
              </w:rPr>
            </w:pPr>
          </w:p>
        </w:tc>
        <w:tc>
          <w:tcPr>
            <w:tcW w:w="291" w:type="dxa"/>
            <w:shd w:val="clear" w:color="auto" w:fill="auto"/>
          </w:tcPr>
          <w:p w:rsidR="00645D99" w:rsidRPr="00771480" w:rsidRDefault="00645D99" w:rsidP="004F4F65">
            <w:pPr>
              <w:rPr>
                <w:rFonts w:ascii="Times New Roman" w:hAnsi="Times New Roman" w:cs="Times New Roman"/>
                <w:lang w:val="kk-KZ"/>
              </w:rPr>
            </w:pPr>
          </w:p>
        </w:tc>
        <w:tc>
          <w:tcPr>
            <w:tcW w:w="291" w:type="dxa"/>
            <w:shd w:val="clear" w:color="auto" w:fill="auto"/>
          </w:tcPr>
          <w:p w:rsidR="00645D99" w:rsidRPr="00771480" w:rsidRDefault="00645D99" w:rsidP="004F4F65">
            <w:pPr>
              <w:rPr>
                <w:rFonts w:ascii="Times New Roman" w:hAnsi="Times New Roman" w:cs="Times New Roman"/>
                <w:lang w:val="kk-KZ"/>
              </w:rPr>
            </w:pPr>
          </w:p>
        </w:tc>
        <w:tc>
          <w:tcPr>
            <w:tcW w:w="291" w:type="dxa"/>
            <w:shd w:val="clear" w:color="auto" w:fill="auto"/>
          </w:tcPr>
          <w:p w:rsidR="00645D99" w:rsidRPr="00771480" w:rsidRDefault="00645D99" w:rsidP="004F4F65">
            <w:pPr>
              <w:rPr>
                <w:rFonts w:ascii="Times New Roman" w:hAnsi="Times New Roman" w:cs="Times New Roman"/>
                <w:lang w:val="kk-KZ"/>
              </w:rPr>
            </w:pPr>
          </w:p>
        </w:tc>
        <w:tc>
          <w:tcPr>
            <w:tcW w:w="291" w:type="dxa"/>
            <w:shd w:val="clear" w:color="auto" w:fill="auto"/>
          </w:tcPr>
          <w:p w:rsidR="00645D99" w:rsidRPr="00771480" w:rsidRDefault="00645D99" w:rsidP="004F4F65">
            <w:pPr>
              <w:rPr>
                <w:rFonts w:ascii="Times New Roman" w:hAnsi="Times New Roman" w:cs="Times New Roman"/>
                <w:lang w:val="kk-KZ"/>
              </w:rPr>
            </w:pPr>
          </w:p>
        </w:tc>
        <w:tc>
          <w:tcPr>
            <w:tcW w:w="292" w:type="dxa"/>
            <w:shd w:val="clear" w:color="auto" w:fill="auto"/>
          </w:tcPr>
          <w:p w:rsidR="00645D99" w:rsidRPr="00771480" w:rsidRDefault="00645D99" w:rsidP="004F4F65">
            <w:pPr>
              <w:rPr>
                <w:rFonts w:ascii="Times New Roman" w:hAnsi="Times New Roman" w:cs="Times New Roman"/>
                <w:lang w:val="kk-KZ"/>
              </w:rPr>
            </w:pPr>
          </w:p>
        </w:tc>
        <w:tc>
          <w:tcPr>
            <w:tcW w:w="291" w:type="dxa"/>
            <w:shd w:val="clear" w:color="auto" w:fill="auto"/>
          </w:tcPr>
          <w:p w:rsidR="00645D99" w:rsidRPr="00771480" w:rsidRDefault="00645D99" w:rsidP="004F4F65">
            <w:pPr>
              <w:rPr>
                <w:rFonts w:ascii="Times New Roman" w:hAnsi="Times New Roman" w:cs="Times New Roman"/>
                <w:lang w:val="kk-KZ"/>
              </w:rPr>
            </w:pPr>
          </w:p>
        </w:tc>
        <w:tc>
          <w:tcPr>
            <w:tcW w:w="291" w:type="dxa"/>
            <w:shd w:val="clear" w:color="auto" w:fill="auto"/>
          </w:tcPr>
          <w:p w:rsidR="00645D99" w:rsidRPr="00771480" w:rsidRDefault="00645D99" w:rsidP="004F4F65">
            <w:pPr>
              <w:rPr>
                <w:rFonts w:ascii="Times New Roman" w:hAnsi="Times New Roman" w:cs="Times New Roman"/>
                <w:lang w:val="kk-KZ"/>
              </w:rPr>
            </w:pPr>
          </w:p>
        </w:tc>
        <w:tc>
          <w:tcPr>
            <w:tcW w:w="291" w:type="dxa"/>
            <w:shd w:val="clear" w:color="auto" w:fill="auto"/>
          </w:tcPr>
          <w:p w:rsidR="00645D99" w:rsidRPr="00771480" w:rsidRDefault="00645D99" w:rsidP="004F4F65">
            <w:pPr>
              <w:rPr>
                <w:rFonts w:ascii="Times New Roman" w:hAnsi="Times New Roman" w:cs="Times New Roman"/>
                <w:lang w:val="kk-KZ"/>
              </w:rPr>
            </w:pPr>
          </w:p>
        </w:tc>
        <w:tc>
          <w:tcPr>
            <w:tcW w:w="291" w:type="dxa"/>
            <w:shd w:val="clear" w:color="auto" w:fill="auto"/>
          </w:tcPr>
          <w:p w:rsidR="00645D99" w:rsidRPr="00771480" w:rsidRDefault="00645D99" w:rsidP="004F4F65">
            <w:pPr>
              <w:rPr>
                <w:rFonts w:ascii="Times New Roman" w:hAnsi="Times New Roman" w:cs="Times New Roman"/>
                <w:lang w:val="kk-KZ"/>
              </w:rPr>
            </w:pPr>
          </w:p>
        </w:tc>
        <w:tc>
          <w:tcPr>
            <w:tcW w:w="292" w:type="dxa"/>
            <w:shd w:val="clear" w:color="auto" w:fill="auto"/>
          </w:tcPr>
          <w:p w:rsidR="00645D99" w:rsidRPr="00771480" w:rsidRDefault="00645D99" w:rsidP="004F4F65">
            <w:pPr>
              <w:rPr>
                <w:rFonts w:ascii="Times New Roman" w:hAnsi="Times New Roman" w:cs="Times New Roman"/>
                <w:lang w:val="kk-KZ"/>
              </w:rPr>
            </w:pPr>
          </w:p>
        </w:tc>
        <w:tc>
          <w:tcPr>
            <w:tcW w:w="291" w:type="dxa"/>
            <w:shd w:val="clear" w:color="auto" w:fill="auto"/>
          </w:tcPr>
          <w:p w:rsidR="00645D99" w:rsidRPr="00771480" w:rsidRDefault="00645D99" w:rsidP="004F4F65">
            <w:pPr>
              <w:rPr>
                <w:rFonts w:ascii="Times New Roman" w:hAnsi="Times New Roman" w:cs="Times New Roman"/>
                <w:lang w:val="kk-KZ"/>
              </w:rPr>
            </w:pPr>
          </w:p>
        </w:tc>
        <w:tc>
          <w:tcPr>
            <w:tcW w:w="291" w:type="dxa"/>
            <w:shd w:val="clear" w:color="auto" w:fill="auto"/>
          </w:tcPr>
          <w:p w:rsidR="00645D99" w:rsidRPr="00771480" w:rsidRDefault="00645D99" w:rsidP="004F4F65">
            <w:pPr>
              <w:rPr>
                <w:rFonts w:ascii="Times New Roman" w:hAnsi="Times New Roman" w:cs="Times New Roman"/>
                <w:lang w:val="kk-KZ"/>
              </w:rPr>
            </w:pPr>
          </w:p>
        </w:tc>
        <w:tc>
          <w:tcPr>
            <w:tcW w:w="291" w:type="dxa"/>
            <w:shd w:val="clear" w:color="auto" w:fill="auto"/>
          </w:tcPr>
          <w:p w:rsidR="00645D99" w:rsidRPr="00771480" w:rsidRDefault="00645D99" w:rsidP="004F4F65">
            <w:pPr>
              <w:rPr>
                <w:rFonts w:ascii="Times New Roman" w:hAnsi="Times New Roman" w:cs="Times New Roman"/>
                <w:lang w:val="kk-KZ"/>
              </w:rPr>
            </w:pPr>
          </w:p>
        </w:tc>
        <w:tc>
          <w:tcPr>
            <w:tcW w:w="291" w:type="dxa"/>
            <w:shd w:val="clear" w:color="auto" w:fill="auto"/>
          </w:tcPr>
          <w:p w:rsidR="00645D99" w:rsidRPr="00771480" w:rsidRDefault="00645D99" w:rsidP="004F4F65">
            <w:pPr>
              <w:rPr>
                <w:rFonts w:ascii="Times New Roman" w:hAnsi="Times New Roman" w:cs="Times New Roman"/>
                <w:lang w:val="kk-KZ"/>
              </w:rPr>
            </w:pPr>
          </w:p>
        </w:tc>
        <w:tc>
          <w:tcPr>
            <w:tcW w:w="291" w:type="dxa"/>
            <w:shd w:val="clear" w:color="auto" w:fill="auto"/>
          </w:tcPr>
          <w:p w:rsidR="00645D99" w:rsidRPr="00771480" w:rsidRDefault="00645D99" w:rsidP="004F4F65">
            <w:pPr>
              <w:rPr>
                <w:rFonts w:ascii="Times New Roman" w:hAnsi="Times New Roman" w:cs="Times New Roman"/>
                <w:lang w:val="kk-KZ"/>
              </w:rPr>
            </w:pPr>
          </w:p>
        </w:tc>
        <w:tc>
          <w:tcPr>
            <w:tcW w:w="292" w:type="dxa"/>
            <w:shd w:val="clear" w:color="auto" w:fill="auto"/>
          </w:tcPr>
          <w:p w:rsidR="00645D99" w:rsidRPr="00771480" w:rsidRDefault="00645D99" w:rsidP="004F4F65">
            <w:pPr>
              <w:rPr>
                <w:rFonts w:ascii="Times New Roman" w:hAnsi="Times New Roman" w:cs="Times New Roman"/>
                <w:lang w:val="kk-KZ"/>
              </w:rPr>
            </w:pPr>
          </w:p>
        </w:tc>
        <w:tc>
          <w:tcPr>
            <w:tcW w:w="291" w:type="dxa"/>
            <w:shd w:val="clear" w:color="auto" w:fill="auto"/>
          </w:tcPr>
          <w:p w:rsidR="00645D99" w:rsidRPr="00771480" w:rsidRDefault="00645D99" w:rsidP="004F4F65">
            <w:pPr>
              <w:rPr>
                <w:rFonts w:ascii="Times New Roman" w:hAnsi="Times New Roman" w:cs="Times New Roman"/>
                <w:lang w:val="kk-KZ"/>
              </w:rPr>
            </w:pPr>
          </w:p>
        </w:tc>
        <w:tc>
          <w:tcPr>
            <w:tcW w:w="291" w:type="dxa"/>
            <w:shd w:val="clear" w:color="auto" w:fill="auto"/>
          </w:tcPr>
          <w:p w:rsidR="00645D99" w:rsidRPr="00771480" w:rsidRDefault="00645D99" w:rsidP="004F4F65">
            <w:pPr>
              <w:rPr>
                <w:rFonts w:ascii="Times New Roman" w:hAnsi="Times New Roman" w:cs="Times New Roman"/>
                <w:lang w:val="kk-KZ"/>
              </w:rPr>
            </w:pPr>
          </w:p>
        </w:tc>
        <w:tc>
          <w:tcPr>
            <w:tcW w:w="291" w:type="dxa"/>
            <w:shd w:val="clear" w:color="auto" w:fill="auto"/>
          </w:tcPr>
          <w:p w:rsidR="00645D99" w:rsidRPr="00771480" w:rsidRDefault="00645D99" w:rsidP="004F4F65">
            <w:pPr>
              <w:rPr>
                <w:rFonts w:ascii="Times New Roman" w:hAnsi="Times New Roman" w:cs="Times New Roman"/>
                <w:lang w:val="kk-KZ"/>
              </w:rPr>
            </w:pPr>
          </w:p>
        </w:tc>
        <w:tc>
          <w:tcPr>
            <w:tcW w:w="291" w:type="dxa"/>
            <w:shd w:val="clear" w:color="auto" w:fill="auto"/>
          </w:tcPr>
          <w:p w:rsidR="00645D99" w:rsidRPr="00771480" w:rsidRDefault="00645D99" w:rsidP="004F4F65">
            <w:pPr>
              <w:rPr>
                <w:rFonts w:ascii="Times New Roman" w:hAnsi="Times New Roman" w:cs="Times New Roman"/>
                <w:lang w:val="kk-KZ"/>
              </w:rPr>
            </w:pPr>
          </w:p>
        </w:tc>
        <w:tc>
          <w:tcPr>
            <w:tcW w:w="292" w:type="dxa"/>
            <w:shd w:val="clear" w:color="auto" w:fill="auto"/>
          </w:tcPr>
          <w:p w:rsidR="00645D99" w:rsidRPr="00771480" w:rsidRDefault="00645D99" w:rsidP="004F4F65">
            <w:pPr>
              <w:rPr>
                <w:rFonts w:ascii="Times New Roman" w:hAnsi="Times New Roman" w:cs="Times New Roman"/>
                <w:lang w:val="kk-KZ"/>
              </w:rPr>
            </w:pPr>
          </w:p>
        </w:tc>
        <w:tc>
          <w:tcPr>
            <w:tcW w:w="653" w:type="dxa"/>
            <w:shd w:val="clear" w:color="auto" w:fill="auto"/>
          </w:tcPr>
          <w:p w:rsidR="00645D99" w:rsidRPr="00771480" w:rsidRDefault="00645D99" w:rsidP="004F4F65">
            <w:pPr>
              <w:rPr>
                <w:rFonts w:ascii="Times New Roman" w:hAnsi="Times New Roman" w:cs="Times New Roman"/>
                <w:lang w:val="kk-KZ"/>
              </w:rPr>
            </w:pPr>
          </w:p>
        </w:tc>
        <w:tc>
          <w:tcPr>
            <w:tcW w:w="566" w:type="dxa"/>
          </w:tcPr>
          <w:p w:rsidR="00645D99" w:rsidRPr="00771480" w:rsidRDefault="00645D99" w:rsidP="004F4F65">
            <w:pPr>
              <w:rPr>
                <w:rFonts w:ascii="Times New Roman" w:hAnsi="Times New Roman" w:cs="Times New Roman"/>
                <w:lang w:val="kk-KZ"/>
              </w:rPr>
            </w:pPr>
          </w:p>
        </w:tc>
        <w:tc>
          <w:tcPr>
            <w:tcW w:w="731" w:type="dxa"/>
          </w:tcPr>
          <w:p w:rsidR="00645D99" w:rsidRPr="00771480" w:rsidRDefault="00645D99" w:rsidP="004F4F65">
            <w:pPr>
              <w:rPr>
                <w:rFonts w:ascii="Times New Roman" w:hAnsi="Times New Roman" w:cs="Times New Roman"/>
                <w:lang w:val="kk-KZ"/>
              </w:rPr>
            </w:pPr>
          </w:p>
        </w:tc>
        <w:tc>
          <w:tcPr>
            <w:tcW w:w="851" w:type="dxa"/>
          </w:tcPr>
          <w:p w:rsidR="00645D99" w:rsidRPr="00771480" w:rsidRDefault="00645D99" w:rsidP="004F4F65">
            <w:pPr>
              <w:rPr>
                <w:rFonts w:ascii="Times New Roman" w:hAnsi="Times New Roman" w:cs="Times New Roman"/>
                <w:lang w:val="kk-KZ"/>
              </w:rPr>
            </w:pPr>
          </w:p>
        </w:tc>
      </w:tr>
      <w:tr w:rsidR="00645D99" w:rsidRPr="00891408" w:rsidTr="004F4F65">
        <w:trPr>
          <w:trHeight w:val="251"/>
        </w:trPr>
        <w:tc>
          <w:tcPr>
            <w:tcW w:w="284" w:type="dxa"/>
            <w:shd w:val="clear" w:color="auto" w:fill="auto"/>
          </w:tcPr>
          <w:p w:rsidR="00645D99" w:rsidRPr="00771480" w:rsidRDefault="00645D99" w:rsidP="004F4F65">
            <w:pPr>
              <w:rPr>
                <w:rFonts w:ascii="Times New Roman" w:hAnsi="Times New Roman" w:cs="Times New Roman"/>
                <w:lang w:val="kk-KZ"/>
              </w:rPr>
            </w:pPr>
          </w:p>
        </w:tc>
        <w:tc>
          <w:tcPr>
            <w:tcW w:w="857" w:type="dxa"/>
          </w:tcPr>
          <w:p w:rsidR="00645D99" w:rsidRPr="00771480" w:rsidRDefault="00645D99" w:rsidP="004F4F65">
            <w:pPr>
              <w:rPr>
                <w:rFonts w:ascii="Times New Roman" w:hAnsi="Times New Roman" w:cs="Times New Roman"/>
                <w:szCs w:val="28"/>
                <w:lang w:val="kk-KZ"/>
              </w:rPr>
            </w:pPr>
          </w:p>
        </w:tc>
        <w:tc>
          <w:tcPr>
            <w:tcW w:w="291" w:type="dxa"/>
            <w:shd w:val="clear" w:color="auto" w:fill="auto"/>
          </w:tcPr>
          <w:p w:rsidR="00645D99" w:rsidRPr="00771480" w:rsidRDefault="00645D99" w:rsidP="004F4F65">
            <w:pPr>
              <w:rPr>
                <w:rFonts w:ascii="Times New Roman" w:hAnsi="Times New Roman" w:cs="Times New Roman"/>
                <w:lang w:val="kk-KZ"/>
              </w:rPr>
            </w:pPr>
          </w:p>
        </w:tc>
        <w:tc>
          <w:tcPr>
            <w:tcW w:w="291" w:type="dxa"/>
            <w:shd w:val="clear" w:color="auto" w:fill="auto"/>
          </w:tcPr>
          <w:p w:rsidR="00645D99" w:rsidRPr="00771480" w:rsidRDefault="00645D99" w:rsidP="004F4F65">
            <w:pPr>
              <w:rPr>
                <w:rFonts w:ascii="Times New Roman" w:hAnsi="Times New Roman" w:cs="Times New Roman"/>
                <w:lang w:val="kk-KZ"/>
              </w:rPr>
            </w:pPr>
          </w:p>
        </w:tc>
        <w:tc>
          <w:tcPr>
            <w:tcW w:w="291" w:type="dxa"/>
            <w:shd w:val="clear" w:color="auto" w:fill="auto"/>
          </w:tcPr>
          <w:p w:rsidR="00645D99" w:rsidRPr="00771480" w:rsidRDefault="00645D99" w:rsidP="004F4F65">
            <w:pPr>
              <w:rPr>
                <w:rFonts w:ascii="Times New Roman" w:hAnsi="Times New Roman" w:cs="Times New Roman"/>
                <w:lang w:val="kk-KZ"/>
              </w:rPr>
            </w:pPr>
          </w:p>
        </w:tc>
        <w:tc>
          <w:tcPr>
            <w:tcW w:w="291" w:type="dxa"/>
            <w:shd w:val="clear" w:color="auto" w:fill="auto"/>
          </w:tcPr>
          <w:p w:rsidR="00645D99" w:rsidRPr="00771480" w:rsidRDefault="00645D99" w:rsidP="004F4F65">
            <w:pPr>
              <w:rPr>
                <w:rFonts w:ascii="Times New Roman" w:hAnsi="Times New Roman" w:cs="Times New Roman"/>
                <w:lang w:val="kk-KZ"/>
              </w:rPr>
            </w:pPr>
          </w:p>
        </w:tc>
        <w:tc>
          <w:tcPr>
            <w:tcW w:w="291" w:type="dxa"/>
            <w:shd w:val="clear" w:color="auto" w:fill="auto"/>
          </w:tcPr>
          <w:p w:rsidR="00645D99" w:rsidRPr="00771480" w:rsidRDefault="00645D99" w:rsidP="004F4F65">
            <w:pPr>
              <w:rPr>
                <w:rFonts w:ascii="Times New Roman" w:hAnsi="Times New Roman" w:cs="Times New Roman"/>
                <w:lang w:val="kk-KZ"/>
              </w:rPr>
            </w:pPr>
          </w:p>
        </w:tc>
        <w:tc>
          <w:tcPr>
            <w:tcW w:w="292" w:type="dxa"/>
            <w:shd w:val="clear" w:color="auto" w:fill="auto"/>
          </w:tcPr>
          <w:p w:rsidR="00645D99" w:rsidRPr="00771480" w:rsidRDefault="00645D99" w:rsidP="004F4F65">
            <w:pPr>
              <w:rPr>
                <w:rFonts w:ascii="Times New Roman" w:hAnsi="Times New Roman" w:cs="Times New Roman"/>
                <w:lang w:val="kk-KZ"/>
              </w:rPr>
            </w:pPr>
          </w:p>
        </w:tc>
        <w:tc>
          <w:tcPr>
            <w:tcW w:w="291" w:type="dxa"/>
            <w:shd w:val="clear" w:color="auto" w:fill="auto"/>
          </w:tcPr>
          <w:p w:rsidR="00645D99" w:rsidRPr="00771480" w:rsidRDefault="00645D99" w:rsidP="004F4F65">
            <w:pPr>
              <w:rPr>
                <w:rFonts w:ascii="Times New Roman" w:hAnsi="Times New Roman" w:cs="Times New Roman"/>
                <w:lang w:val="kk-KZ"/>
              </w:rPr>
            </w:pPr>
          </w:p>
        </w:tc>
        <w:tc>
          <w:tcPr>
            <w:tcW w:w="291" w:type="dxa"/>
            <w:shd w:val="clear" w:color="auto" w:fill="auto"/>
          </w:tcPr>
          <w:p w:rsidR="00645D99" w:rsidRPr="00771480" w:rsidRDefault="00645D99" w:rsidP="004F4F65">
            <w:pPr>
              <w:rPr>
                <w:rFonts w:ascii="Times New Roman" w:hAnsi="Times New Roman" w:cs="Times New Roman"/>
                <w:lang w:val="kk-KZ"/>
              </w:rPr>
            </w:pPr>
          </w:p>
        </w:tc>
        <w:tc>
          <w:tcPr>
            <w:tcW w:w="291" w:type="dxa"/>
            <w:shd w:val="clear" w:color="auto" w:fill="auto"/>
          </w:tcPr>
          <w:p w:rsidR="00645D99" w:rsidRPr="00771480" w:rsidRDefault="00645D99" w:rsidP="004F4F65">
            <w:pPr>
              <w:rPr>
                <w:rFonts w:ascii="Times New Roman" w:hAnsi="Times New Roman" w:cs="Times New Roman"/>
                <w:lang w:val="kk-KZ"/>
              </w:rPr>
            </w:pPr>
          </w:p>
        </w:tc>
        <w:tc>
          <w:tcPr>
            <w:tcW w:w="291" w:type="dxa"/>
            <w:shd w:val="clear" w:color="auto" w:fill="auto"/>
          </w:tcPr>
          <w:p w:rsidR="00645D99" w:rsidRPr="00771480" w:rsidRDefault="00645D99" w:rsidP="004F4F65">
            <w:pPr>
              <w:rPr>
                <w:rFonts w:ascii="Times New Roman" w:hAnsi="Times New Roman" w:cs="Times New Roman"/>
                <w:lang w:val="kk-KZ"/>
              </w:rPr>
            </w:pPr>
          </w:p>
        </w:tc>
        <w:tc>
          <w:tcPr>
            <w:tcW w:w="292" w:type="dxa"/>
            <w:shd w:val="clear" w:color="auto" w:fill="auto"/>
          </w:tcPr>
          <w:p w:rsidR="00645D99" w:rsidRPr="00771480" w:rsidRDefault="00645D99" w:rsidP="004F4F65">
            <w:pPr>
              <w:rPr>
                <w:rFonts w:ascii="Times New Roman" w:hAnsi="Times New Roman" w:cs="Times New Roman"/>
                <w:lang w:val="kk-KZ"/>
              </w:rPr>
            </w:pPr>
          </w:p>
        </w:tc>
        <w:tc>
          <w:tcPr>
            <w:tcW w:w="291" w:type="dxa"/>
            <w:shd w:val="clear" w:color="auto" w:fill="auto"/>
          </w:tcPr>
          <w:p w:rsidR="00645D99" w:rsidRPr="00771480" w:rsidRDefault="00645D99" w:rsidP="004F4F65">
            <w:pPr>
              <w:rPr>
                <w:rFonts w:ascii="Times New Roman" w:hAnsi="Times New Roman" w:cs="Times New Roman"/>
                <w:lang w:val="kk-KZ"/>
              </w:rPr>
            </w:pPr>
          </w:p>
        </w:tc>
        <w:tc>
          <w:tcPr>
            <w:tcW w:w="291" w:type="dxa"/>
            <w:shd w:val="clear" w:color="auto" w:fill="auto"/>
          </w:tcPr>
          <w:p w:rsidR="00645D99" w:rsidRPr="00771480" w:rsidRDefault="00645D99" w:rsidP="004F4F65">
            <w:pPr>
              <w:rPr>
                <w:rFonts w:ascii="Times New Roman" w:hAnsi="Times New Roman" w:cs="Times New Roman"/>
                <w:lang w:val="kk-KZ"/>
              </w:rPr>
            </w:pPr>
          </w:p>
        </w:tc>
        <w:tc>
          <w:tcPr>
            <w:tcW w:w="291" w:type="dxa"/>
            <w:shd w:val="clear" w:color="auto" w:fill="auto"/>
          </w:tcPr>
          <w:p w:rsidR="00645D99" w:rsidRPr="00771480" w:rsidRDefault="00645D99" w:rsidP="004F4F65">
            <w:pPr>
              <w:rPr>
                <w:rFonts w:ascii="Times New Roman" w:hAnsi="Times New Roman" w:cs="Times New Roman"/>
                <w:lang w:val="kk-KZ"/>
              </w:rPr>
            </w:pPr>
          </w:p>
        </w:tc>
        <w:tc>
          <w:tcPr>
            <w:tcW w:w="291" w:type="dxa"/>
            <w:shd w:val="clear" w:color="auto" w:fill="auto"/>
          </w:tcPr>
          <w:p w:rsidR="00645D99" w:rsidRPr="00771480" w:rsidRDefault="00645D99" w:rsidP="004F4F65">
            <w:pPr>
              <w:rPr>
                <w:rFonts w:ascii="Times New Roman" w:hAnsi="Times New Roman" w:cs="Times New Roman"/>
                <w:lang w:val="kk-KZ"/>
              </w:rPr>
            </w:pPr>
          </w:p>
        </w:tc>
        <w:tc>
          <w:tcPr>
            <w:tcW w:w="291" w:type="dxa"/>
            <w:shd w:val="clear" w:color="auto" w:fill="auto"/>
          </w:tcPr>
          <w:p w:rsidR="00645D99" w:rsidRPr="00771480" w:rsidRDefault="00645D99" w:rsidP="004F4F65">
            <w:pPr>
              <w:rPr>
                <w:rFonts w:ascii="Times New Roman" w:hAnsi="Times New Roman" w:cs="Times New Roman"/>
                <w:lang w:val="kk-KZ"/>
              </w:rPr>
            </w:pPr>
          </w:p>
        </w:tc>
        <w:tc>
          <w:tcPr>
            <w:tcW w:w="292" w:type="dxa"/>
            <w:shd w:val="clear" w:color="auto" w:fill="auto"/>
          </w:tcPr>
          <w:p w:rsidR="00645D99" w:rsidRPr="00771480" w:rsidRDefault="00645D99" w:rsidP="004F4F65">
            <w:pPr>
              <w:rPr>
                <w:rFonts w:ascii="Times New Roman" w:hAnsi="Times New Roman" w:cs="Times New Roman"/>
                <w:lang w:val="kk-KZ"/>
              </w:rPr>
            </w:pPr>
          </w:p>
        </w:tc>
        <w:tc>
          <w:tcPr>
            <w:tcW w:w="291" w:type="dxa"/>
            <w:shd w:val="clear" w:color="auto" w:fill="auto"/>
          </w:tcPr>
          <w:p w:rsidR="00645D99" w:rsidRPr="00771480" w:rsidRDefault="00645D99" w:rsidP="004F4F65">
            <w:pPr>
              <w:rPr>
                <w:rFonts w:ascii="Times New Roman" w:hAnsi="Times New Roman" w:cs="Times New Roman"/>
                <w:lang w:val="kk-KZ"/>
              </w:rPr>
            </w:pPr>
          </w:p>
        </w:tc>
        <w:tc>
          <w:tcPr>
            <w:tcW w:w="291" w:type="dxa"/>
            <w:shd w:val="clear" w:color="auto" w:fill="auto"/>
          </w:tcPr>
          <w:p w:rsidR="00645D99" w:rsidRPr="00771480" w:rsidRDefault="00645D99" w:rsidP="004F4F65">
            <w:pPr>
              <w:rPr>
                <w:rFonts w:ascii="Times New Roman" w:hAnsi="Times New Roman" w:cs="Times New Roman"/>
                <w:lang w:val="kk-KZ"/>
              </w:rPr>
            </w:pPr>
          </w:p>
        </w:tc>
        <w:tc>
          <w:tcPr>
            <w:tcW w:w="291" w:type="dxa"/>
            <w:shd w:val="clear" w:color="auto" w:fill="auto"/>
          </w:tcPr>
          <w:p w:rsidR="00645D99" w:rsidRPr="00771480" w:rsidRDefault="00645D99" w:rsidP="004F4F65">
            <w:pPr>
              <w:rPr>
                <w:rFonts w:ascii="Times New Roman" w:hAnsi="Times New Roman" w:cs="Times New Roman"/>
                <w:lang w:val="kk-KZ"/>
              </w:rPr>
            </w:pPr>
          </w:p>
        </w:tc>
        <w:tc>
          <w:tcPr>
            <w:tcW w:w="291" w:type="dxa"/>
            <w:shd w:val="clear" w:color="auto" w:fill="auto"/>
          </w:tcPr>
          <w:p w:rsidR="00645D99" w:rsidRPr="00771480" w:rsidRDefault="00645D99" w:rsidP="004F4F65">
            <w:pPr>
              <w:rPr>
                <w:rFonts w:ascii="Times New Roman" w:hAnsi="Times New Roman" w:cs="Times New Roman"/>
                <w:lang w:val="kk-KZ"/>
              </w:rPr>
            </w:pPr>
          </w:p>
        </w:tc>
        <w:tc>
          <w:tcPr>
            <w:tcW w:w="292" w:type="dxa"/>
            <w:shd w:val="clear" w:color="auto" w:fill="auto"/>
          </w:tcPr>
          <w:p w:rsidR="00645D99" w:rsidRPr="00771480" w:rsidRDefault="00645D99" w:rsidP="004F4F65">
            <w:pPr>
              <w:rPr>
                <w:rFonts w:ascii="Times New Roman" w:hAnsi="Times New Roman" w:cs="Times New Roman"/>
                <w:lang w:val="kk-KZ"/>
              </w:rPr>
            </w:pPr>
          </w:p>
        </w:tc>
        <w:tc>
          <w:tcPr>
            <w:tcW w:w="653" w:type="dxa"/>
            <w:shd w:val="clear" w:color="auto" w:fill="auto"/>
          </w:tcPr>
          <w:p w:rsidR="00645D99" w:rsidRPr="00771480" w:rsidRDefault="00645D99" w:rsidP="004F4F65">
            <w:pPr>
              <w:rPr>
                <w:rFonts w:ascii="Times New Roman" w:hAnsi="Times New Roman" w:cs="Times New Roman"/>
                <w:lang w:val="kk-KZ"/>
              </w:rPr>
            </w:pPr>
          </w:p>
        </w:tc>
        <w:tc>
          <w:tcPr>
            <w:tcW w:w="566" w:type="dxa"/>
          </w:tcPr>
          <w:p w:rsidR="00645D99" w:rsidRPr="00771480" w:rsidRDefault="00645D99" w:rsidP="004F4F65">
            <w:pPr>
              <w:rPr>
                <w:rFonts w:ascii="Times New Roman" w:hAnsi="Times New Roman" w:cs="Times New Roman"/>
                <w:lang w:val="kk-KZ"/>
              </w:rPr>
            </w:pPr>
          </w:p>
        </w:tc>
        <w:tc>
          <w:tcPr>
            <w:tcW w:w="731" w:type="dxa"/>
          </w:tcPr>
          <w:p w:rsidR="00645D99" w:rsidRPr="00771480" w:rsidRDefault="00645D99" w:rsidP="004F4F65">
            <w:pPr>
              <w:rPr>
                <w:rFonts w:ascii="Times New Roman" w:hAnsi="Times New Roman" w:cs="Times New Roman"/>
                <w:lang w:val="kk-KZ"/>
              </w:rPr>
            </w:pPr>
          </w:p>
        </w:tc>
        <w:tc>
          <w:tcPr>
            <w:tcW w:w="851" w:type="dxa"/>
          </w:tcPr>
          <w:p w:rsidR="00645D99" w:rsidRPr="00771480" w:rsidRDefault="00645D99" w:rsidP="004F4F65">
            <w:pPr>
              <w:rPr>
                <w:rFonts w:ascii="Times New Roman" w:hAnsi="Times New Roman" w:cs="Times New Roman"/>
                <w:lang w:val="kk-KZ"/>
              </w:rPr>
            </w:pPr>
          </w:p>
        </w:tc>
      </w:tr>
      <w:tr w:rsidR="00645D99" w:rsidRPr="00891408" w:rsidTr="004F4F65">
        <w:trPr>
          <w:trHeight w:val="251"/>
        </w:trPr>
        <w:tc>
          <w:tcPr>
            <w:tcW w:w="284" w:type="dxa"/>
            <w:shd w:val="clear" w:color="auto" w:fill="auto"/>
          </w:tcPr>
          <w:p w:rsidR="00645D99" w:rsidRPr="00771480" w:rsidRDefault="00645D99" w:rsidP="004F4F65">
            <w:pPr>
              <w:rPr>
                <w:rFonts w:ascii="Times New Roman" w:hAnsi="Times New Roman" w:cs="Times New Roman"/>
                <w:lang w:val="kk-KZ"/>
              </w:rPr>
            </w:pPr>
          </w:p>
        </w:tc>
        <w:tc>
          <w:tcPr>
            <w:tcW w:w="857" w:type="dxa"/>
          </w:tcPr>
          <w:p w:rsidR="00645D99" w:rsidRPr="00771480" w:rsidRDefault="00645D99" w:rsidP="004F4F65">
            <w:pPr>
              <w:rPr>
                <w:rFonts w:ascii="Times New Roman" w:hAnsi="Times New Roman" w:cs="Times New Roman"/>
                <w:szCs w:val="28"/>
                <w:lang w:val="kk-KZ"/>
              </w:rPr>
            </w:pPr>
            <w:r w:rsidRPr="00771480">
              <w:rPr>
                <w:rFonts w:ascii="Times New Roman" w:hAnsi="Times New Roman" w:cs="Times New Roman"/>
                <w:szCs w:val="28"/>
                <w:lang w:val="kk-KZ"/>
              </w:rPr>
              <w:t>Оқытушының қолы</w:t>
            </w:r>
          </w:p>
        </w:tc>
        <w:tc>
          <w:tcPr>
            <w:tcW w:w="291" w:type="dxa"/>
            <w:shd w:val="clear" w:color="auto" w:fill="auto"/>
          </w:tcPr>
          <w:p w:rsidR="00645D99" w:rsidRPr="00771480" w:rsidRDefault="00645D99" w:rsidP="004F4F65">
            <w:pPr>
              <w:rPr>
                <w:rFonts w:ascii="Times New Roman" w:hAnsi="Times New Roman" w:cs="Times New Roman"/>
                <w:lang w:val="kk-KZ"/>
              </w:rPr>
            </w:pPr>
          </w:p>
        </w:tc>
        <w:tc>
          <w:tcPr>
            <w:tcW w:w="291" w:type="dxa"/>
            <w:shd w:val="clear" w:color="auto" w:fill="auto"/>
          </w:tcPr>
          <w:p w:rsidR="00645D99" w:rsidRPr="00771480" w:rsidRDefault="00645D99" w:rsidP="004F4F65">
            <w:pPr>
              <w:rPr>
                <w:rFonts w:ascii="Times New Roman" w:hAnsi="Times New Roman" w:cs="Times New Roman"/>
                <w:lang w:val="kk-KZ"/>
              </w:rPr>
            </w:pPr>
          </w:p>
        </w:tc>
        <w:tc>
          <w:tcPr>
            <w:tcW w:w="291" w:type="dxa"/>
            <w:shd w:val="clear" w:color="auto" w:fill="auto"/>
          </w:tcPr>
          <w:p w:rsidR="00645D99" w:rsidRPr="00771480" w:rsidRDefault="00645D99" w:rsidP="004F4F65">
            <w:pPr>
              <w:rPr>
                <w:rFonts w:ascii="Times New Roman" w:hAnsi="Times New Roman" w:cs="Times New Roman"/>
                <w:lang w:val="kk-KZ"/>
              </w:rPr>
            </w:pPr>
          </w:p>
        </w:tc>
        <w:tc>
          <w:tcPr>
            <w:tcW w:w="291" w:type="dxa"/>
            <w:shd w:val="clear" w:color="auto" w:fill="auto"/>
          </w:tcPr>
          <w:p w:rsidR="00645D99" w:rsidRPr="00771480" w:rsidRDefault="00645D99" w:rsidP="004F4F65">
            <w:pPr>
              <w:rPr>
                <w:rFonts w:ascii="Times New Roman" w:hAnsi="Times New Roman" w:cs="Times New Roman"/>
                <w:lang w:val="kk-KZ"/>
              </w:rPr>
            </w:pPr>
          </w:p>
        </w:tc>
        <w:tc>
          <w:tcPr>
            <w:tcW w:w="291" w:type="dxa"/>
            <w:shd w:val="clear" w:color="auto" w:fill="auto"/>
          </w:tcPr>
          <w:p w:rsidR="00645D99" w:rsidRPr="00771480" w:rsidRDefault="00645D99" w:rsidP="004F4F65">
            <w:pPr>
              <w:rPr>
                <w:rFonts w:ascii="Times New Roman" w:hAnsi="Times New Roman" w:cs="Times New Roman"/>
                <w:lang w:val="kk-KZ"/>
              </w:rPr>
            </w:pPr>
          </w:p>
        </w:tc>
        <w:tc>
          <w:tcPr>
            <w:tcW w:w="292" w:type="dxa"/>
            <w:shd w:val="clear" w:color="auto" w:fill="auto"/>
          </w:tcPr>
          <w:p w:rsidR="00645D99" w:rsidRPr="00771480" w:rsidRDefault="00645D99" w:rsidP="004F4F65">
            <w:pPr>
              <w:rPr>
                <w:rFonts w:ascii="Times New Roman" w:hAnsi="Times New Roman" w:cs="Times New Roman"/>
                <w:lang w:val="kk-KZ"/>
              </w:rPr>
            </w:pPr>
          </w:p>
        </w:tc>
        <w:tc>
          <w:tcPr>
            <w:tcW w:w="291" w:type="dxa"/>
            <w:shd w:val="clear" w:color="auto" w:fill="auto"/>
          </w:tcPr>
          <w:p w:rsidR="00645D99" w:rsidRPr="00771480" w:rsidRDefault="00645D99" w:rsidP="004F4F65">
            <w:pPr>
              <w:rPr>
                <w:rFonts w:ascii="Times New Roman" w:hAnsi="Times New Roman" w:cs="Times New Roman"/>
                <w:lang w:val="kk-KZ"/>
              </w:rPr>
            </w:pPr>
          </w:p>
        </w:tc>
        <w:tc>
          <w:tcPr>
            <w:tcW w:w="291" w:type="dxa"/>
            <w:shd w:val="clear" w:color="auto" w:fill="auto"/>
          </w:tcPr>
          <w:p w:rsidR="00645D99" w:rsidRPr="00771480" w:rsidRDefault="00645D99" w:rsidP="004F4F65">
            <w:pPr>
              <w:rPr>
                <w:rFonts w:ascii="Times New Roman" w:hAnsi="Times New Roman" w:cs="Times New Roman"/>
                <w:lang w:val="kk-KZ"/>
              </w:rPr>
            </w:pPr>
          </w:p>
        </w:tc>
        <w:tc>
          <w:tcPr>
            <w:tcW w:w="291" w:type="dxa"/>
            <w:shd w:val="clear" w:color="auto" w:fill="auto"/>
          </w:tcPr>
          <w:p w:rsidR="00645D99" w:rsidRPr="00771480" w:rsidRDefault="00645D99" w:rsidP="004F4F65">
            <w:pPr>
              <w:rPr>
                <w:rFonts w:ascii="Times New Roman" w:hAnsi="Times New Roman" w:cs="Times New Roman"/>
                <w:lang w:val="kk-KZ"/>
              </w:rPr>
            </w:pPr>
          </w:p>
        </w:tc>
        <w:tc>
          <w:tcPr>
            <w:tcW w:w="291" w:type="dxa"/>
            <w:shd w:val="clear" w:color="auto" w:fill="auto"/>
          </w:tcPr>
          <w:p w:rsidR="00645D99" w:rsidRPr="00771480" w:rsidRDefault="00645D99" w:rsidP="004F4F65">
            <w:pPr>
              <w:rPr>
                <w:rFonts w:ascii="Times New Roman" w:hAnsi="Times New Roman" w:cs="Times New Roman"/>
                <w:lang w:val="kk-KZ"/>
              </w:rPr>
            </w:pPr>
          </w:p>
        </w:tc>
        <w:tc>
          <w:tcPr>
            <w:tcW w:w="292" w:type="dxa"/>
            <w:shd w:val="clear" w:color="auto" w:fill="auto"/>
          </w:tcPr>
          <w:p w:rsidR="00645D99" w:rsidRPr="00771480" w:rsidRDefault="00645D99" w:rsidP="004F4F65">
            <w:pPr>
              <w:rPr>
                <w:rFonts w:ascii="Times New Roman" w:hAnsi="Times New Roman" w:cs="Times New Roman"/>
                <w:lang w:val="kk-KZ"/>
              </w:rPr>
            </w:pPr>
          </w:p>
        </w:tc>
        <w:tc>
          <w:tcPr>
            <w:tcW w:w="291" w:type="dxa"/>
            <w:shd w:val="clear" w:color="auto" w:fill="auto"/>
          </w:tcPr>
          <w:p w:rsidR="00645D99" w:rsidRPr="00771480" w:rsidRDefault="00645D99" w:rsidP="004F4F65">
            <w:pPr>
              <w:rPr>
                <w:rFonts w:ascii="Times New Roman" w:hAnsi="Times New Roman" w:cs="Times New Roman"/>
                <w:lang w:val="kk-KZ"/>
              </w:rPr>
            </w:pPr>
          </w:p>
        </w:tc>
        <w:tc>
          <w:tcPr>
            <w:tcW w:w="291" w:type="dxa"/>
            <w:shd w:val="clear" w:color="auto" w:fill="auto"/>
          </w:tcPr>
          <w:p w:rsidR="00645D99" w:rsidRPr="00771480" w:rsidRDefault="00645D99" w:rsidP="004F4F65">
            <w:pPr>
              <w:rPr>
                <w:rFonts w:ascii="Times New Roman" w:hAnsi="Times New Roman" w:cs="Times New Roman"/>
                <w:lang w:val="kk-KZ"/>
              </w:rPr>
            </w:pPr>
          </w:p>
        </w:tc>
        <w:tc>
          <w:tcPr>
            <w:tcW w:w="291" w:type="dxa"/>
            <w:shd w:val="clear" w:color="auto" w:fill="auto"/>
          </w:tcPr>
          <w:p w:rsidR="00645D99" w:rsidRPr="00771480" w:rsidRDefault="00645D99" w:rsidP="004F4F65">
            <w:pPr>
              <w:rPr>
                <w:rFonts w:ascii="Times New Roman" w:hAnsi="Times New Roman" w:cs="Times New Roman"/>
                <w:lang w:val="kk-KZ"/>
              </w:rPr>
            </w:pPr>
          </w:p>
        </w:tc>
        <w:tc>
          <w:tcPr>
            <w:tcW w:w="291" w:type="dxa"/>
            <w:shd w:val="clear" w:color="auto" w:fill="auto"/>
          </w:tcPr>
          <w:p w:rsidR="00645D99" w:rsidRPr="00771480" w:rsidRDefault="00645D99" w:rsidP="004F4F65">
            <w:pPr>
              <w:rPr>
                <w:rFonts w:ascii="Times New Roman" w:hAnsi="Times New Roman" w:cs="Times New Roman"/>
                <w:lang w:val="kk-KZ"/>
              </w:rPr>
            </w:pPr>
          </w:p>
        </w:tc>
        <w:tc>
          <w:tcPr>
            <w:tcW w:w="291" w:type="dxa"/>
            <w:shd w:val="clear" w:color="auto" w:fill="auto"/>
          </w:tcPr>
          <w:p w:rsidR="00645D99" w:rsidRPr="00771480" w:rsidRDefault="00645D99" w:rsidP="004F4F65">
            <w:pPr>
              <w:rPr>
                <w:rFonts w:ascii="Times New Roman" w:hAnsi="Times New Roman" w:cs="Times New Roman"/>
                <w:lang w:val="kk-KZ"/>
              </w:rPr>
            </w:pPr>
          </w:p>
        </w:tc>
        <w:tc>
          <w:tcPr>
            <w:tcW w:w="292" w:type="dxa"/>
            <w:shd w:val="clear" w:color="auto" w:fill="auto"/>
          </w:tcPr>
          <w:p w:rsidR="00645D99" w:rsidRPr="00771480" w:rsidRDefault="00645D99" w:rsidP="004F4F65">
            <w:pPr>
              <w:rPr>
                <w:rFonts w:ascii="Times New Roman" w:hAnsi="Times New Roman" w:cs="Times New Roman"/>
                <w:lang w:val="kk-KZ"/>
              </w:rPr>
            </w:pPr>
          </w:p>
        </w:tc>
        <w:tc>
          <w:tcPr>
            <w:tcW w:w="291" w:type="dxa"/>
            <w:shd w:val="clear" w:color="auto" w:fill="auto"/>
          </w:tcPr>
          <w:p w:rsidR="00645D99" w:rsidRPr="00771480" w:rsidRDefault="00645D99" w:rsidP="004F4F65">
            <w:pPr>
              <w:rPr>
                <w:rFonts w:ascii="Times New Roman" w:hAnsi="Times New Roman" w:cs="Times New Roman"/>
                <w:lang w:val="kk-KZ"/>
              </w:rPr>
            </w:pPr>
          </w:p>
        </w:tc>
        <w:tc>
          <w:tcPr>
            <w:tcW w:w="291" w:type="dxa"/>
            <w:shd w:val="clear" w:color="auto" w:fill="auto"/>
          </w:tcPr>
          <w:p w:rsidR="00645D99" w:rsidRPr="00771480" w:rsidRDefault="00645D99" w:rsidP="004F4F65">
            <w:pPr>
              <w:rPr>
                <w:rFonts w:ascii="Times New Roman" w:hAnsi="Times New Roman" w:cs="Times New Roman"/>
                <w:lang w:val="kk-KZ"/>
              </w:rPr>
            </w:pPr>
          </w:p>
        </w:tc>
        <w:tc>
          <w:tcPr>
            <w:tcW w:w="291" w:type="dxa"/>
            <w:shd w:val="clear" w:color="auto" w:fill="auto"/>
          </w:tcPr>
          <w:p w:rsidR="00645D99" w:rsidRPr="00771480" w:rsidRDefault="00645D99" w:rsidP="004F4F65">
            <w:pPr>
              <w:rPr>
                <w:rFonts w:ascii="Times New Roman" w:hAnsi="Times New Roman" w:cs="Times New Roman"/>
                <w:lang w:val="kk-KZ"/>
              </w:rPr>
            </w:pPr>
          </w:p>
        </w:tc>
        <w:tc>
          <w:tcPr>
            <w:tcW w:w="291" w:type="dxa"/>
            <w:shd w:val="clear" w:color="auto" w:fill="auto"/>
          </w:tcPr>
          <w:p w:rsidR="00645D99" w:rsidRPr="00771480" w:rsidRDefault="00645D99" w:rsidP="004F4F65">
            <w:pPr>
              <w:rPr>
                <w:rFonts w:ascii="Times New Roman" w:hAnsi="Times New Roman" w:cs="Times New Roman"/>
                <w:lang w:val="kk-KZ"/>
              </w:rPr>
            </w:pPr>
          </w:p>
        </w:tc>
        <w:tc>
          <w:tcPr>
            <w:tcW w:w="292" w:type="dxa"/>
            <w:shd w:val="clear" w:color="auto" w:fill="auto"/>
          </w:tcPr>
          <w:p w:rsidR="00645D99" w:rsidRPr="00771480" w:rsidRDefault="00645D99" w:rsidP="004F4F65">
            <w:pPr>
              <w:rPr>
                <w:rFonts w:ascii="Times New Roman" w:hAnsi="Times New Roman" w:cs="Times New Roman"/>
                <w:lang w:val="kk-KZ"/>
              </w:rPr>
            </w:pPr>
          </w:p>
        </w:tc>
        <w:tc>
          <w:tcPr>
            <w:tcW w:w="653" w:type="dxa"/>
            <w:shd w:val="clear" w:color="auto" w:fill="auto"/>
          </w:tcPr>
          <w:p w:rsidR="00645D99" w:rsidRPr="00771480" w:rsidRDefault="00645D99" w:rsidP="004F4F65">
            <w:pPr>
              <w:rPr>
                <w:rFonts w:ascii="Times New Roman" w:hAnsi="Times New Roman" w:cs="Times New Roman"/>
                <w:lang w:val="kk-KZ"/>
              </w:rPr>
            </w:pPr>
          </w:p>
        </w:tc>
        <w:tc>
          <w:tcPr>
            <w:tcW w:w="566" w:type="dxa"/>
          </w:tcPr>
          <w:p w:rsidR="00645D99" w:rsidRPr="00771480" w:rsidRDefault="00645D99" w:rsidP="004F4F65">
            <w:pPr>
              <w:rPr>
                <w:rFonts w:ascii="Times New Roman" w:hAnsi="Times New Roman" w:cs="Times New Roman"/>
                <w:lang w:val="kk-KZ"/>
              </w:rPr>
            </w:pPr>
          </w:p>
        </w:tc>
        <w:tc>
          <w:tcPr>
            <w:tcW w:w="731" w:type="dxa"/>
          </w:tcPr>
          <w:p w:rsidR="00645D99" w:rsidRPr="00771480" w:rsidRDefault="00645D99" w:rsidP="004F4F65">
            <w:pPr>
              <w:rPr>
                <w:rFonts w:ascii="Times New Roman" w:hAnsi="Times New Roman" w:cs="Times New Roman"/>
                <w:lang w:val="kk-KZ"/>
              </w:rPr>
            </w:pPr>
          </w:p>
        </w:tc>
        <w:tc>
          <w:tcPr>
            <w:tcW w:w="851" w:type="dxa"/>
          </w:tcPr>
          <w:p w:rsidR="00645D99" w:rsidRPr="00771480" w:rsidRDefault="00645D99" w:rsidP="004F4F65">
            <w:pPr>
              <w:rPr>
                <w:rFonts w:ascii="Times New Roman" w:hAnsi="Times New Roman" w:cs="Times New Roman"/>
                <w:lang w:val="kk-KZ"/>
              </w:rPr>
            </w:pPr>
          </w:p>
        </w:tc>
      </w:tr>
    </w:tbl>
    <w:p w:rsidR="00645D99" w:rsidRDefault="00645D99" w:rsidP="00645D99">
      <w:pPr>
        <w:spacing w:after="0" w:line="240" w:lineRule="auto"/>
        <w:ind w:left="-567" w:firstLine="567"/>
        <w:jc w:val="both"/>
        <w:rPr>
          <w:rFonts w:ascii="Times New Roman" w:hAnsi="Times New Roman" w:cs="Times New Roman"/>
          <w:i/>
          <w:sz w:val="28"/>
          <w:szCs w:val="28"/>
          <w:lang w:val="kk-KZ"/>
        </w:rPr>
      </w:pPr>
    </w:p>
    <w:p w:rsidR="00645D99" w:rsidRDefault="00645D99" w:rsidP="00645D99">
      <w:pPr>
        <w:spacing w:after="0" w:line="240" w:lineRule="auto"/>
        <w:ind w:left="-567" w:firstLine="567"/>
        <w:jc w:val="both"/>
        <w:rPr>
          <w:rFonts w:ascii="Times New Roman" w:hAnsi="Times New Roman" w:cs="Times New Roman"/>
          <w:i/>
          <w:sz w:val="28"/>
          <w:szCs w:val="28"/>
          <w:lang w:val="kk-KZ"/>
        </w:rPr>
      </w:pPr>
    </w:p>
    <w:p w:rsidR="00645D99" w:rsidRPr="00DE7C95" w:rsidRDefault="00645D99" w:rsidP="00645D99">
      <w:pPr>
        <w:spacing w:after="0" w:line="240" w:lineRule="auto"/>
        <w:ind w:left="-567" w:firstLine="567"/>
        <w:jc w:val="both"/>
        <w:rPr>
          <w:rFonts w:ascii="Times New Roman" w:hAnsi="Times New Roman" w:cs="Times New Roman"/>
          <w:i/>
          <w:sz w:val="28"/>
          <w:szCs w:val="28"/>
          <w:lang w:val="kk-KZ"/>
        </w:rPr>
      </w:pPr>
      <w:r w:rsidRPr="00DE7C95">
        <w:rPr>
          <w:rFonts w:ascii="Times New Roman" w:hAnsi="Times New Roman" w:cs="Times New Roman"/>
          <w:i/>
          <w:sz w:val="28"/>
          <w:szCs w:val="28"/>
          <w:lang w:val="kk-KZ"/>
        </w:rPr>
        <w:lastRenderedPageBreak/>
        <w:t xml:space="preserve">Ескерту: </w:t>
      </w:r>
      <w:r>
        <w:rPr>
          <w:rFonts w:ascii="Times New Roman" w:hAnsi="Times New Roman" w:cs="Times New Roman"/>
          <w:i/>
          <w:sz w:val="28"/>
          <w:szCs w:val="28"/>
          <w:lang w:val="kk-KZ"/>
        </w:rPr>
        <w:t>*</w:t>
      </w:r>
      <w:r w:rsidRPr="00DE7C95">
        <w:rPr>
          <w:rFonts w:ascii="Times New Roman" w:hAnsi="Times New Roman" w:cs="Times New Roman"/>
          <w:i/>
          <w:sz w:val="28"/>
          <w:szCs w:val="28"/>
          <w:lang w:val="kk-KZ"/>
        </w:rPr>
        <w:t>Бағдарлама паспортының деректері, сондай-ақ бағдарламаны өткізу мерзімдері, топтың кодталуы, цикл кураторы келтіріледі. Сабақта тыңдаушының болмауы «нб» белгіленеді.</w:t>
      </w:r>
    </w:p>
    <w:p w:rsidR="00645D99" w:rsidRPr="00DE7C95" w:rsidRDefault="00645D99" w:rsidP="00645D99">
      <w:pPr>
        <w:spacing w:after="0" w:line="240" w:lineRule="auto"/>
        <w:ind w:left="-567" w:firstLine="567"/>
        <w:jc w:val="both"/>
        <w:rPr>
          <w:rFonts w:ascii="Times New Roman" w:hAnsi="Times New Roman" w:cs="Times New Roman"/>
          <w:i/>
          <w:sz w:val="28"/>
          <w:szCs w:val="28"/>
          <w:lang w:val="kk-KZ"/>
        </w:rPr>
      </w:pPr>
      <w:r w:rsidRPr="00DE7C95">
        <w:rPr>
          <w:rFonts w:ascii="Times New Roman" w:hAnsi="Times New Roman" w:cs="Times New Roman"/>
          <w:sz w:val="28"/>
          <w:szCs w:val="28"/>
          <w:lang w:val="kk-KZ"/>
        </w:rPr>
        <w:t>*</w:t>
      </w:r>
      <w:r w:rsidRPr="00DE7C95">
        <w:rPr>
          <w:rFonts w:ascii="Times New Roman" w:hAnsi="Times New Roman" w:cs="Times New Roman"/>
          <w:i/>
          <w:sz w:val="28"/>
          <w:szCs w:val="28"/>
          <w:lang w:val="kk-KZ"/>
        </w:rPr>
        <w:t xml:space="preserve"> Ағымдағы, қорытынды бақылау белгіленеді («сынақтан өтті»және «сынақтан өтпеді»). "Дәстүрлі жүйе бойынша баға" бағанына біліктілікті арттыру бағдарламасы бойынша тыңдаушылардың оқу жетістіктерінің белгісі қойылады.</w:t>
      </w:r>
    </w:p>
    <w:p w:rsidR="00645D99" w:rsidRPr="00DE7C95" w:rsidRDefault="00645D99" w:rsidP="00645D99">
      <w:pPr>
        <w:spacing w:after="0" w:line="240" w:lineRule="auto"/>
        <w:ind w:left="-567" w:firstLine="567"/>
        <w:jc w:val="both"/>
        <w:rPr>
          <w:rFonts w:ascii="Times New Roman" w:hAnsi="Times New Roman" w:cs="Times New Roman"/>
          <w:sz w:val="28"/>
          <w:szCs w:val="28"/>
          <w:lang w:val="kk-KZ"/>
        </w:rPr>
      </w:pPr>
      <w:r w:rsidRPr="00DE7C95">
        <w:rPr>
          <w:rFonts w:ascii="Times New Roman" w:hAnsi="Times New Roman" w:cs="Times New Roman"/>
          <w:i/>
          <w:sz w:val="28"/>
          <w:szCs w:val="28"/>
          <w:lang w:val="kk-KZ"/>
        </w:rPr>
        <w:t>** Ағымдағы, қорытынды бақылау СК тыңдаушыларының оқу жетістіктерін бағалаудың балдық-рейтингтік әріптік жүйесіне сәйкес белгіленеді.</w:t>
      </w:r>
    </w:p>
    <w:p w:rsidR="003D23E9" w:rsidRPr="00645D99" w:rsidRDefault="003D23E9" w:rsidP="00645D99">
      <w:pPr>
        <w:rPr>
          <w:lang w:val="kk-KZ"/>
        </w:rPr>
      </w:pPr>
    </w:p>
    <w:sectPr w:rsidR="003D23E9" w:rsidRPr="00645D99">
      <w:headerReference w:type="default" r:id="rId7"/>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00E3" w:rsidRDefault="001600E3" w:rsidP="00AA05EA">
      <w:pPr>
        <w:spacing w:after="0" w:line="240" w:lineRule="auto"/>
      </w:pPr>
      <w:r>
        <w:separator/>
      </w:r>
    </w:p>
  </w:endnote>
  <w:endnote w:type="continuationSeparator" w:id="0">
    <w:p w:rsidR="001600E3" w:rsidRDefault="001600E3" w:rsidP="00AA05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6F8E" w:rsidRDefault="00F66F8E" w:rsidP="00F66F8E">
    <w:pPr>
      <w:pStyle w:val="af0"/>
      <w:rPr>
        <w:rFonts w:ascii="Times New Roman" w:hAnsi="Times New Roman" w:cs="Times New Roman"/>
        <w:sz w:val="24"/>
        <w:szCs w:val="24"/>
        <w:lang w:val="kk-KZ"/>
      </w:rPr>
    </w:pPr>
    <w:r>
      <w:rPr>
        <w:rFonts w:ascii="Times New Roman" w:hAnsi="Times New Roman" w:cs="Times New Roman"/>
        <w:sz w:val="24"/>
        <w:szCs w:val="24"/>
        <w:lang w:val="kk-KZ"/>
      </w:rPr>
      <w:t>Ү 496-0</w:t>
    </w:r>
    <w:r w:rsidR="00E84EA6">
      <w:rPr>
        <w:rFonts w:ascii="Times New Roman" w:hAnsi="Times New Roman" w:cs="Times New Roman"/>
        <w:sz w:val="24"/>
        <w:szCs w:val="24"/>
        <w:lang w:val="kk-KZ"/>
      </w:rPr>
      <w:t>0</w:t>
    </w:r>
    <w:r>
      <w:rPr>
        <w:rFonts w:ascii="Times New Roman" w:hAnsi="Times New Roman" w:cs="Times New Roman"/>
        <w:sz w:val="24"/>
        <w:szCs w:val="24"/>
        <w:lang w:val="kk-KZ"/>
      </w:rPr>
      <w:t>5-2025</w:t>
    </w:r>
  </w:p>
  <w:p w:rsidR="00F66F8E" w:rsidRDefault="00F66F8E">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00E3" w:rsidRDefault="001600E3" w:rsidP="00AA05EA">
      <w:pPr>
        <w:spacing w:after="0" w:line="240" w:lineRule="auto"/>
      </w:pPr>
      <w:r>
        <w:separator/>
      </w:r>
    </w:p>
  </w:footnote>
  <w:footnote w:type="continuationSeparator" w:id="0">
    <w:p w:rsidR="001600E3" w:rsidRDefault="001600E3" w:rsidP="00AA05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97"/>
      <w:gridCol w:w="2126"/>
    </w:tblGrid>
    <w:tr w:rsidR="00AA05EA" w:rsidRPr="000666D0" w:rsidTr="004F4F65">
      <w:trPr>
        <w:trHeight w:val="557"/>
      </w:trPr>
      <w:tc>
        <w:tcPr>
          <w:tcW w:w="9923" w:type="dxa"/>
          <w:gridSpan w:val="2"/>
        </w:tcPr>
        <w:p w:rsidR="00AA05EA" w:rsidRPr="000666D0" w:rsidRDefault="00AA05EA" w:rsidP="00AA05EA">
          <w:pPr>
            <w:tabs>
              <w:tab w:val="center" w:pos="4677"/>
              <w:tab w:val="right" w:pos="9355"/>
            </w:tabs>
            <w:jc w:val="center"/>
            <w:rPr>
              <w:sz w:val="20"/>
              <w:szCs w:val="20"/>
              <w:lang w:val="kk-KZ"/>
            </w:rPr>
          </w:pPr>
          <w:r>
            <w:rPr>
              <w:noProof/>
              <w:sz w:val="20"/>
              <w:szCs w:val="20"/>
              <w:lang w:eastAsia="ru-RU"/>
            </w:rPr>
            <w:drawing>
              <wp:anchor distT="0" distB="0" distL="114300" distR="114300" simplePos="0" relativeHeight="251659264" behindDoc="1" locked="0" layoutInCell="1" allowOverlap="1" wp14:anchorId="3AEB6C1A" wp14:editId="749F0313">
                <wp:simplePos x="0" y="0"/>
                <wp:positionH relativeFrom="column">
                  <wp:posOffset>-45720</wp:posOffset>
                </wp:positionH>
                <wp:positionV relativeFrom="paragraph">
                  <wp:posOffset>29210</wp:posOffset>
                </wp:positionV>
                <wp:extent cx="6448425" cy="542925"/>
                <wp:effectExtent l="0" t="0" r="9525" b="9525"/>
                <wp:wrapTight wrapText="bothSides">
                  <wp:wrapPolygon edited="0">
                    <wp:start x="10593" y="0"/>
                    <wp:lineTo x="5998" y="0"/>
                    <wp:lineTo x="5934" y="3789"/>
                    <wp:lineTo x="7147" y="12126"/>
                    <wp:lineTo x="447" y="15916"/>
                    <wp:lineTo x="447" y="21221"/>
                    <wp:lineTo x="10401" y="21221"/>
                    <wp:lineTo x="11167" y="21221"/>
                    <wp:lineTo x="21568" y="21221"/>
                    <wp:lineTo x="21568" y="16674"/>
                    <wp:lineTo x="13911" y="12126"/>
                    <wp:lineTo x="15442" y="4547"/>
                    <wp:lineTo x="15251" y="758"/>
                    <wp:lineTo x="11039" y="0"/>
                    <wp:lineTo x="10593" y="0"/>
                  </wp:wrapPolygon>
                </wp:wrapTight>
                <wp:docPr id="11" name="Рисунок 11" descr="D:\серьезный\NEW LOGO\колонтитул--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серьезный\NEW LOGO\колонтитул--15.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48425" cy="54292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C6706F" w:rsidRPr="00C6706F" w:rsidTr="004F4F65">
      <w:trPr>
        <w:trHeight w:val="395"/>
      </w:trPr>
      <w:tc>
        <w:tcPr>
          <w:tcW w:w="7797" w:type="dxa"/>
        </w:tcPr>
        <w:p w:rsidR="00AA05EA" w:rsidRPr="00C6706F" w:rsidRDefault="00CC35FC" w:rsidP="00AA05EA">
          <w:pPr>
            <w:spacing w:after="0"/>
            <w:jc w:val="center"/>
            <w:rPr>
              <w:rFonts w:ascii="Times New Roman" w:hAnsi="Times New Roman" w:cs="Times New Roman"/>
              <w:sz w:val="20"/>
              <w:szCs w:val="20"/>
              <w:lang w:val="kk-KZ"/>
            </w:rPr>
          </w:pPr>
          <w:r w:rsidRPr="00C6706F">
            <w:rPr>
              <w:rFonts w:ascii="Times New Roman" w:hAnsi="Times New Roman" w:cs="Times New Roman"/>
              <w:sz w:val="20"/>
              <w:szCs w:val="20"/>
              <w:lang w:val="kk-KZ"/>
            </w:rPr>
            <w:t>Кафедра/ бөлім атауы</w:t>
          </w:r>
        </w:p>
      </w:tc>
      <w:tc>
        <w:tcPr>
          <w:tcW w:w="2126" w:type="dxa"/>
          <w:vMerge w:val="restart"/>
        </w:tcPr>
        <w:p w:rsidR="008B1264" w:rsidRPr="00C6706F" w:rsidRDefault="008B1264" w:rsidP="008B1264">
          <w:pPr>
            <w:tabs>
              <w:tab w:val="center" w:pos="4677"/>
              <w:tab w:val="right" w:pos="9355"/>
            </w:tabs>
            <w:spacing w:after="0" w:line="240" w:lineRule="auto"/>
            <w:rPr>
              <w:rFonts w:ascii="Times New Roman" w:hAnsi="Times New Roman"/>
              <w:sz w:val="20"/>
              <w:szCs w:val="20"/>
              <w:lang w:val="kk-KZ"/>
            </w:rPr>
          </w:pPr>
          <w:r w:rsidRPr="00C6706F">
            <w:rPr>
              <w:rFonts w:ascii="Times New Roman" w:hAnsi="Times New Roman"/>
              <w:sz w:val="20"/>
              <w:szCs w:val="20"/>
              <w:lang w:val="kk-KZ"/>
            </w:rPr>
            <w:t>№   **  20____</w:t>
          </w:r>
        </w:p>
        <w:p w:rsidR="00AA05EA" w:rsidRPr="00C6706F" w:rsidRDefault="008B1264" w:rsidP="008B1264">
          <w:pPr>
            <w:tabs>
              <w:tab w:val="center" w:pos="4677"/>
              <w:tab w:val="right" w:pos="9355"/>
            </w:tabs>
            <w:spacing w:after="0"/>
            <w:rPr>
              <w:rFonts w:ascii="Times New Roman" w:hAnsi="Times New Roman" w:cs="Times New Roman"/>
              <w:sz w:val="20"/>
              <w:szCs w:val="20"/>
              <w:lang w:val="kk-KZ"/>
            </w:rPr>
          </w:pPr>
          <w:r w:rsidRPr="00C6706F">
            <w:rPr>
              <w:rFonts w:ascii="Times New Roman" w:hAnsi="Times New Roman"/>
              <w:sz w:val="20"/>
              <w:szCs w:val="20"/>
              <w:lang w:val="kk-KZ"/>
            </w:rPr>
            <w:t>... беттің ... беті</w:t>
          </w:r>
        </w:p>
      </w:tc>
    </w:tr>
    <w:tr w:rsidR="00C6706F" w:rsidRPr="00C6706F" w:rsidTr="004F4F65">
      <w:trPr>
        <w:trHeight w:val="280"/>
      </w:trPr>
      <w:tc>
        <w:tcPr>
          <w:tcW w:w="7797" w:type="dxa"/>
          <w:tcBorders>
            <w:bottom w:val="single" w:sz="4" w:space="0" w:color="auto"/>
          </w:tcBorders>
        </w:tcPr>
        <w:p w:rsidR="00AA05EA" w:rsidRPr="00C6706F" w:rsidRDefault="008B1264" w:rsidP="00CC35FC">
          <w:pPr>
            <w:pStyle w:val="a8"/>
            <w:shd w:val="clear" w:color="auto" w:fill="FFFFFF"/>
            <w:tabs>
              <w:tab w:val="left" w:pos="426"/>
            </w:tabs>
            <w:spacing w:before="0" w:beforeAutospacing="0" w:after="0" w:afterAutospacing="0"/>
            <w:ind w:left="-567" w:firstLine="567"/>
            <w:jc w:val="center"/>
            <w:rPr>
              <w:sz w:val="20"/>
              <w:szCs w:val="20"/>
              <w:lang w:val="kk-KZ"/>
            </w:rPr>
          </w:pPr>
          <w:r w:rsidRPr="00C6706F">
            <w:rPr>
              <w:rFonts w:eastAsiaTheme="minorHAnsi"/>
              <w:sz w:val="20"/>
              <w:szCs w:val="20"/>
              <w:lang w:val="kk-KZ" w:eastAsia="en-US"/>
            </w:rPr>
            <w:t>Тыңдаушылардың сабаққа қатысуы мен үлгерімін есепке алу журналы</w:t>
          </w:r>
          <w:r w:rsidR="00C6706F">
            <w:rPr>
              <w:rFonts w:eastAsiaTheme="minorHAnsi"/>
              <w:sz w:val="20"/>
              <w:szCs w:val="20"/>
              <w:lang w:val="kk-KZ" w:eastAsia="en-US"/>
            </w:rPr>
            <w:t>ның үлгісі</w:t>
          </w:r>
        </w:p>
      </w:tc>
      <w:tc>
        <w:tcPr>
          <w:tcW w:w="2126" w:type="dxa"/>
          <w:vMerge/>
        </w:tcPr>
        <w:p w:rsidR="00AA05EA" w:rsidRPr="00C6706F" w:rsidRDefault="00AA05EA" w:rsidP="00AA05EA">
          <w:pPr>
            <w:tabs>
              <w:tab w:val="center" w:pos="4677"/>
              <w:tab w:val="right" w:pos="9355"/>
            </w:tabs>
            <w:spacing w:after="0"/>
            <w:rPr>
              <w:sz w:val="20"/>
              <w:szCs w:val="20"/>
              <w:lang w:val="kk-KZ"/>
            </w:rPr>
          </w:pPr>
        </w:p>
      </w:tc>
    </w:tr>
  </w:tbl>
  <w:p w:rsidR="00AA05EA" w:rsidRPr="00C6706F" w:rsidRDefault="00AA05EA">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8B84B2C"/>
    <w:multiLevelType w:val="hybridMultilevel"/>
    <w:tmpl w:val="0526D88E"/>
    <w:lvl w:ilvl="0" w:tplc="041044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706E69B6"/>
    <w:multiLevelType w:val="hybridMultilevel"/>
    <w:tmpl w:val="474A5C68"/>
    <w:lvl w:ilvl="0" w:tplc="63BA74F8">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8C0"/>
    <w:rsid w:val="001600E3"/>
    <w:rsid w:val="001764A5"/>
    <w:rsid w:val="00176CBB"/>
    <w:rsid w:val="001958C0"/>
    <w:rsid w:val="001B2D31"/>
    <w:rsid w:val="003B7ADD"/>
    <w:rsid w:val="003D23E9"/>
    <w:rsid w:val="004E7918"/>
    <w:rsid w:val="00511C36"/>
    <w:rsid w:val="00514CDA"/>
    <w:rsid w:val="00645D99"/>
    <w:rsid w:val="008B021F"/>
    <w:rsid w:val="008B1264"/>
    <w:rsid w:val="00AA05EA"/>
    <w:rsid w:val="00AC0DE8"/>
    <w:rsid w:val="00C6706F"/>
    <w:rsid w:val="00CC35FC"/>
    <w:rsid w:val="00D91E6C"/>
    <w:rsid w:val="00E84EA6"/>
    <w:rsid w:val="00F66F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154DAB-12BB-4EF6-B30D-20057BD6F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5D9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Bullets,List Paragraph (numbered (a)),NUMBERED PARAGRAPH,List Paragraph 1,List_Paragraph,Multilevel para_II,Akapit z listą BS,IBL List Paragraph,List Paragraph nowy,Numbered List Paragraph,Bullet1,Numbered list,NumberedParas,Forth level"/>
    <w:basedOn w:val="a"/>
    <w:link w:val="a4"/>
    <w:qFormat/>
    <w:rsid w:val="00AA05EA"/>
    <w:pPr>
      <w:ind w:left="720"/>
      <w:contextualSpacing/>
    </w:pPr>
  </w:style>
  <w:style w:type="character" w:customStyle="1" w:styleId="a4">
    <w:name w:val="Абзац списка Знак"/>
    <w:aliases w:val="Bullets Знак,List Paragraph (numbered (a)) Знак,NUMBERED PARAGRAPH Знак,List Paragraph 1 Знак,List_Paragraph Знак,Multilevel para_II Знак,Akapit z listą BS Знак,IBL List Paragraph Знак,List Paragraph nowy Знак,Bullet1 Знак"/>
    <w:link w:val="a3"/>
    <w:uiPriority w:val="34"/>
    <w:rsid w:val="00AA05EA"/>
  </w:style>
  <w:style w:type="table" w:styleId="a5">
    <w:name w:val="Table Grid"/>
    <w:basedOn w:val="a1"/>
    <w:uiPriority w:val="39"/>
    <w:rsid w:val="00AA05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5"/>
    <w:uiPriority w:val="59"/>
    <w:rsid w:val="00AA05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 Spacing"/>
    <w:aliases w:val="АЛЬБОМНАЯ,Без интервала1,No Spacing"/>
    <w:link w:val="a7"/>
    <w:uiPriority w:val="1"/>
    <w:qFormat/>
    <w:rsid w:val="00AA05EA"/>
    <w:pPr>
      <w:spacing w:after="0" w:line="240" w:lineRule="auto"/>
    </w:pPr>
    <w:rPr>
      <w:rFonts w:eastAsiaTheme="minorEastAsia"/>
      <w:lang w:eastAsia="ru-RU"/>
    </w:rPr>
  </w:style>
  <w:style w:type="character" w:customStyle="1" w:styleId="a7">
    <w:name w:val="Без интервала Знак"/>
    <w:aliases w:val="АЛЬБОМНАЯ Знак,Без интервала1 Знак,No Spacing Знак"/>
    <w:basedOn w:val="a0"/>
    <w:link w:val="a6"/>
    <w:uiPriority w:val="1"/>
    <w:rsid w:val="00AA05EA"/>
    <w:rPr>
      <w:rFonts w:eastAsiaTheme="minorEastAsia"/>
      <w:lang w:eastAsia="ru-RU"/>
    </w:rPr>
  </w:style>
  <w:style w:type="paragraph" w:styleId="a8">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
    <w:basedOn w:val="a"/>
    <w:link w:val="a9"/>
    <w:uiPriority w:val="99"/>
    <w:unhideWhenUsed/>
    <w:qFormat/>
    <w:rsid w:val="00AA05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8"/>
    <w:uiPriority w:val="99"/>
    <w:locked/>
    <w:rsid w:val="00AA05EA"/>
    <w:rPr>
      <w:rFonts w:ascii="Times New Roman" w:eastAsia="Times New Roman" w:hAnsi="Times New Roman" w:cs="Times New Roman"/>
      <w:sz w:val="24"/>
      <w:szCs w:val="24"/>
      <w:lang w:eastAsia="ru-RU"/>
    </w:rPr>
  </w:style>
  <w:style w:type="paragraph" w:styleId="aa">
    <w:name w:val="Body Text Indent"/>
    <w:basedOn w:val="a"/>
    <w:link w:val="ab"/>
    <w:uiPriority w:val="99"/>
    <w:unhideWhenUsed/>
    <w:rsid w:val="00AA05EA"/>
    <w:pPr>
      <w:widowControl w:val="0"/>
      <w:autoSpaceDE w:val="0"/>
      <w:autoSpaceDN w:val="0"/>
      <w:adjustRightInd w:val="0"/>
      <w:spacing w:after="120" w:line="300" w:lineRule="auto"/>
      <w:ind w:left="283"/>
      <w:jc w:val="both"/>
    </w:pPr>
    <w:rPr>
      <w:rFonts w:ascii="Times New Roman" w:eastAsia="Calibri" w:hAnsi="Times New Roman" w:cs="Times New Roman"/>
      <w:sz w:val="24"/>
      <w:szCs w:val="24"/>
      <w:lang w:eastAsia="ru-RU"/>
    </w:rPr>
  </w:style>
  <w:style w:type="character" w:customStyle="1" w:styleId="ab">
    <w:name w:val="Основной текст с отступом Знак"/>
    <w:basedOn w:val="a0"/>
    <w:link w:val="aa"/>
    <w:uiPriority w:val="99"/>
    <w:rsid w:val="00AA05EA"/>
    <w:rPr>
      <w:rFonts w:ascii="Times New Roman" w:eastAsia="Calibri" w:hAnsi="Times New Roman" w:cs="Times New Roman"/>
      <w:sz w:val="24"/>
      <w:szCs w:val="24"/>
      <w:lang w:eastAsia="ru-RU"/>
    </w:rPr>
  </w:style>
  <w:style w:type="paragraph" w:styleId="ac">
    <w:name w:val="Title"/>
    <w:aliases w:val=" Знак"/>
    <w:basedOn w:val="a"/>
    <w:link w:val="ad"/>
    <w:qFormat/>
    <w:rsid w:val="00AA05EA"/>
    <w:pPr>
      <w:spacing w:after="0" w:line="240" w:lineRule="auto"/>
      <w:jc w:val="center"/>
    </w:pPr>
    <w:rPr>
      <w:rFonts w:ascii="Times New Roman" w:eastAsia="Times New Roman" w:hAnsi="Times New Roman" w:cs="Times New Roman"/>
      <w:b/>
      <w:sz w:val="28"/>
      <w:szCs w:val="20"/>
      <w:lang w:eastAsia="ru-RU"/>
    </w:rPr>
  </w:style>
  <w:style w:type="character" w:customStyle="1" w:styleId="ad">
    <w:name w:val="Название Знак"/>
    <w:aliases w:val=" Знак Знак"/>
    <w:basedOn w:val="a0"/>
    <w:link w:val="ac"/>
    <w:rsid w:val="00AA05EA"/>
    <w:rPr>
      <w:rFonts w:ascii="Times New Roman" w:eastAsia="Times New Roman" w:hAnsi="Times New Roman" w:cs="Times New Roman"/>
      <w:b/>
      <w:sz w:val="28"/>
      <w:szCs w:val="20"/>
      <w:lang w:eastAsia="ru-RU"/>
    </w:rPr>
  </w:style>
  <w:style w:type="paragraph" w:styleId="ae">
    <w:name w:val="header"/>
    <w:basedOn w:val="a"/>
    <w:link w:val="af"/>
    <w:uiPriority w:val="99"/>
    <w:unhideWhenUsed/>
    <w:rsid w:val="00AA05EA"/>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AA05EA"/>
  </w:style>
  <w:style w:type="paragraph" w:styleId="af0">
    <w:name w:val="footer"/>
    <w:basedOn w:val="a"/>
    <w:link w:val="af1"/>
    <w:uiPriority w:val="99"/>
    <w:unhideWhenUsed/>
    <w:rsid w:val="00AA05EA"/>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AA05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2119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209</Words>
  <Characters>1197</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10</cp:revision>
  <dcterms:created xsi:type="dcterms:W3CDTF">2025-02-10T05:38:00Z</dcterms:created>
  <dcterms:modified xsi:type="dcterms:W3CDTF">2025-02-14T10:02:00Z</dcterms:modified>
</cp:coreProperties>
</file>