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A05" w:rsidRDefault="002A4A05" w:rsidP="002A4A05">
      <w:pPr>
        <w:spacing w:after="0"/>
        <w:ind w:left="-567"/>
        <w:jc w:val="center"/>
        <w:rPr>
          <w:rFonts w:ascii="Times New Roman" w:hAnsi="Times New Roman" w:cs="Times New Roman"/>
          <w:b/>
          <w:sz w:val="28"/>
          <w:szCs w:val="28"/>
          <w:lang w:val="kk-KZ"/>
        </w:rPr>
      </w:pPr>
    </w:p>
    <w:p w:rsidR="002A4A05" w:rsidRDefault="002A4A05" w:rsidP="002A4A05">
      <w:pPr>
        <w:spacing w:after="0"/>
        <w:ind w:left="-567"/>
        <w:jc w:val="center"/>
        <w:rPr>
          <w:rFonts w:ascii="Times New Roman" w:hAnsi="Times New Roman" w:cs="Times New Roman"/>
          <w:b/>
          <w:sz w:val="28"/>
          <w:szCs w:val="28"/>
          <w:lang w:val="kk-KZ"/>
        </w:rPr>
      </w:pPr>
      <w:r>
        <w:rPr>
          <w:rFonts w:ascii="Times New Roman" w:hAnsi="Times New Roman" w:cs="Times New Roman"/>
          <w:b/>
          <w:sz w:val="28"/>
          <w:szCs w:val="28"/>
          <w:lang w:val="kk-KZ"/>
        </w:rPr>
        <w:t>Журнал для заявок (ведомость, расписание,журнал)</w:t>
      </w:r>
    </w:p>
    <w:p w:rsidR="002A4A05" w:rsidRDefault="002A4A05" w:rsidP="002A4A05">
      <w:pPr>
        <w:spacing w:after="0"/>
        <w:ind w:left="-567"/>
        <w:jc w:val="center"/>
        <w:rPr>
          <w:rFonts w:ascii="Times New Roman" w:hAnsi="Times New Roman" w:cs="Times New Roman"/>
          <w:b/>
          <w:sz w:val="28"/>
          <w:szCs w:val="28"/>
          <w:lang w:val="kk-KZ"/>
        </w:rPr>
      </w:pPr>
    </w:p>
    <w:tbl>
      <w:tblPr>
        <w:tblStyle w:val="a5"/>
        <w:tblW w:w="9570" w:type="dxa"/>
        <w:tblLayout w:type="fixed"/>
        <w:tblLook w:val="04A0" w:firstRow="1" w:lastRow="0" w:firstColumn="1" w:lastColumn="0" w:noHBand="0" w:noVBand="1"/>
      </w:tblPr>
      <w:tblGrid>
        <w:gridCol w:w="562"/>
        <w:gridCol w:w="874"/>
        <w:gridCol w:w="980"/>
        <w:gridCol w:w="924"/>
        <w:gridCol w:w="1518"/>
        <w:gridCol w:w="1345"/>
        <w:gridCol w:w="959"/>
        <w:gridCol w:w="1166"/>
        <w:gridCol w:w="1242"/>
      </w:tblGrid>
      <w:tr w:rsidR="002A4A05" w:rsidTr="00A14175">
        <w:tc>
          <w:tcPr>
            <w:tcW w:w="562" w:type="dxa"/>
            <w:tcBorders>
              <w:top w:val="single" w:sz="4" w:space="0" w:color="auto"/>
              <w:left w:val="single" w:sz="4" w:space="0" w:color="auto"/>
              <w:bottom w:val="single" w:sz="4" w:space="0" w:color="auto"/>
              <w:right w:val="single" w:sz="4" w:space="0" w:color="auto"/>
            </w:tcBorders>
            <w:hideMark/>
          </w:tcPr>
          <w:p w:rsidR="002A4A05" w:rsidRPr="00A14175" w:rsidRDefault="002A4A05" w:rsidP="00A14175">
            <w:pPr>
              <w:rPr>
                <w:rFonts w:ascii="Times New Roman" w:hAnsi="Times New Roman" w:cs="Times New Roman"/>
                <w:sz w:val="28"/>
                <w:szCs w:val="24"/>
                <w:lang w:val="kk-KZ"/>
              </w:rPr>
            </w:pPr>
            <w:r w:rsidRPr="00A14175">
              <w:rPr>
                <w:rFonts w:ascii="Times New Roman" w:hAnsi="Times New Roman" w:cs="Times New Roman"/>
                <w:sz w:val="28"/>
                <w:szCs w:val="24"/>
                <w:lang w:val="kk-KZ"/>
              </w:rPr>
              <w:t>№</w:t>
            </w:r>
          </w:p>
        </w:tc>
        <w:tc>
          <w:tcPr>
            <w:tcW w:w="874" w:type="dxa"/>
            <w:tcBorders>
              <w:top w:val="single" w:sz="4" w:space="0" w:color="auto"/>
              <w:left w:val="single" w:sz="4" w:space="0" w:color="auto"/>
              <w:bottom w:val="single" w:sz="4" w:space="0" w:color="auto"/>
              <w:right w:val="single" w:sz="4" w:space="0" w:color="auto"/>
            </w:tcBorders>
            <w:hideMark/>
          </w:tcPr>
          <w:p w:rsidR="002A4A05" w:rsidRPr="00A14175" w:rsidRDefault="002A4A05" w:rsidP="00A14175">
            <w:pPr>
              <w:rPr>
                <w:rFonts w:ascii="Times New Roman" w:hAnsi="Times New Roman" w:cs="Times New Roman"/>
                <w:sz w:val="28"/>
                <w:szCs w:val="24"/>
                <w:lang w:val="kk-KZ"/>
              </w:rPr>
            </w:pPr>
            <w:r w:rsidRPr="00A14175">
              <w:rPr>
                <w:rFonts w:ascii="Times New Roman" w:hAnsi="Times New Roman" w:cs="Times New Roman"/>
                <w:sz w:val="28"/>
                <w:szCs w:val="24"/>
                <w:lang w:val="kk-KZ"/>
              </w:rPr>
              <w:t xml:space="preserve">Название цикла </w:t>
            </w:r>
          </w:p>
        </w:tc>
        <w:tc>
          <w:tcPr>
            <w:tcW w:w="980" w:type="dxa"/>
            <w:tcBorders>
              <w:top w:val="single" w:sz="4" w:space="0" w:color="auto"/>
              <w:left w:val="single" w:sz="4" w:space="0" w:color="auto"/>
              <w:bottom w:val="single" w:sz="4" w:space="0" w:color="auto"/>
              <w:right w:val="single" w:sz="4" w:space="0" w:color="auto"/>
            </w:tcBorders>
            <w:hideMark/>
          </w:tcPr>
          <w:p w:rsidR="002A4A05" w:rsidRPr="00A14175" w:rsidRDefault="002A4A05" w:rsidP="00A14175">
            <w:pPr>
              <w:rPr>
                <w:rFonts w:ascii="Times New Roman" w:hAnsi="Times New Roman" w:cs="Times New Roman"/>
                <w:sz w:val="28"/>
                <w:szCs w:val="24"/>
                <w:lang w:val="kk-KZ"/>
              </w:rPr>
            </w:pPr>
            <w:r w:rsidRPr="00A14175">
              <w:rPr>
                <w:rFonts w:ascii="Times New Roman" w:hAnsi="Times New Roman" w:cs="Times New Roman"/>
                <w:sz w:val="28"/>
                <w:szCs w:val="24"/>
                <w:lang w:val="kk-KZ"/>
              </w:rPr>
              <w:t>Д.М.Г.</w:t>
            </w:r>
          </w:p>
        </w:tc>
        <w:tc>
          <w:tcPr>
            <w:tcW w:w="924" w:type="dxa"/>
            <w:tcBorders>
              <w:top w:val="single" w:sz="4" w:space="0" w:color="auto"/>
              <w:left w:val="single" w:sz="4" w:space="0" w:color="auto"/>
              <w:bottom w:val="single" w:sz="4" w:space="0" w:color="auto"/>
              <w:right w:val="single" w:sz="4" w:space="0" w:color="auto"/>
            </w:tcBorders>
            <w:hideMark/>
          </w:tcPr>
          <w:p w:rsidR="002A4A05" w:rsidRPr="00A14175" w:rsidRDefault="002A4A05" w:rsidP="00A14175">
            <w:pPr>
              <w:rPr>
                <w:rFonts w:ascii="Times New Roman" w:hAnsi="Times New Roman" w:cs="Times New Roman"/>
                <w:sz w:val="28"/>
                <w:szCs w:val="24"/>
                <w:lang w:val="kk-KZ"/>
              </w:rPr>
            </w:pPr>
            <w:r w:rsidRPr="00A14175">
              <w:rPr>
                <w:rFonts w:ascii="Times New Roman" w:hAnsi="Times New Roman" w:cs="Times New Roman"/>
                <w:sz w:val="28"/>
                <w:szCs w:val="24"/>
                <w:lang w:val="kk-KZ"/>
              </w:rPr>
              <w:t xml:space="preserve">Заявка </w:t>
            </w:r>
          </w:p>
        </w:tc>
        <w:tc>
          <w:tcPr>
            <w:tcW w:w="1518" w:type="dxa"/>
            <w:tcBorders>
              <w:top w:val="single" w:sz="4" w:space="0" w:color="auto"/>
              <w:left w:val="single" w:sz="4" w:space="0" w:color="auto"/>
              <w:bottom w:val="single" w:sz="4" w:space="0" w:color="auto"/>
              <w:right w:val="single" w:sz="4" w:space="0" w:color="auto"/>
            </w:tcBorders>
            <w:hideMark/>
          </w:tcPr>
          <w:p w:rsidR="002A4A05" w:rsidRPr="00A14175" w:rsidRDefault="002A4A05" w:rsidP="00A14175">
            <w:pPr>
              <w:rPr>
                <w:rFonts w:ascii="Times New Roman" w:hAnsi="Times New Roman" w:cs="Times New Roman"/>
                <w:sz w:val="28"/>
                <w:szCs w:val="24"/>
                <w:lang w:val="kk-KZ"/>
              </w:rPr>
            </w:pPr>
            <w:r w:rsidRPr="00A14175">
              <w:rPr>
                <w:rFonts w:ascii="Times New Roman" w:hAnsi="Times New Roman" w:cs="Times New Roman"/>
                <w:sz w:val="28"/>
                <w:szCs w:val="24"/>
                <w:lang w:val="kk-KZ"/>
              </w:rPr>
              <w:t xml:space="preserve">Расписание </w:t>
            </w:r>
          </w:p>
        </w:tc>
        <w:tc>
          <w:tcPr>
            <w:tcW w:w="1345" w:type="dxa"/>
            <w:tcBorders>
              <w:top w:val="single" w:sz="4" w:space="0" w:color="auto"/>
              <w:left w:val="single" w:sz="4" w:space="0" w:color="auto"/>
              <w:bottom w:val="single" w:sz="4" w:space="0" w:color="auto"/>
              <w:right w:val="single" w:sz="4" w:space="0" w:color="auto"/>
            </w:tcBorders>
            <w:hideMark/>
          </w:tcPr>
          <w:p w:rsidR="002A4A05" w:rsidRPr="00A14175" w:rsidRDefault="002A4A05" w:rsidP="00A14175">
            <w:pPr>
              <w:rPr>
                <w:rFonts w:ascii="Times New Roman" w:hAnsi="Times New Roman" w:cs="Times New Roman"/>
                <w:sz w:val="28"/>
                <w:szCs w:val="24"/>
                <w:lang w:val="kk-KZ"/>
              </w:rPr>
            </w:pPr>
            <w:r w:rsidRPr="00A14175">
              <w:rPr>
                <w:rFonts w:ascii="Times New Roman" w:hAnsi="Times New Roman" w:cs="Times New Roman"/>
                <w:sz w:val="28"/>
                <w:szCs w:val="24"/>
                <w:lang w:val="kk-KZ"/>
              </w:rPr>
              <w:t>Ведомость</w:t>
            </w:r>
          </w:p>
        </w:tc>
        <w:tc>
          <w:tcPr>
            <w:tcW w:w="959" w:type="dxa"/>
            <w:tcBorders>
              <w:top w:val="single" w:sz="4" w:space="0" w:color="auto"/>
              <w:left w:val="single" w:sz="4" w:space="0" w:color="auto"/>
              <w:bottom w:val="single" w:sz="4" w:space="0" w:color="auto"/>
              <w:right w:val="single" w:sz="4" w:space="0" w:color="auto"/>
            </w:tcBorders>
            <w:hideMark/>
          </w:tcPr>
          <w:p w:rsidR="002A4A05" w:rsidRPr="00A14175" w:rsidRDefault="002A4A05" w:rsidP="00A14175">
            <w:pPr>
              <w:rPr>
                <w:rFonts w:ascii="Times New Roman" w:hAnsi="Times New Roman" w:cs="Times New Roman"/>
                <w:sz w:val="28"/>
                <w:szCs w:val="24"/>
                <w:lang w:val="kk-KZ"/>
              </w:rPr>
            </w:pPr>
            <w:r w:rsidRPr="00A14175">
              <w:rPr>
                <w:rFonts w:ascii="Times New Roman" w:hAnsi="Times New Roman" w:cs="Times New Roman"/>
                <w:sz w:val="28"/>
                <w:szCs w:val="24"/>
                <w:lang w:val="kk-KZ"/>
              </w:rPr>
              <w:t>Имя учителя</w:t>
            </w:r>
          </w:p>
        </w:tc>
        <w:tc>
          <w:tcPr>
            <w:tcW w:w="1166" w:type="dxa"/>
            <w:tcBorders>
              <w:top w:val="single" w:sz="4" w:space="0" w:color="auto"/>
              <w:left w:val="single" w:sz="4" w:space="0" w:color="auto"/>
              <w:bottom w:val="single" w:sz="4" w:space="0" w:color="auto"/>
              <w:right w:val="single" w:sz="4" w:space="0" w:color="auto"/>
            </w:tcBorders>
            <w:hideMark/>
          </w:tcPr>
          <w:p w:rsidR="002A4A05" w:rsidRPr="00A14175" w:rsidRDefault="002A4A05" w:rsidP="00A14175">
            <w:pPr>
              <w:rPr>
                <w:rFonts w:ascii="Times New Roman" w:hAnsi="Times New Roman" w:cs="Times New Roman"/>
                <w:sz w:val="28"/>
                <w:szCs w:val="24"/>
                <w:lang w:val="kk-KZ"/>
              </w:rPr>
            </w:pPr>
            <w:r w:rsidRPr="00A14175">
              <w:rPr>
                <w:rFonts w:ascii="Times New Roman" w:hAnsi="Times New Roman" w:cs="Times New Roman"/>
                <w:sz w:val="28"/>
                <w:szCs w:val="24"/>
                <w:lang w:val="kk-KZ"/>
              </w:rPr>
              <w:t xml:space="preserve">Подпись </w:t>
            </w:r>
          </w:p>
        </w:tc>
        <w:tc>
          <w:tcPr>
            <w:tcW w:w="1242" w:type="dxa"/>
            <w:tcBorders>
              <w:top w:val="single" w:sz="4" w:space="0" w:color="auto"/>
              <w:left w:val="single" w:sz="4" w:space="0" w:color="auto"/>
              <w:bottom w:val="single" w:sz="4" w:space="0" w:color="auto"/>
              <w:right w:val="single" w:sz="4" w:space="0" w:color="auto"/>
            </w:tcBorders>
            <w:hideMark/>
          </w:tcPr>
          <w:p w:rsidR="002A4A05" w:rsidRPr="00A14175" w:rsidRDefault="002A4A05" w:rsidP="00A14175">
            <w:pPr>
              <w:rPr>
                <w:rFonts w:ascii="Times New Roman" w:hAnsi="Times New Roman" w:cs="Times New Roman"/>
                <w:sz w:val="28"/>
                <w:szCs w:val="24"/>
                <w:lang w:val="kk-KZ"/>
              </w:rPr>
            </w:pPr>
            <w:r w:rsidRPr="00A14175">
              <w:rPr>
                <w:rFonts w:ascii="Times New Roman" w:hAnsi="Times New Roman" w:cs="Times New Roman"/>
                <w:sz w:val="28"/>
                <w:szCs w:val="24"/>
                <w:lang w:val="kk-KZ"/>
              </w:rPr>
              <w:t xml:space="preserve">Предупреждение  </w:t>
            </w:r>
          </w:p>
        </w:tc>
      </w:tr>
      <w:tr w:rsidR="002A4A05" w:rsidTr="00A14175">
        <w:tc>
          <w:tcPr>
            <w:tcW w:w="562" w:type="dxa"/>
            <w:tcBorders>
              <w:top w:val="single" w:sz="4" w:space="0" w:color="auto"/>
              <w:left w:val="single" w:sz="4" w:space="0" w:color="auto"/>
              <w:bottom w:val="single" w:sz="4" w:space="0" w:color="auto"/>
              <w:right w:val="single" w:sz="4" w:space="0" w:color="auto"/>
            </w:tcBorders>
          </w:tcPr>
          <w:p w:rsidR="002A4A05" w:rsidRDefault="002A4A05">
            <w:pPr>
              <w:spacing w:line="240" w:lineRule="auto"/>
              <w:ind w:left="-567"/>
              <w:jc w:val="center"/>
              <w:rPr>
                <w:rFonts w:ascii="Times New Roman" w:hAnsi="Times New Roman" w:cs="Times New Roman"/>
                <w:sz w:val="28"/>
                <w:szCs w:val="28"/>
                <w:lang w:val="kk-KZ"/>
              </w:rPr>
            </w:pPr>
          </w:p>
        </w:tc>
        <w:tc>
          <w:tcPr>
            <w:tcW w:w="874" w:type="dxa"/>
            <w:tcBorders>
              <w:top w:val="single" w:sz="4" w:space="0" w:color="auto"/>
              <w:left w:val="single" w:sz="4" w:space="0" w:color="auto"/>
              <w:bottom w:val="single" w:sz="4" w:space="0" w:color="auto"/>
              <w:right w:val="single" w:sz="4" w:space="0" w:color="auto"/>
            </w:tcBorders>
          </w:tcPr>
          <w:p w:rsidR="002A4A05" w:rsidRDefault="002A4A05">
            <w:pPr>
              <w:spacing w:line="240" w:lineRule="auto"/>
              <w:ind w:left="-567"/>
              <w:jc w:val="center"/>
              <w:rPr>
                <w:rFonts w:ascii="Times New Roman" w:hAnsi="Times New Roman" w:cs="Times New Roman"/>
                <w:sz w:val="28"/>
                <w:szCs w:val="28"/>
                <w:lang w:val="kk-KZ"/>
              </w:rPr>
            </w:pPr>
          </w:p>
        </w:tc>
        <w:tc>
          <w:tcPr>
            <w:tcW w:w="980" w:type="dxa"/>
            <w:tcBorders>
              <w:top w:val="single" w:sz="4" w:space="0" w:color="auto"/>
              <w:left w:val="single" w:sz="4" w:space="0" w:color="auto"/>
              <w:bottom w:val="single" w:sz="4" w:space="0" w:color="auto"/>
              <w:right w:val="single" w:sz="4" w:space="0" w:color="auto"/>
            </w:tcBorders>
          </w:tcPr>
          <w:p w:rsidR="002A4A05" w:rsidRDefault="002A4A05">
            <w:pPr>
              <w:spacing w:line="240" w:lineRule="auto"/>
              <w:ind w:left="-567"/>
              <w:jc w:val="center"/>
              <w:rPr>
                <w:rFonts w:ascii="Times New Roman" w:hAnsi="Times New Roman" w:cs="Times New Roman"/>
                <w:sz w:val="28"/>
                <w:szCs w:val="28"/>
                <w:lang w:val="kk-KZ"/>
              </w:rPr>
            </w:pPr>
          </w:p>
        </w:tc>
        <w:tc>
          <w:tcPr>
            <w:tcW w:w="924" w:type="dxa"/>
            <w:tcBorders>
              <w:top w:val="single" w:sz="4" w:space="0" w:color="auto"/>
              <w:left w:val="single" w:sz="4" w:space="0" w:color="auto"/>
              <w:bottom w:val="single" w:sz="4" w:space="0" w:color="auto"/>
              <w:right w:val="single" w:sz="4" w:space="0" w:color="auto"/>
            </w:tcBorders>
          </w:tcPr>
          <w:p w:rsidR="002A4A05" w:rsidRDefault="002A4A05">
            <w:pPr>
              <w:spacing w:line="240" w:lineRule="auto"/>
              <w:ind w:left="-567"/>
              <w:jc w:val="center"/>
              <w:rPr>
                <w:rFonts w:ascii="Times New Roman" w:hAnsi="Times New Roman" w:cs="Times New Roman"/>
                <w:sz w:val="28"/>
                <w:szCs w:val="28"/>
                <w:lang w:val="kk-KZ"/>
              </w:rPr>
            </w:pPr>
          </w:p>
        </w:tc>
        <w:tc>
          <w:tcPr>
            <w:tcW w:w="1518" w:type="dxa"/>
            <w:tcBorders>
              <w:top w:val="single" w:sz="4" w:space="0" w:color="auto"/>
              <w:left w:val="single" w:sz="4" w:space="0" w:color="auto"/>
              <w:bottom w:val="single" w:sz="4" w:space="0" w:color="auto"/>
              <w:right w:val="single" w:sz="4" w:space="0" w:color="auto"/>
            </w:tcBorders>
          </w:tcPr>
          <w:p w:rsidR="002A4A05" w:rsidRDefault="002A4A05">
            <w:pPr>
              <w:spacing w:line="240" w:lineRule="auto"/>
              <w:ind w:left="-567"/>
              <w:jc w:val="center"/>
              <w:rPr>
                <w:rFonts w:ascii="Times New Roman" w:hAnsi="Times New Roman" w:cs="Times New Roman"/>
                <w:sz w:val="28"/>
                <w:szCs w:val="28"/>
                <w:lang w:val="kk-KZ"/>
              </w:rPr>
            </w:pPr>
          </w:p>
        </w:tc>
        <w:tc>
          <w:tcPr>
            <w:tcW w:w="1345" w:type="dxa"/>
            <w:tcBorders>
              <w:top w:val="single" w:sz="4" w:space="0" w:color="auto"/>
              <w:left w:val="single" w:sz="4" w:space="0" w:color="auto"/>
              <w:bottom w:val="single" w:sz="4" w:space="0" w:color="auto"/>
              <w:right w:val="single" w:sz="4" w:space="0" w:color="auto"/>
            </w:tcBorders>
          </w:tcPr>
          <w:p w:rsidR="002A4A05" w:rsidRDefault="002A4A05">
            <w:pPr>
              <w:spacing w:line="240" w:lineRule="auto"/>
              <w:ind w:left="-567"/>
              <w:jc w:val="center"/>
              <w:rPr>
                <w:rFonts w:ascii="Times New Roman" w:hAnsi="Times New Roman" w:cs="Times New Roman"/>
                <w:sz w:val="28"/>
                <w:szCs w:val="28"/>
                <w:lang w:val="kk-KZ"/>
              </w:rPr>
            </w:pPr>
          </w:p>
        </w:tc>
        <w:tc>
          <w:tcPr>
            <w:tcW w:w="959" w:type="dxa"/>
            <w:tcBorders>
              <w:top w:val="single" w:sz="4" w:space="0" w:color="auto"/>
              <w:left w:val="single" w:sz="4" w:space="0" w:color="auto"/>
              <w:bottom w:val="single" w:sz="4" w:space="0" w:color="auto"/>
              <w:right w:val="single" w:sz="4" w:space="0" w:color="auto"/>
            </w:tcBorders>
          </w:tcPr>
          <w:p w:rsidR="002A4A05" w:rsidRDefault="002A4A05">
            <w:pPr>
              <w:spacing w:line="240" w:lineRule="auto"/>
              <w:ind w:left="-567"/>
              <w:jc w:val="center"/>
              <w:rPr>
                <w:rFonts w:ascii="Times New Roman" w:hAnsi="Times New Roman" w:cs="Times New Roman"/>
                <w:sz w:val="28"/>
                <w:szCs w:val="28"/>
                <w:lang w:val="kk-KZ"/>
              </w:rPr>
            </w:pPr>
          </w:p>
        </w:tc>
        <w:tc>
          <w:tcPr>
            <w:tcW w:w="1166" w:type="dxa"/>
            <w:tcBorders>
              <w:top w:val="single" w:sz="4" w:space="0" w:color="auto"/>
              <w:left w:val="single" w:sz="4" w:space="0" w:color="auto"/>
              <w:bottom w:val="single" w:sz="4" w:space="0" w:color="auto"/>
              <w:right w:val="single" w:sz="4" w:space="0" w:color="auto"/>
            </w:tcBorders>
          </w:tcPr>
          <w:p w:rsidR="002A4A05" w:rsidRDefault="002A4A05">
            <w:pPr>
              <w:spacing w:line="240" w:lineRule="auto"/>
              <w:ind w:left="-567"/>
              <w:jc w:val="center"/>
              <w:rPr>
                <w:rFonts w:ascii="Times New Roman" w:hAnsi="Times New Roman" w:cs="Times New Roman"/>
                <w:sz w:val="28"/>
                <w:szCs w:val="28"/>
                <w:lang w:val="kk-KZ"/>
              </w:rPr>
            </w:pPr>
          </w:p>
        </w:tc>
        <w:tc>
          <w:tcPr>
            <w:tcW w:w="1242" w:type="dxa"/>
            <w:tcBorders>
              <w:top w:val="single" w:sz="4" w:space="0" w:color="auto"/>
              <w:left w:val="single" w:sz="4" w:space="0" w:color="auto"/>
              <w:bottom w:val="single" w:sz="4" w:space="0" w:color="auto"/>
              <w:right w:val="single" w:sz="4" w:space="0" w:color="auto"/>
            </w:tcBorders>
          </w:tcPr>
          <w:p w:rsidR="002A4A05" w:rsidRDefault="002A4A05">
            <w:pPr>
              <w:spacing w:line="240" w:lineRule="auto"/>
              <w:ind w:left="-567"/>
              <w:jc w:val="center"/>
              <w:rPr>
                <w:rFonts w:ascii="Times New Roman" w:hAnsi="Times New Roman" w:cs="Times New Roman"/>
                <w:sz w:val="28"/>
                <w:szCs w:val="28"/>
                <w:lang w:val="kk-KZ"/>
              </w:rPr>
            </w:pPr>
          </w:p>
        </w:tc>
      </w:tr>
      <w:tr w:rsidR="00A14175" w:rsidTr="00A14175">
        <w:tc>
          <w:tcPr>
            <w:tcW w:w="562"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874"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980"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924"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518"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345"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959"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166"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242"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r>
      <w:tr w:rsidR="00A14175" w:rsidTr="00A14175">
        <w:tc>
          <w:tcPr>
            <w:tcW w:w="562"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874"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980"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924"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518"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345"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959"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166"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242"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r>
      <w:tr w:rsidR="00A14175" w:rsidTr="00A14175">
        <w:tc>
          <w:tcPr>
            <w:tcW w:w="562"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874"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980"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924"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518"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345"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959"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166"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242"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r>
      <w:tr w:rsidR="00A14175" w:rsidTr="00A14175">
        <w:tc>
          <w:tcPr>
            <w:tcW w:w="562"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874"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980"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924"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518"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345"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959"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166"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c>
          <w:tcPr>
            <w:tcW w:w="1242" w:type="dxa"/>
            <w:tcBorders>
              <w:top w:val="single" w:sz="4" w:space="0" w:color="auto"/>
              <w:left w:val="single" w:sz="4" w:space="0" w:color="auto"/>
              <w:bottom w:val="single" w:sz="4" w:space="0" w:color="auto"/>
              <w:right w:val="single" w:sz="4" w:space="0" w:color="auto"/>
            </w:tcBorders>
          </w:tcPr>
          <w:p w:rsidR="00A14175" w:rsidRDefault="00A14175">
            <w:pPr>
              <w:spacing w:line="240" w:lineRule="auto"/>
              <w:ind w:left="-567"/>
              <w:jc w:val="center"/>
              <w:rPr>
                <w:rFonts w:ascii="Times New Roman" w:hAnsi="Times New Roman" w:cs="Times New Roman"/>
                <w:sz w:val="28"/>
                <w:szCs w:val="28"/>
                <w:lang w:val="kk-KZ"/>
              </w:rPr>
            </w:pPr>
          </w:p>
        </w:tc>
      </w:tr>
    </w:tbl>
    <w:p w:rsidR="002C3D65" w:rsidRPr="002A4A05" w:rsidRDefault="002C3D65" w:rsidP="002A4A05"/>
    <w:sectPr w:rsidR="002C3D65" w:rsidRPr="002A4A0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593" w:rsidRDefault="00FC5593" w:rsidP="00AA05EA">
      <w:pPr>
        <w:spacing w:after="0" w:line="240" w:lineRule="auto"/>
      </w:pPr>
      <w:r>
        <w:separator/>
      </w:r>
    </w:p>
  </w:endnote>
  <w:endnote w:type="continuationSeparator" w:id="0">
    <w:p w:rsidR="00FC5593" w:rsidRDefault="00FC5593"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83" w:rsidRDefault="00102E8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83" w:rsidRDefault="00102E83" w:rsidP="00102E83">
    <w:pPr>
      <w:pStyle w:val="af0"/>
      <w:rPr>
        <w:rFonts w:ascii="Times New Roman" w:hAnsi="Times New Roman" w:cs="Times New Roman"/>
        <w:sz w:val="24"/>
        <w:szCs w:val="24"/>
        <w:lang w:val="kk-KZ"/>
      </w:rPr>
    </w:pPr>
    <w:r>
      <w:rPr>
        <w:rFonts w:ascii="Times New Roman" w:hAnsi="Times New Roman" w:cs="Times New Roman"/>
        <w:sz w:val="24"/>
        <w:szCs w:val="24"/>
        <w:lang w:val="kk-KZ"/>
      </w:rPr>
      <w:t>Ф 496-008</w:t>
    </w:r>
    <w:bookmarkStart w:id="0" w:name="_GoBack"/>
    <w:bookmarkEnd w:id="0"/>
    <w:r>
      <w:rPr>
        <w:rFonts w:ascii="Times New Roman" w:hAnsi="Times New Roman" w:cs="Times New Roman"/>
        <w:sz w:val="24"/>
        <w:szCs w:val="24"/>
        <w:lang w:val="kk-KZ"/>
      </w:rPr>
      <w:t>-2025</w:t>
    </w:r>
  </w:p>
  <w:p w:rsidR="00102E83" w:rsidRDefault="00102E8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83" w:rsidRDefault="00102E8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593" w:rsidRDefault="00FC5593" w:rsidP="00AA05EA">
      <w:pPr>
        <w:spacing w:after="0" w:line="240" w:lineRule="auto"/>
      </w:pPr>
      <w:r>
        <w:separator/>
      </w:r>
    </w:p>
  </w:footnote>
  <w:footnote w:type="continuationSeparator" w:id="0">
    <w:p w:rsidR="00FC5593" w:rsidRDefault="00FC5593"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83" w:rsidRDefault="00102E8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4175" w:rsidRPr="001D3CEA" w:rsidTr="004F4F65">
      <w:trPr>
        <w:trHeight w:val="395"/>
      </w:trPr>
      <w:tc>
        <w:tcPr>
          <w:tcW w:w="7797" w:type="dxa"/>
        </w:tcPr>
        <w:p w:rsidR="00A14175" w:rsidRDefault="00A14175" w:rsidP="00A14175">
          <w:pPr>
            <w:spacing w:after="0"/>
            <w:jc w:val="center"/>
            <w:rPr>
              <w:rFonts w:ascii="Times New Roman" w:hAnsi="Times New Roman" w:cs="Times New Roman"/>
              <w:sz w:val="20"/>
            </w:rPr>
          </w:pPr>
          <w:r>
            <w:rPr>
              <w:rFonts w:ascii="Times New Roman" w:hAnsi="Times New Roman" w:cs="Times New Roman"/>
              <w:sz w:val="20"/>
            </w:rPr>
            <w:t>Название отдела/кафедры</w:t>
          </w:r>
        </w:p>
      </w:tc>
      <w:tc>
        <w:tcPr>
          <w:tcW w:w="2126" w:type="dxa"/>
          <w:vMerge w:val="restart"/>
        </w:tcPr>
        <w:p w:rsidR="00A14175" w:rsidRDefault="00A14175" w:rsidP="00A14175">
          <w:pPr>
            <w:spacing w:after="0"/>
            <w:jc w:val="center"/>
            <w:rPr>
              <w:rFonts w:ascii="Times New Roman" w:hAnsi="Times New Roman" w:cs="Times New Roman"/>
              <w:sz w:val="20"/>
            </w:rPr>
          </w:pPr>
          <w:r>
            <w:rPr>
              <w:rFonts w:ascii="Times New Roman" w:hAnsi="Times New Roman" w:cs="Times New Roman"/>
              <w:sz w:val="20"/>
            </w:rPr>
            <w:t>№ * - 20___г.</w:t>
          </w:r>
        </w:p>
        <w:p w:rsidR="00A14175" w:rsidRDefault="00A14175" w:rsidP="00A14175">
          <w:pPr>
            <w:spacing w:after="0"/>
            <w:jc w:val="center"/>
            <w:rPr>
              <w:rFonts w:ascii="Times New Roman" w:hAnsi="Times New Roman" w:cs="Times New Roman"/>
              <w:sz w:val="20"/>
            </w:rPr>
          </w:pPr>
          <w:r>
            <w:rPr>
              <w:rFonts w:ascii="Times New Roman" w:hAnsi="Times New Roman" w:cs="Times New Roman"/>
              <w:sz w:val="20"/>
            </w:rPr>
            <w:t xml:space="preserve">1 </w:t>
          </w:r>
          <w:proofErr w:type="gramStart"/>
          <w:r>
            <w:rPr>
              <w:rFonts w:ascii="Times New Roman" w:hAnsi="Times New Roman" w:cs="Times New Roman"/>
              <w:sz w:val="20"/>
            </w:rPr>
            <w:t>лист  1</w:t>
          </w:r>
          <w:proofErr w:type="gramEnd"/>
          <w:r>
            <w:rPr>
              <w:rFonts w:ascii="Times New Roman" w:hAnsi="Times New Roman" w:cs="Times New Roman"/>
              <w:sz w:val="20"/>
            </w:rPr>
            <w:t xml:space="preserve"> </w:t>
          </w:r>
          <w:proofErr w:type="spellStart"/>
          <w:r>
            <w:rPr>
              <w:rFonts w:ascii="Times New Roman" w:hAnsi="Times New Roman" w:cs="Times New Roman"/>
              <w:sz w:val="20"/>
            </w:rPr>
            <w:t>стр</w:t>
          </w:r>
          <w:proofErr w:type="spellEnd"/>
        </w:p>
      </w:tc>
    </w:tr>
    <w:tr w:rsidR="00AA05EA" w:rsidRPr="001D3CEA" w:rsidTr="004F4F65">
      <w:trPr>
        <w:trHeight w:val="280"/>
      </w:trPr>
      <w:tc>
        <w:tcPr>
          <w:tcW w:w="7797" w:type="dxa"/>
          <w:tcBorders>
            <w:bottom w:val="single" w:sz="4" w:space="0" w:color="auto"/>
          </w:tcBorders>
        </w:tcPr>
        <w:p w:rsidR="00AA05EA" w:rsidRPr="001D3CEA" w:rsidRDefault="00102E83" w:rsidP="00AA05EA">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Форма ж</w:t>
          </w:r>
          <w:r w:rsidR="00A14175" w:rsidRPr="00A14175">
            <w:rPr>
              <w:rFonts w:ascii="Times New Roman" w:hAnsi="Times New Roman" w:cs="Times New Roman"/>
              <w:sz w:val="20"/>
              <w:szCs w:val="20"/>
              <w:lang w:val="kk-KZ"/>
            </w:rPr>
            <w:t>урнал</w:t>
          </w:r>
          <w:r>
            <w:rPr>
              <w:rFonts w:ascii="Times New Roman" w:hAnsi="Times New Roman" w:cs="Times New Roman"/>
              <w:sz w:val="20"/>
              <w:szCs w:val="20"/>
              <w:lang w:val="kk-KZ"/>
            </w:rPr>
            <w:t>а</w:t>
          </w:r>
          <w:r w:rsidR="00A14175" w:rsidRPr="00A14175">
            <w:rPr>
              <w:rFonts w:ascii="Times New Roman" w:hAnsi="Times New Roman" w:cs="Times New Roman"/>
              <w:sz w:val="20"/>
              <w:szCs w:val="20"/>
              <w:lang w:val="kk-KZ"/>
            </w:rPr>
            <w:t xml:space="preserve"> для заявок (ведомость, расписание,журнал)</w:t>
          </w:r>
        </w:p>
      </w:tc>
      <w:tc>
        <w:tcPr>
          <w:tcW w:w="2126" w:type="dxa"/>
          <w:vMerge/>
        </w:tcPr>
        <w:p w:rsidR="00AA05EA" w:rsidRPr="001D3CEA" w:rsidRDefault="00AA05EA" w:rsidP="00AA05EA">
          <w:pPr>
            <w:tabs>
              <w:tab w:val="center" w:pos="4677"/>
              <w:tab w:val="right" w:pos="9355"/>
            </w:tabs>
            <w:spacing w:after="0"/>
            <w:rPr>
              <w:sz w:val="20"/>
              <w:szCs w:val="20"/>
              <w:lang w:val="kk-KZ"/>
            </w:rPr>
          </w:pPr>
        </w:p>
      </w:tc>
    </w:tr>
  </w:tbl>
  <w:p w:rsidR="00AA05EA" w:rsidRDefault="00AA05E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83" w:rsidRDefault="00102E8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43060"/>
    <w:rsid w:val="000A3419"/>
    <w:rsid w:val="000D39E0"/>
    <w:rsid w:val="00102E83"/>
    <w:rsid w:val="001764A5"/>
    <w:rsid w:val="001958C0"/>
    <w:rsid w:val="00285F4C"/>
    <w:rsid w:val="002A4A05"/>
    <w:rsid w:val="002C3D65"/>
    <w:rsid w:val="003D23E9"/>
    <w:rsid w:val="00401064"/>
    <w:rsid w:val="004D7FA4"/>
    <w:rsid w:val="005A1735"/>
    <w:rsid w:val="00645D99"/>
    <w:rsid w:val="007145ED"/>
    <w:rsid w:val="00727DB2"/>
    <w:rsid w:val="007D5100"/>
    <w:rsid w:val="007D6E4C"/>
    <w:rsid w:val="008E6175"/>
    <w:rsid w:val="009A263B"/>
    <w:rsid w:val="00A14175"/>
    <w:rsid w:val="00A677ED"/>
    <w:rsid w:val="00AA05EA"/>
    <w:rsid w:val="00AC0DE8"/>
    <w:rsid w:val="00D63284"/>
    <w:rsid w:val="00D91E6C"/>
    <w:rsid w:val="00DE5345"/>
    <w:rsid w:val="00E3199A"/>
    <w:rsid w:val="00E66E8B"/>
    <w:rsid w:val="00F70E90"/>
    <w:rsid w:val="00FC1AAA"/>
    <w:rsid w:val="00FC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180">
      <w:bodyDiv w:val="1"/>
      <w:marLeft w:val="0"/>
      <w:marRight w:val="0"/>
      <w:marTop w:val="0"/>
      <w:marBottom w:val="0"/>
      <w:divBdr>
        <w:top w:val="none" w:sz="0" w:space="0" w:color="auto"/>
        <w:left w:val="none" w:sz="0" w:space="0" w:color="auto"/>
        <w:bottom w:val="none" w:sz="0" w:space="0" w:color="auto"/>
        <w:right w:val="none" w:sz="0" w:space="0" w:color="auto"/>
      </w:divBdr>
    </w:div>
    <w:div w:id="184249713">
      <w:bodyDiv w:val="1"/>
      <w:marLeft w:val="0"/>
      <w:marRight w:val="0"/>
      <w:marTop w:val="0"/>
      <w:marBottom w:val="0"/>
      <w:divBdr>
        <w:top w:val="none" w:sz="0" w:space="0" w:color="auto"/>
        <w:left w:val="none" w:sz="0" w:space="0" w:color="auto"/>
        <w:bottom w:val="none" w:sz="0" w:space="0" w:color="auto"/>
        <w:right w:val="none" w:sz="0" w:space="0" w:color="auto"/>
      </w:divBdr>
    </w:div>
    <w:div w:id="419258713">
      <w:bodyDiv w:val="1"/>
      <w:marLeft w:val="0"/>
      <w:marRight w:val="0"/>
      <w:marTop w:val="0"/>
      <w:marBottom w:val="0"/>
      <w:divBdr>
        <w:top w:val="none" w:sz="0" w:space="0" w:color="auto"/>
        <w:left w:val="none" w:sz="0" w:space="0" w:color="auto"/>
        <w:bottom w:val="none" w:sz="0" w:space="0" w:color="auto"/>
        <w:right w:val="none" w:sz="0" w:space="0" w:color="auto"/>
      </w:divBdr>
    </w:div>
    <w:div w:id="801195020">
      <w:bodyDiv w:val="1"/>
      <w:marLeft w:val="0"/>
      <w:marRight w:val="0"/>
      <w:marTop w:val="0"/>
      <w:marBottom w:val="0"/>
      <w:divBdr>
        <w:top w:val="none" w:sz="0" w:space="0" w:color="auto"/>
        <w:left w:val="none" w:sz="0" w:space="0" w:color="auto"/>
        <w:bottom w:val="none" w:sz="0" w:space="0" w:color="auto"/>
        <w:right w:val="none" w:sz="0" w:space="0" w:color="auto"/>
      </w:divBdr>
    </w:div>
    <w:div w:id="843055771">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2025-02-10T06:18:00Z</dcterms:created>
  <dcterms:modified xsi:type="dcterms:W3CDTF">2025-02-14T10:47:00Z</dcterms:modified>
</cp:coreProperties>
</file>