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ҮЛГІ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Қызметкерлердің біліктілігін арттыру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туралы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есебі</w:t>
      </w:r>
      <w:r>
        <w:rPr>
          <w:rFonts w:ascii="Times New Roman" w:hAnsi="Times New Roman"/>
          <w:b/>
          <w:sz w:val="28"/>
          <w:szCs w:val="28"/>
        </w:rPr>
        <w:t xml:space="preserve">/</w:t>
      </w:r>
      <w:r>
        <w:rPr>
          <w:rFonts w:ascii="Times New Roman" w:hAnsi="Times New Roman"/>
          <w:b/>
          <w:sz w:val="28"/>
          <w:szCs w:val="28"/>
        </w:rPr>
        <w:t xml:space="preserve">тағылымдамалар</w:t>
      </w:r>
      <w:r/>
    </w:p>
    <w:p>
      <w:pPr>
        <w:spacing w:after="0" w:line="240" w:lineRule="auto"/>
        <w:tabs>
          <w:tab w:val="left" w:pos="516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Аты-жөні</w:t>
      </w:r>
      <w:r>
        <w:rPr>
          <w:rFonts w:ascii="Times New Roman" w:hAnsi="Times New Roman"/>
          <w:sz w:val="28"/>
          <w:szCs w:val="28"/>
        </w:rPr>
        <w:t xml:space="preserve"> 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Ғылыми / академиялық дәрежесі, атағы </w:t>
      </w:r>
      <w:r>
        <w:rPr>
          <w:rFonts w:ascii="Times New Roman" w:hAnsi="Times New Roman"/>
          <w:sz w:val="28"/>
          <w:szCs w:val="28"/>
        </w:rPr>
        <w:t xml:space="preserve">________________________________ 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Лауазымы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Кафедра</w:t>
      </w:r>
      <w:r>
        <w:rPr>
          <w:rFonts w:ascii="Times New Roman" w:hAnsi="Times New Roman"/>
          <w:sz w:val="28"/>
          <w:szCs w:val="28"/>
          <w:lang w:val="ru-RU"/>
        </w:rPr>
        <w:t xml:space="preserve">/бөлім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 </w:t>
      </w:r>
      <w:r>
        <w:rPr>
          <w:rFonts w:ascii="Times New Roman" w:hAnsi="Times New Roman"/>
          <w:sz w:val="28"/>
          <w:szCs w:val="28"/>
          <w:lang w:val="ru-RU"/>
        </w:rPr>
        <w:t xml:space="preserve">бағыты</w:t>
      </w:r>
      <w:r>
        <w:rPr>
          <w:rFonts w:ascii="Times New Roman" w:hAnsi="Times New Roman"/>
          <w:sz w:val="28"/>
          <w:szCs w:val="28"/>
          <w:lang w:val="ru-RU"/>
        </w:rPr>
        <w:t xml:space="preserve">/</w:t>
      </w:r>
      <w:r>
        <w:rPr>
          <w:rFonts w:ascii="Times New Roman" w:hAnsi="Times New Roman"/>
          <w:sz w:val="28"/>
          <w:szCs w:val="28"/>
          <w:lang w:val="ru-RU"/>
        </w:rPr>
        <w:t xml:space="preserve">тағылымдамалар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_________________________________________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 </w:t>
      </w:r>
      <w:r>
        <w:rPr>
          <w:rFonts w:ascii="Times New Roman" w:hAnsi="Times New Roman"/>
          <w:sz w:val="28"/>
          <w:szCs w:val="28"/>
          <w:lang w:val="ru-RU"/>
        </w:rPr>
        <w:t xml:space="preserve">мақсаты</w:t>
      </w:r>
      <w:r>
        <w:rPr>
          <w:rFonts w:ascii="Times New Roman" w:hAnsi="Times New Roman"/>
          <w:sz w:val="28"/>
          <w:szCs w:val="28"/>
          <w:lang w:val="ru-RU"/>
        </w:rPr>
        <w:t xml:space="preserve">/</w:t>
      </w:r>
      <w:r>
        <w:rPr>
          <w:rFonts w:ascii="Times New Roman" w:hAnsi="Times New Roman"/>
          <w:sz w:val="28"/>
          <w:szCs w:val="28"/>
          <w:lang w:val="ru-RU"/>
        </w:rPr>
        <w:t xml:space="preserve">тағылымдамалар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_________________________________________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 </w:t>
      </w:r>
      <w:r>
        <w:rPr>
          <w:rFonts w:ascii="Times New Roman" w:hAnsi="Times New Roman"/>
          <w:sz w:val="28"/>
          <w:szCs w:val="28"/>
          <w:lang w:val="ru-RU"/>
        </w:rPr>
        <w:t xml:space="preserve">орны</w:t>
      </w:r>
      <w:r>
        <w:rPr>
          <w:rFonts w:ascii="Times New Roman" w:hAnsi="Times New Roman"/>
          <w:sz w:val="28"/>
          <w:szCs w:val="28"/>
          <w:lang w:val="ru-RU"/>
        </w:rPr>
        <w:t xml:space="preserve">/</w:t>
      </w:r>
      <w:r>
        <w:rPr>
          <w:rFonts w:ascii="Times New Roman" w:hAnsi="Times New Roman"/>
          <w:sz w:val="28"/>
          <w:szCs w:val="28"/>
          <w:lang w:val="ru-RU"/>
        </w:rPr>
        <w:t xml:space="preserve">тағылымдамалар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_____________________________</w:t>
      </w:r>
      <w:r/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 xml:space="preserve">(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ел,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қала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мекеме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)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 </w:t>
      </w:r>
      <w:r>
        <w:rPr>
          <w:rFonts w:ascii="Times New Roman" w:hAnsi="Times New Roman"/>
          <w:sz w:val="28"/>
          <w:szCs w:val="28"/>
          <w:lang w:val="ru-RU"/>
        </w:rPr>
        <w:t xml:space="preserve">өту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мерзімі</w:t>
      </w:r>
      <w:r>
        <w:rPr>
          <w:rFonts w:ascii="Times New Roman" w:hAnsi="Times New Roman"/>
          <w:sz w:val="28"/>
          <w:szCs w:val="28"/>
          <w:lang w:val="ru-RU"/>
        </w:rPr>
        <w:t xml:space="preserve">/</w:t>
      </w:r>
      <w:r>
        <w:rPr>
          <w:rFonts w:ascii="Times New Roman" w:hAnsi="Times New Roman"/>
          <w:sz w:val="28"/>
          <w:szCs w:val="28"/>
          <w:lang w:val="ru-RU"/>
        </w:rPr>
        <w:t xml:space="preserve">тағылымдамадан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lang w:val="ru-RU"/>
        </w:rPr>
        <w:t xml:space="preserve">_____» _______________ 20____ ж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Дейін</w:t>
      </w:r>
      <w:r>
        <w:rPr>
          <w:rFonts w:ascii="Times New Roman" w:hAnsi="Times New Roman"/>
          <w:sz w:val="28"/>
          <w:szCs w:val="28"/>
          <w:lang w:val="ru-RU"/>
        </w:rPr>
        <w:t xml:space="preserve"> «____» ______________20 ___</w:t>
      </w:r>
      <w:r>
        <w:rPr>
          <w:rFonts w:ascii="Times New Roman" w:hAnsi="Times New Roman"/>
          <w:sz w:val="28"/>
          <w:szCs w:val="28"/>
          <w:lang w:val="ru-RU"/>
        </w:rPr>
        <w:t xml:space="preserve">__ж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Бұйрық</w:t>
      </w:r>
      <w:r>
        <w:rPr>
          <w:rFonts w:ascii="Times New Roman" w:hAnsi="Times New Roman"/>
          <w:sz w:val="28"/>
          <w:szCs w:val="28"/>
          <w:lang w:val="ru-RU"/>
        </w:rPr>
        <w:t xml:space="preserve"> № __</w:t>
      </w:r>
      <w:r>
        <w:rPr>
          <w:rFonts w:ascii="Times New Roman" w:hAnsi="Times New Roman"/>
          <w:sz w:val="28"/>
          <w:szCs w:val="28"/>
          <w:lang w:val="ru-RU"/>
        </w:rPr>
        <w:t xml:space="preserve">____ от ____ __________ 20 ____ж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мазмұны</w:t>
      </w:r>
      <w:r>
        <w:rPr>
          <w:rFonts w:ascii="Times New Roman" w:hAnsi="Times New Roman"/>
          <w:sz w:val="28"/>
          <w:szCs w:val="28"/>
          <w:lang w:val="ru-RU"/>
        </w:rPr>
        <w:t xml:space="preserve">/</w:t>
      </w:r>
      <w:r>
        <w:rPr>
          <w:rFonts w:ascii="Times New Roman" w:hAnsi="Times New Roman"/>
          <w:sz w:val="28"/>
          <w:szCs w:val="28"/>
          <w:lang w:val="ru-RU"/>
        </w:rPr>
        <w:t xml:space="preserve">тағылымдамалар</w:t>
      </w:r>
      <w:r>
        <w:rPr>
          <w:rFonts w:ascii="Times New Roman" w:hAnsi="Times New Roman"/>
          <w:sz w:val="28"/>
          <w:szCs w:val="28"/>
          <w:lang w:val="ru-RU"/>
        </w:rPr>
        <w:t xml:space="preserve"> _________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_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қорытындылары</w:t>
      </w:r>
      <w:r>
        <w:rPr>
          <w:rFonts w:ascii="Times New Roman" w:hAnsi="Times New Roman"/>
          <w:sz w:val="28"/>
          <w:szCs w:val="28"/>
          <w:lang w:val="ru-RU"/>
        </w:rPr>
        <w:t xml:space="preserve">/</w:t>
      </w:r>
      <w:r>
        <w:rPr>
          <w:rFonts w:ascii="Times New Roman" w:hAnsi="Times New Roman"/>
          <w:sz w:val="28"/>
          <w:szCs w:val="28"/>
          <w:lang w:val="ru-RU"/>
        </w:rPr>
        <w:t xml:space="preserve">тағылымдамалар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</w:t>
      </w:r>
      <w:r/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(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қызметкер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толтырады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)</w:t>
      </w:r>
      <w:r/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нәтижелерін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пайдалану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туралы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ұсыныстар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/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тағылымдамалар</w:t>
      </w:r>
      <w:r>
        <w:rPr>
          <w:rFonts w:ascii="Times New Roman" w:hAnsi="Times New Roman"/>
          <w:sz w:val="28"/>
          <w:szCs w:val="28"/>
          <w:lang w:val="ru-RU"/>
        </w:rPr>
        <w:t xml:space="preserve"> _________ 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___</w:t>
      </w:r>
      <w:r/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 xml:space="preserve">(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қызметкер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толтырады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)</w:t>
      </w:r>
      <w:r/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Қызметкер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_________________________</w:t>
      </w:r>
      <w:r/>
    </w:p>
    <w:p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                     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        (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жеке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қолы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)</w:t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jc w:val="both"/>
        <w:rPr>
          <w:color w:val="000000"/>
          <w:sz w:val="20"/>
          <w:szCs w:val="20"/>
          <w:lang w:eastAsia="ko-KR"/>
        </w:rPr>
      </w:pPr>
      <w:r>
        <w:rPr>
          <w:color w:val="000000"/>
          <w:sz w:val="20"/>
          <w:szCs w:val="20"/>
          <w:lang w:eastAsia="ko-KR"/>
        </w:rPr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426" w:footer="54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Ү 464-002-2025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9923" w:type="dxa"/>
      <w:tblInd w:w="-71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7797"/>
      <w:gridCol w:w="2126"/>
    </w:tblGrid>
    <w:tr>
      <w:trPr>
        <w:trHeight w:val="557"/>
      </w:trPr>
      <w:tc>
        <w:tcPr>
          <w:gridSpan w:val="2"/>
          <w:tcW w:w="9923" w:type="dxa"/>
          <w:textDirection w:val="lrTb"/>
          <w:noWrap w:val="false"/>
        </w:tcPr>
        <w:p>
          <w:pPr>
            <w:jc w:val="center"/>
            <w:spacing w:after="0" w:line="240" w:lineRule="auto"/>
            <w:tabs>
              <w:tab w:val="center" w:pos="4677" w:leader="none"/>
              <w:tab w:val="right" w:pos="9355" w:leader="none"/>
            </w:tabs>
            <w:rPr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  <w:lang w:val="ru-RU" w:eastAsia="ru-RU"/>
            </w:rPr>
            <mc:AlternateContent>
              <mc:Choice Requires="wpg">
                <w:drawing>
                  <wp:anchor xmlns:wp="http://schemas.openxmlformats.org/drawingml/2006/wordprocessingDrawing" distT="0" distB="0" distL="114300" distR="114300" simplePos="0" relativeHeight="251661312" behindDoc="1" locked="0" layoutInCell="1" allowOverlap="1">
                    <wp:simplePos x="0" y="0"/>
                    <wp:positionH relativeFrom="column">
                      <wp:posOffset>-12700</wp:posOffset>
                    </wp:positionH>
                    <wp:positionV relativeFrom="paragraph">
                      <wp:posOffset>8890</wp:posOffset>
                    </wp:positionV>
                    <wp:extent cx="6153150" cy="523875"/>
                    <wp:effectExtent l="0" t="0" r="0" b="9525"/>
                    <wp:wrapTight wrapText="bothSides">
                      <wp:wrapPolygon edited="1">
                        <wp:start x="10566" y="0"/>
                        <wp:lineTo x="5952" y="0"/>
                        <wp:lineTo x="5885" y="3926"/>
                        <wp:lineTo x="7089" y="12567"/>
                        <wp:lineTo x="401" y="15709"/>
                        <wp:lineTo x="401" y="21207"/>
                        <wp:lineTo x="10365" y="21207"/>
                        <wp:lineTo x="11168" y="21207"/>
                        <wp:lineTo x="21533" y="21207"/>
                        <wp:lineTo x="21533" y="16495"/>
                        <wp:lineTo x="13910" y="12567"/>
                        <wp:lineTo x="15448" y="4713"/>
                        <wp:lineTo x="15247" y="785"/>
                        <wp:lineTo x="11034" y="0"/>
                        <wp:lineTo x="10566" y="0"/>
                      </wp:wrapPolygon>
                    </wp:wrapTight>
                    <wp:docPr id="1" name="Рисунок 11" descr="D:\серьезный\NEW LOGO\колонтитул--15.png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D:\серьезный\NEW LOGO\колонтитул--15.png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153149" cy="52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text;margin-left:-1.0pt;mso-position-horizontal:absolute;mso-position-vertical-relative:text;margin-top:0.7pt;mso-position-vertical:absolute;width:484.5pt;height:41.2pt;" wrapcoords="48917 0 27556 0 27245 18176 32819 58181 1856 72727 1856 98181 47986 98181 51704 98181 99690 98181 99690 76366 64398 58181 71519 21819 70588 3634 51083 0 48917 0" stroked="f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</w:tr>
    <w:tr>
      <w:trPr>
        <w:trHeight w:val="218"/>
      </w:trPr>
      <w:tc>
        <w:tcPr>
          <w:tcW w:w="7797" w:type="dxa"/>
          <w:textDirection w:val="lrTb"/>
          <w:noWrap w:val="false"/>
        </w:tcPr>
        <w:p>
          <w:pPr>
            <w:jc w:val="center"/>
            <w:spacing w:after="0" w:line="240" w:lineRule="auto"/>
            <w:rPr>
              <w:rFonts w:ascii="Times New Roman" w:hAnsi="Times New Roman"/>
              <w:sz w:val="20"/>
            </w:rPr>
          </w:pPr>
          <w:r>
            <w:rPr>
              <w:rStyle w:val="784"/>
              <w:rFonts w:ascii="Times New Roman" w:hAnsi="Times New Roman"/>
              <w:sz w:val="20"/>
              <w:szCs w:val="20"/>
            </w:rPr>
            <w:t xml:space="preserve">Бөлім/кафедра</w:t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Style w:val="784"/>
              <w:rFonts w:ascii="Times New Roman" w:hAnsi="Times New Roman"/>
              <w:sz w:val="20"/>
              <w:szCs w:val="20"/>
            </w:rPr>
            <w:t xml:space="preserve">атауы</w:t>
          </w:r>
          <w:r>
            <w:rPr>
              <w:sz w:val="20"/>
            </w:rPr>
          </w:r>
        </w:p>
      </w:tc>
      <w:tc>
        <w:tcPr>
          <w:tcW w:w="2126" w:type="dxa"/>
          <w:vMerge w:val="restart"/>
          <w:textDirection w:val="lrTb"/>
          <w:noWrap w:val="false"/>
        </w:tcPr>
        <w:p>
          <w:pPr>
            <w:spacing w:after="0" w:line="240" w:lineRule="auto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№</w:t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20"/>
              <w:szCs w:val="24"/>
            </w:rPr>
            <w:t xml:space="preserve">*   </w:t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</w:rPr>
            <w:t xml:space="preserve">20___</w:t>
          </w:r>
          <w:r>
            <w:rPr>
              <w:rFonts w:ascii="Times New Roman" w:hAnsi="Times New Roman"/>
              <w:sz w:val="20"/>
              <w:szCs w:val="20"/>
            </w:rPr>
            <w:t xml:space="preserve">ж</w:t>
          </w:r>
          <w:r>
            <w:rPr>
              <w:rFonts w:ascii="Times New Roman" w:hAnsi="Times New Roman"/>
              <w:sz w:val="20"/>
              <w:szCs w:val="20"/>
            </w:rPr>
            <w:t xml:space="preserve">.</w:t>
          </w:r>
          <w:r>
            <w:rPr>
              <w:sz w:val="20"/>
            </w:rPr>
          </w:r>
        </w:p>
        <w:p>
          <w:pPr>
            <w:spacing w:after="0" w:line="240" w:lineRule="auto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1 беттің 1 беті</w:t>
          </w:r>
          <w:r>
            <w:rPr>
              <w:sz w:val="20"/>
            </w:rPr>
          </w:r>
        </w:p>
      </w:tc>
    </w:tr>
    <w:tr>
      <w:trPr>
        <w:trHeight w:val="280"/>
      </w:trPr>
      <w:tc>
        <w:tcPr>
          <w:tcBorders>
            <w:bottom w:val="single" w:color="auto" w:sz="4" w:space="0"/>
          </w:tcBorders>
          <w:tcW w:w="7797" w:type="dxa"/>
          <w:textDirection w:val="lrTb"/>
          <w:noWrap w:val="false"/>
        </w:tcPr>
        <w:p>
          <w:pPr>
            <w:jc w:val="center"/>
            <w:spacing w:after="0" w:line="240" w:lineRule="auto"/>
            <w:rPr>
              <w:rFonts w:ascii="Times New Roman" w:hAnsi="Times New Roman"/>
              <w:sz w:val="20"/>
            </w:rPr>
          </w:pPr>
          <w:r>
            <w:rPr>
              <w:sz w:val="20"/>
            </w:rPr>
          </w:r>
          <w:r>
            <w:rPr>
              <w:rFonts w:ascii="Times New Roman" w:hAnsi="Times New Roman"/>
              <w:sz w:val="20"/>
            </w:rPr>
            <w:t xml:space="preserve">Қызметкерлердің біліктілігін арттыру туралы есеп үлгісі/</w:t>
          </w:r>
          <w:r>
            <w:rPr>
              <w:sz w:val="20"/>
            </w:rPr>
            <w:t xml:space="preserve"> </w:t>
          </w:r>
          <w:r>
            <w:rPr>
              <w:rFonts w:ascii="Times New Roman" w:hAnsi="Times New Roman"/>
              <w:sz w:val="20"/>
            </w:rPr>
            <w:t xml:space="preserve">қызметкерлердің тағылымдамалары</w:t>
          </w:r>
          <w:r>
            <w:rPr>
              <w:sz w:val="20"/>
            </w:rPr>
          </w:r>
        </w:p>
      </w:tc>
      <w:tc>
        <w:tcPr>
          <w:tcW w:w="2126" w:type="dxa"/>
          <w:vMerge w:val="continue"/>
          <w:textDirection w:val="lrTb"/>
          <w:noWrap w:val="false"/>
        </w:tcPr>
        <w:p>
          <w:pPr>
            <w:spacing w:after="0" w:line="240" w:lineRule="auto"/>
            <w:tabs>
              <w:tab w:val="center" w:pos="4677" w:leader="none"/>
              <w:tab w:val="right" w:pos="9355" w:leader="none"/>
            </w:tabs>
            <w:rPr>
              <w:sz w:val="16"/>
              <w:szCs w:val="20"/>
            </w:rPr>
          </w:pPr>
          <w:r>
            <w:rPr>
              <w:sz w:val="16"/>
              <w:szCs w:val="20"/>
            </w:rPr>
          </w:r>
          <w:r/>
        </w:p>
      </w:tc>
    </w:tr>
  </w:tbl>
  <w:p>
    <w:pPr>
      <w:pStyle w:val="780"/>
      <w:rPr>
        <w:sz w:val="20"/>
      </w:rPr>
    </w:pPr>
    <w:r>
      <w:rPr>
        <w:sz w:val="20"/>
        <w:lang w:val="kk-KZ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76"/>
    <w:next w:val="77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7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76"/>
    <w:next w:val="77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7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76"/>
    <w:next w:val="77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7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76"/>
    <w:next w:val="77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7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76"/>
    <w:next w:val="77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7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76"/>
    <w:next w:val="77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7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76"/>
    <w:next w:val="77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7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76"/>
    <w:next w:val="77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7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76"/>
    <w:next w:val="77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7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76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76"/>
    <w:next w:val="77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77"/>
    <w:link w:val="32"/>
    <w:uiPriority w:val="10"/>
    <w:rPr>
      <w:sz w:val="48"/>
      <w:szCs w:val="48"/>
    </w:rPr>
  </w:style>
  <w:style w:type="paragraph" w:styleId="34">
    <w:name w:val="Subtitle"/>
    <w:basedOn w:val="776"/>
    <w:next w:val="77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77"/>
    <w:link w:val="34"/>
    <w:uiPriority w:val="11"/>
    <w:rPr>
      <w:sz w:val="24"/>
      <w:szCs w:val="24"/>
    </w:rPr>
  </w:style>
  <w:style w:type="paragraph" w:styleId="36">
    <w:name w:val="Quote"/>
    <w:basedOn w:val="776"/>
    <w:next w:val="77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76"/>
    <w:next w:val="77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77"/>
    <w:link w:val="780"/>
    <w:uiPriority w:val="99"/>
  </w:style>
  <w:style w:type="character" w:styleId="43">
    <w:name w:val="Footer Char"/>
    <w:basedOn w:val="777"/>
    <w:link w:val="782"/>
    <w:uiPriority w:val="99"/>
  </w:style>
  <w:style w:type="paragraph" w:styleId="44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82"/>
    <w:uiPriority w:val="99"/>
  </w:style>
  <w:style w:type="table" w:styleId="46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7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77"/>
    <w:uiPriority w:val="99"/>
    <w:unhideWhenUsed/>
    <w:rPr>
      <w:vertAlign w:val="superscript"/>
    </w:rPr>
  </w:style>
  <w:style w:type="paragraph" w:styleId="176">
    <w:name w:val="endnote text"/>
    <w:basedOn w:val="77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77"/>
    <w:uiPriority w:val="99"/>
    <w:semiHidden/>
    <w:unhideWhenUsed/>
    <w:rPr>
      <w:vertAlign w:val="superscript"/>
    </w:rPr>
  </w:style>
  <w:style w:type="paragraph" w:styleId="179">
    <w:name w:val="toc 1"/>
    <w:basedOn w:val="776"/>
    <w:next w:val="77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76"/>
    <w:next w:val="77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76"/>
    <w:next w:val="77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76"/>
    <w:next w:val="77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76"/>
    <w:next w:val="77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76"/>
    <w:next w:val="77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76"/>
    <w:next w:val="77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76"/>
    <w:next w:val="77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76"/>
    <w:next w:val="77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76"/>
    <w:next w:val="776"/>
    <w:uiPriority w:val="99"/>
    <w:unhideWhenUsed/>
    <w:pPr>
      <w:spacing w:after="0" w:afterAutospacing="0"/>
    </w:pPr>
  </w:style>
  <w:style w:type="paragraph" w:styleId="776" w:default="1">
    <w:name w:val="Normal"/>
    <w:qFormat/>
    <w:rPr>
      <w:rFonts w:ascii="Calibri" w:hAnsi="Calibri" w:cs="Times New Roman" w:eastAsia="Calibri"/>
      <w:lang w:val="kk-KZ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paragraph" w:styleId="780">
    <w:name w:val="Header"/>
    <w:basedOn w:val="776"/>
    <w:link w:val="7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val="ru-RU"/>
    </w:rPr>
  </w:style>
  <w:style w:type="character" w:styleId="781" w:customStyle="1">
    <w:name w:val="Верхний колонтитул Знак"/>
    <w:basedOn w:val="777"/>
    <w:link w:val="780"/>
    <w:uiPriority w:val="99"/>
  </w:style>
  <w:style w:type="paragraph" w:styleId="782">
    <w:name w:val="Footer"/>
    <w:basedOn w:val="776"/>
    <w:link w:val="7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val="ru-RU"/>
    </w:rPr>
  </w:style>
  <w:style w:type="character" w:styleId="783" w:customStyle="1">
    <w:name w:val="Нижний колонтитул Знак"/>
    <w:basedOn w:val="777"/>
    <w:link w:val="782"/>
    <w:uiPriority w:val="99"/>
  </w:style>
  <w:style w:type="character" w:styleId="784" w:customStyle="1">
    <w:name w:val="ezkurwreuab5ozgtqnkl"/>
    <w:basedOn w:val="77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Кенесова Кулжамила Жумановна</cp:lastModifiedBy>
  <cp:revision>7</cp:revision>
  <dcterms:created xsi:type="dcterms:W3CDTF">2025-03-05T10:14:00Z</dcterms:created>
  <dcterms:modified xsi:type="dcterms:W3CDTF">2025-04-21T06:19:15Z</dcterms:modified>
</cp:coreProperties>
</file>