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E8A" w:rsidRDefault="0052008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posOffset>-104775</wp:posOffset>
                </wp:positionV>
                <wp:extent cx="7557770" cy="104775"/>
                <wp:effectExtent l="0" t="0" r="2540" b="9525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557770" cy="1047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E8A" w:rsidRPr="00714BD4" w:rsidRDefault="00EB3E8A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DT_ATTR_LBL_SHAPE" o:spid="_x0000_s1026" type="#_x0000_t202" style="position:absolute;margin-left:0;margin-top:-8.25pt;width:595.1pt;height:8.25pt;flip:y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" fillcolor="#f2f2f2" stroked="f">
                <v:textbox inset=",0,,0">
                  <w:txbxContent>
                    <w:p w:rsidR="00EB3E8A" w:rsidRPr="00714BD4" w:rsidRDefault="00EB3E8A">
                      <w:pPr>
                        <w:contextualSpacing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B3E8A" w:rsidRDefault="00EB3E8A">
      <w:pPr>
        <w:jc w:val="right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spacing w:after="12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spacing w:after="12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spacing w:after="12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spacing w:after="12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spacing w:after="12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spacing w:after="12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spacing w:after="12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spacing w:after="12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spacing w:after="12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spacing w:after="12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spacing w:after="12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spacing w:after="12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spacing w:after="12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spacing w:after="12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spacing w:after="12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7725B1" w:rsidRPr="00714BD4" w:rsidRDefault="007725B1" w:rsidP="007725B1">
      <w:pPr>
        <w:spacing w:after="120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Тәжірибелік дағдыларды аттестациялау бойынша</w:t>
      </w:r>
    </w:p>
    <w:p w:rsidR="00EB3E8A" w:rsidRDefault="00520082">
      <w:pPr>
        <w:spacing w:after="120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Әдістемелік нұсқау</w:t>
      </w:r>
    </w:p>
    <w:p w:rsidR="00EB3E8A" w:rsidRPr="00714BD4" w:rsidRDefault="00EB3E8A">
      <w:pPr>
        <w:tabs>
          <w:tab w:val="left" w:pos="5040"/>
        </w:tabs>
        <w:spacing w:after="120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tabs>
          <w:tab w:val="left" w:pos="5040"/>
        </w:tabs>
        <w:spacing w:after="120"/>
        <w:rPr>
          <w:rFonts w:ascii="Times New Roman" w:hAnsi="Times New Roman" w:cs="Times New Roman"/>
          <w:sz w:val="24"/>
          <w:lang w:val="kk-KZ"/>
        </w:rPr>
      </w:pPr>
    </w:p>
    <w:p w:rsidR="00EB3E8A" w:rsidRDefault="00EB3E8A">
      <w:pPr>
        <w:tabs>
          <w:tab w:val="left" w:pos="5040"/>
        </w:tabs>
        <w:spacing w:after="120"/>
        <w:rPr>
          <w:rFonts w:ascii="Times New Roman" w:hAnsi="Times New Roman" w:cs="Times New Roman"/>
          <w:sz w:val="24"/>
          <w:lang w:val="kk-KZ"/>
        </w:rPr>
      </w:pPr>
    </w:p>
    <w:p w:rsidR="00EB3E8A" w:rsidRPr="00714BD4" w:rsidRDefault="00520082">
      <w:pPr>
        <w:tabs>
          <w:tab w:val="left" w:pos="5040"/>
        </w:tabs>
        <w:spacing w:after="120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 xml:space="preserve">Білім беру бағдарламасы: </w:t>
      </w:r>
      <w:r>
        <w:rPr>
          <w:rFonts w:ascii="Times New Roman" w:hAnsi="Times New Roman" w:cs="Times New Roman"/>
          <w:b/>
          <w:sz w:val="24"/>
          <w:lang w:val="kk-KZ"/>
        </w:rPr>
        <w:tab/>
      </w:r>
      <w:r>
        <w:rPr>
          <w:rFonts w:ascii="Times New Roman" w:hAnsi="Times New Roman" w:cs="Times New Roman"/>
          <w:b/>
          <w:sz w:val="24"/>
          <w:lang w:val="kk-KZ"/>
        </w:rPr>
        <w:tab/>
      </w:r>
      <w:r>
        <w:rPr>
          <w:rFonts w:ascii="Times New Roman" w:hAnsi="Times New Roman" w:cs="Times New Roman"/>
          <w:b/>
          <w:sz w:val="24"/>
          <w:lang w:val="kk-KZ"/>
        </w:rPr>
        <w:tab/>
      </w:r>
    </w:p>
    <w:p w:rsidR="00EB3E8A" w:rsidRPr="00714BD4" w:rsidRDefault="00520082">
      <w:pPr>
        <w:tabs>
          <w:tab w:val="left" w:pos="5040"/>
        </w:tabs>
        <w:spacing w:after="120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Пән:</w:t>
      </w:r>
    </w:p>
    <w:p w:rsidR="00EB3E8A" w:rsidRPr="00714BD4" w:rsidRDefault="00714BD4">
      <w:pPr>
        <w:tabs>
          <w:tab w:val="left" w:pos="5040"/>
        </w:tabs>
        <w:spacing w:after="120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Курс</w:t>
      </w:r>
      <w:r w:rsidR="00520082">
        <w:rPr>
          <w:rFonts w:ascii="Times New Roman" w:hAnsi="Times New Roman" w:cs="Times New Roman"/>
          <w:b/>
          <w:sz w:val="24"/>
          <w:lang w:val="kk-KZ"/>
        </w:rPr>
        <w:t>:</w:t>
      </w:r>
    </w:p>
    <w:p w:rsidR="00EB3E8A" w:rsidRDefault="00EB3E8A">
      <w:pPr>
        <w:spacing w:after="12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spacing w:after="12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spacing w:after="12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spacing w:after="120"/>
        <w:rPr>
          <w:rFonts w:ascii="Times New Roman" w:hAnsi="Times New Roman" w:cs="Times New Roman"/>
          <w:b/>
          <w:sz w:val="24"/>
          <w:lang w:val="kk-KZ"/>
        </w:rPr>
      </w:pPr>
    </w:p>
    <w:p w:rsidR="00EB3E8A" w:rsidRPr="00714BD4" w:rsidRDefault="00EB3E8A">
      <w:pPr>
        <w:spacing w:after="120"/>
        <w:rPr>
          <w:rFonts w:ascii="Times New Roman" w:hAnsi="Times New Roman" w:cs="Times New Roman"/>
          <w:sz w:val="24"/>
          <w:lang w:val="kk-KZ"/>
        </w:rPr>
      </w:pPr>
    </w:p>
    <w:p w:rsidR="00EB3E8A" w:rsidRDefault="00EB3E8A">
      <w:pPr>
        <w:spacing w:after="120"/>
        <w:rPr>
          <w:rFonts w:ascii="Times New Roman" w:hAnsi="Times New Roman" w:cs="Times New Roman"/>
          <w:sz w:val="24"/>
          <w:lang w:val="kk-KZ"/>
        </w:rPr>
      </w:pPr>
    </w:p>
    <w:p w:rsidR="00EB3E8A" w:rsidRDefault="00EB3E8A">
      <w:pPr>
        <w:spacing w:after="120"/>
        <w:rPr>
          <w:rFonts w:ascii="Times New Roman" w:hAnsi="Times New Roman" w:cs="Times New Roman"/>
          <w:sz w:val="24"/>
          <w:lang w:val="kk-KZ"/>
        </w:rPr>
      </w:pPr>
    </w:p>
    <w:p w:rsidR="00EB3E8A" w:rsidRDefault="00EB3E8A">
      <w:pPr>
        <w:spacing w:after="120"/>
        <w:rPr>
          <w:rFonts w:ascii="Times New Roman" w:hAnsi="Times New Roman" w:cs="Times New Roman"/>
          <w:sz w:val="24"/>
          <w:lang w:val="kk-KZ"/>
        </w:rPr>
      </w:pPr>
    </w:p>
    <w:p w:rsidR="00EB3E8A" w:rsidRDefault="00EB3E8A">
      <w:pPr>
        <w:spacing w:after="120"/>
        <w:rPr>
          <w:rFonts w:ascii="Times New Roman" w:hAnsi="Times New Roman" w:cs="Times New Roman"/>
          <w:sz w:val="24"/>
          <w:lang w:val="kk-KZ"/>
        </w:rPr>
      </w:pPr>
    </w:p>
    <w:p w:rsidR="00EB3E8A" w:rsidRDefault="00EB3E8A">
      <w:pPr>
        <w:spacing w:after="120"/>
        <w:rPr>
          <w:rFonts w:ascii="Times New Roman" w:hAnsi="Times New Roman" w:cs="Times New Roman"/>
          <w:sz w:val="24"/>
          <w:lang w:val="kk-KZ"/>
        </w:rPr>
      </w:pPr>
      <w:bookmarkStart w:id="0" w:name="_GoBack"/>
      <w:bookmarkEnd w:id="0"/>
    </w:p>
    <w:p w:rsidR="00EB3E8A" w:rsidRDefault="00EB3E8A">
      <w:pPr>
        <w:spacing w:after="120"/>
        <w:jc w:val="center"/>
        <w:outlineLvl w:val="0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520082">
      <w:pPr>
        <w:spacing w:after="120"/>
        <w:jc w:val="center"/>
        <w:outlineLvl w:val="0"/>
        <w:rPr>
          <w:rFonts w:ascii="Times New Roman" w:hAnsi="Times New Roman" w:cs="Times New Roman"/>
          <w:b/>
          <w:sz w:val="24"/>
          <w:lang w:val="kk-KZ"/>
        </w:rPr>
      </w:pPr>
      <w:r w:rsidRPr="00714BD4">
        <w:rPr>
          <w:rFonts w:ascii="Times New Roman" w:hAnsi="Times New Roman" w:cs="Times New Roman"/>
          <w:b/>
          <w:sz w:val="24"/>
          <w:lang w:val="kk-KZ"/>
        </w:rPr>
        <w:t>Шымкент 20__</w:t>
      </w:r>
    </w:p>
    <w:p w:rsidR="00EB3E8A" w:rsidRDefault="00EB3E8A">
      <w:pPr>
        <w:spacing w:after="120"/>
        <w:jc w:val="center"/>
        <w:outlineLvl w:val="0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spacing w:after="120"/>
        <w:jc w:val="center"/>
        <w:outlineLvl w:val="0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520082">
      <w:pPr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lastRenderedPageBreak/>
        <w:t>1. Құрастырған:</w:t>
      </w:r>
    </w:p>
    <w:p w:rsidR="00EB3E8A" w:rsidRDefault="00520082">
      <w:pPr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ab/>
        <w:t>___________________</w:t>
      </w:r>
    </w:p>
    <w:p w:rsidR="00EB3E8A" w:rsidRDefault="00520082">
      <w:pPr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ab/>
        <w:t>___________________</w:t>
      </w:r>
    </w:p>
    <w:p w:rsidR="00EB3E8A" w:rsidRDefault="00EB3E8A">
      <w:pPr>
        <w:jc w:val="both"/>
        <w:rPr>
          <w:rFonts w:ascii="Times New Roman" w:hAnsi="Times New Roman" w:cs="Times New Roman"/>
          <w:sz w:val="24"/>
          <w:lang w:val="kk-KZ"/>
        </w:rPr>
      </w:pPr>
    </w:p>
    <w:p w:rsidR="00EB3E8A" w:rsidRPr="00714BD4" w:rsidRDefault="00520082">
      <w:pPr>
        <w:jc w:val="both"/>
        <w:rPr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2. </w:t>
      </w:r>
      <w:r w:rsidR="007725B1">
        <w:rPr>
          <w:rFonts w:ascii="Times New Roman" w:hAnsi="Times New Roman" w:cs="Times New Roman"/>
          <w:sz w:val="24"/>
          <w:lang w:val="kk-KZ"/>
        </w:rPr>
        <w:t>Тәжірибелік дағдыларды аттестациялау бойынша әдістемелік нұсқау к</w:t>
      </w:r>
      <w:r>
        <w:rPr>
          <w:rFonts w:ascii="Times New Roman" w:hAnsi="Times New Roman" w:cs="Times New Roman"/>
          <w:sz w:val="24"/>
          <w:lang w:val="kk-KZ"/>
        </w:rPr>
        <w:t>афедра мәжілісінде қаралды</w:t>
      </w:r>
    </w:p>
    <w:p w:rsidR="00EB3E8A" w:rsidRPr="00714BD4" w:rsidRDefault="00EB3E8A">
      <w:pPr>
        <w:jc w:val="both"/>
        <w:rPr>
          <w:rFonts w:ascii="Times New Roman" w:hAnsi="Times New Roman" w:cs="Times New Roman"/>
          <w:sz w:val="24"/>
          <w:lang w:val="kk-KZ"/>
        </w:rPr>
      </w:pPr>
    </w:p>
    <w:p w:rsidR="00EB3E8A" w:rsidRPr="00714BD4" w:rsidRDefault="00520082">
      <w:pPr>
        <w:jc w:val="both"/>
        <w:rPr>
          <w:rFonts w:ascii="Times New Roman" w:hAnsi="Times New Roman" w:cs="Times New Roman"/>
          <w:sz w:val="24"/>
          <w:lang w:val="kk-KZ"/>
        </w:rPr>
      </w:pPr>
      <w:r w:rsidRPr="00714BD4">
        <w:rPr>
          <w:rFonts w:ascii="Times New Roman" w:hAnsi="Times New Roman" w:cs="Times New Roman"/>
          <w:sz w:val="24"/>
          <w:lang w:val="kk-KZ"/>
        </w:rPr>
        <w:t>№ __ хаттама «___»______ 20___ж.</w:t>
      </w:r>
    </w:p>
    <w:p w:rsidR="00EB3E8A" w:rsidRPr="00714BD4" w:rsidRDefault="00EB3E8A">
      <w:pPr>
        <w:jc w:val="both"/>
        <w:rPr>
          <w:rFonts w:ascii="Times New Roman" w:hAnsi="Times New Roman" w:cs="Times New Roman"/>
          <w:sz w:val="24"/>
          <w:lang w:val="kk-KZ"/>
        </w:rPr>
      </w:pPr>
    </w:p>
    <w:p w:rsidR="00EB3E8A" w:rsidRPr="00714BD4" w:rsidRDefault="007725B1">
      <w:pPr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Кафедра меңгерушісі</w:t>
      </w:r>
      <w:r w:rsidR="00520082" w:rsidRPr="00714BD4">
        <w:rPr>
          <w:rFonts w:ascii="Times New Roman" w:hAnsi="Times New Roman" w:cs="Times New Roman"/>
          <w:sz w:val="24"/>
          <w:lang w:val="kk-KZ"/>
        </w:rPr>
        <w:t xml:space="preserve"> _____________________</w:t>
      </w:r>
    </w:p>
    <w:p w:rsidR="00EB3E8A" w:rsidRPr="00714BD4" w:rsidRDefault="00EB3E8A">
      <w:pPr>
        <w:jc w:val="both"/>
        <w:rPr>
          <w:rFonts w:ascii="Times New Roman" w:hAnsi="Times New Roman" w:cs="Times New Roman"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Pr="00714BD4" w:rsidRDefault="00520082">
      <w:pPr>
        <w:jc w:val="both"/>
        <w:rPr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1. Кіріспе</w:t>
      </w:r>
    </w:p>
    <w:p w:rsidR="00EB3E8A" w:rsidRPr="00714BD4" w:rsidRDefault="00520082">
      <w:pPr>
        <w:jc w:val="both"/>
        <w:rPr>
          <w:rFonts w:ascii="Times New Roman" w:hAnsi="Times New Roman" w:cs="Times New Roman"/>
          <w:sz w:val="24"/>
          <w:lang w:val="kk-KZ"/>
        </w:rPr>
      </w:pPr>
      <w:r w:rsidRPr="00714BD4">
        <w:rPr>
          <w:rFonts w:ascii="Times New Roman" w:hAnsi="Times New Roman" w:cs="Times New Roman"/>
          <w:sz w:val="24"/>
          <w:lang w:val="kk-KZ"/>
        </w:rPr>
        <w:t xml:space="preserve">2. Емтихан </w:t>
      </w:r>
      <w:r w:rsidR="007725B1">
        <w:rPr>
          <w:rFonts w:ascii="Times New Roman" w:hAnsi="Times New Roman" w:cs="Times New Roman"/>
          <w:sz w:val="24"/>
          <w:lang w:val="kk-KZ"/>
        </w:rPr>
        <w:t>тапсырушыға</w:t>
      </w:r>
      <w:r w:rsidRPr="00714BD4">
        <w:rPr>
          <w:rFonts w:ascii="Times New Roman" w:hAnsi="Times New Roman" w:cs="Times New Roman"/>
          <w:sz w:val="24"/>
          <w:lang w:val="kk-KZ"/>
        </w:rPr>
        <w:t xml:space="preserve"> арналған ақпарат</w:t>
      </w:r>
    </w:p>
    <w:p w:rsidR="00EB3E8A" w:rsidRPr="00714BD4" w:rsidRDefault="00520082">
      <w:pPr>
        <w:jc w:val="both"/>
        <w:rPr>
          <w:rFonts w:ascii="Times New Roman" w:hAnsi="Times New Roman" w:cs="Times New Roman"/>
          <w:sz w:val="24"/>
          <w:lang w:val="kk-KZ"/>
        </w:rPr>
      </w:pPr>
      <w:r w:rsidRPr="00714BD4">
        <w:rPr>
          <w:rFonts w:ascii="Times New Roman" w:hAnsi="Times New Roman" w:cs="Times New Roman"/>
          <w:sz w:val="24"/>
          <w:lang w:val="kk-KZ"/>
        </w:rPr>
        <w:t>3. Емтихан қабылдаушыға арналған ақпарат</w:t>
      </w:r>
    </w:p>
    <w:p w:rsidR="00EB3E8A" w:rsidRPr="00714BD4" w:rsidRDefault="00EB3E8A">
      <w:pPr>
        <w:jc w:val="both"/>
        <w:rPr>
          <w:rFonts w:ascii="Times New Roman" w:hAnsi="Times New Roman" w:cs="Times New Roman"/>
          <w:sz w:val="24"/>
          <w:lang w:val="kk-KZ"/>
        </w:rPr>
      </w:pPr>
    </w:p>
    <w:p w:rsidR="00EB3E8A" w:rsidRPr="00714BD4" w:rsidRDefault="00520082">
      <w:pPr>
        <w:spacing w:after="120"/>
        <w:jc w:val="center"/>
        <w:outlineLvl w:val="0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714BD4">
        <w:rPr>
          <w:rFonts w:ascii="Times New Roman" w:hAnsi="Times New Roman" w:cs="Times New Roman"/>
          <w:b/>
          <w:sz w:val="24"/>
          <w:lang w:val="kk-KZ"/>
        </w:rPr>
        <w:t>4. Кезеңдердің реттілігінің схемасы</w: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g">
            <w:drawing>
              <wp:inline distT="0" distB="0" distL="0" distR="0">
                <wp:extent cx="6058535" cy="5487035"/>
                <wp:effectExtent l="0" t="0" r="0" b="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8080" cy="5486400"/>
                          <a:chOff x="0" y="0"/>
                          <a:chExt cx="6058080" cy="5486400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6058080" cy="54864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bodyPr/>
                      </wps:wsp>
                      <wpg:grpSp>
                        <wpg:cNvPr id="3" name="Группа 3"/>
                        <wpg:cNvGrpSpPr/>
                        <wpg:grpSpPr>
                          <a:xfrm>
                            <a:off x="113760" y="114480"/>
                            <a:ext cx="5944320" cy="5254560"/>
                            <a:chOff x="0" y="0"/>
                            <a:chExt cx="0" cy="0"/>
                          </a:xfrm>
                        </wpg:grpSpPr>
                        <wpg:grpSp>
                          <wpg:cNvPr id="4" name="Группа 4"/>
                          <wpg:cNvGrpSpPr/>
                          <wpg:grpSpPr>
                            <a:xfrm>
                              <a:off x="0" y="0"/>
                              <a:ext cx="5944320" cy="5254560"/>
                              <a:chOff x="0" y="0"/>
                              <a:chExt cx="0" cy="0"/>
                            </a:xfrm>
                          </wpg:grpSpPr>
                          <wps:wsp>
                            <wps:cNvPr id="5" name="Надпись 5"/>
                            <wps:cNvSpPr txBox="1"/>
                            <wps:spPr>
                              <a:xfrm>
                                <a:off x="3201120" y="1077480"/>
                                <a:ext cx="2743200" cy="94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 w:rsidR="00EB3E8A" w:rsidRDefault="00520082">
                                  <w:pPr>
                                    <w:overflowPunct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kern w:val="2"/>
                                    </w:rPr>
                                    <w:t>5-кезең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  <wpg:grpSp>
                            <wpg:cNvPr id="6" name="Группа 6"/>
                            <wpg:cNvGrpSpPr/>
                            <wpg:grpSpPr>
                              <a:xfrm>
                                <a:off x="0" y="0"/>
                                <a:ext cx="5714280" cy="525456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7" name="Надпись 7"/>
                              <wps:cNvSpPr txBox="1"/>
                              <wps:spPr>
                                <a:xfrm>
                                  <a:off x="0" y="1077480"/>
                                  <a:ext cx="2628360" cy="942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txbx>
                                <w:txbxContent>
                                  <w:p w:rsidR="00EB3E8A" w:rsidRDefault="00520082">
                                    <w:pPr>
                                      <w:overflowPunct w:val="0"/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kern w:val="2"/>
                                      </w:rPr>
                                      <w:t>1-кезең</w:t>
                                    </w:r>
                                  </w:p>
                                  <w:p w:rsidR="00EB3E8A" w:rsidRDefault="00EB3E8A">
                                    <w:pPr>
                                      <w:overflowPunct w:val="0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8" name="Надпись 8"/>
                              <wps:cNvSpPr txBox="1"/>
                              <wps:spPr>
                                <a:xfrm>
                                  <a:off x="720" y="2694600"/>
                                  <a:ext cx="2629080" cy="107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txbx>
                                <w:txbxContent>
                                  <w:p w:rsidR="00EB3E8A" w:rsidRDefault="00520082">
                                    <w:pPr>
                                      <w:overflowPunct w:val="0"/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kern w:val="2"/>
                                      </w:rPr>
                                      <w:t>2-кезең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g:grpSp>
                              <wpg:cNvPr id="9" name="Группа 9"/>
                              <wpg:cNvGrpSpPr/>
                              <wpg:grpSpPr>
                                <a:xfrm>
                                  <a:off x="229320" y="0"/>
                                  <a:ext cx="5484960" cy="5254560"/>
                                  <a:chOff x="0" y="0"/>
                                  <a:chExt cx="0" cy="0"/>
                                </a:xfrm>
                              </wpg:grpSpPr>
                              <wps:wsp>
                                <wps:cNvPr id="10" name="Надпись 10"/>
                                <wps:cNvSpPr txBox="1"/>
                                <wps:spPr>
                                  <a:xfrm>
                                    <a:off x="0" y="0"/>
                                    <a:ext cx="1142280" cy="4039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txbx>
                                  <w:txbxContent>
                                    <w:p w:rsidR="00EB3E8A" w:rsidRDefault="00520082">
                                      <w:pPr>
                                        <w:overflowPunct w:val="0"/>
                                        <w:jc w:val="center"/>
                                      </w:pPr>
                                      <w:proofErr w:type="spellStart"/>
                                      <w:r>
                                        <w:rPr>
                                          <w:b/>
                                          <w:kern w:val="2"/>
                                        </w:rPr>
                                        <w:t>Кіру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wrap="square">
                                  <a:noAutofit/>
                                </wps:bodyPr>
                              </wps:wsp>
                              <wps:wsp>
                                <wps:cNvPr id="11" name="Надпись 11"/>
                                <wps:cNvSpPr txBox="1"/>
                                <wps:spPr>
                                  <a:xfrm>
                                    <a:off x="4456800" y="0"/>
                                    <a:ext cx="1028160" cy="4039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txbx>
                                  <w:txbxContent>
                                    <w:p w:rsidR="00EB3E8A" w:rsidRDefault="00520082">
                                      <w:pPr>
                                        <w:overflowPunct w:val="0"/>
                                        <w:jc w:val="center"/>
                                      </w:pPr>
                                      <w:proofErr w:type="spellStart"/>
                                      <w:r>
                                        <w:rPr>
                                          <w:b/>
                                          <w:kern w:val="2"/>
                                        </w:rPr>
                                        <w:t>Шығу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wrap="square">
                                  <a:noAutofit/>
                                </wps:bodyPr>
                              </wps:wsp>
                              <wps:wsp>
                                <wps:cNvPr id="12" name="Надпись 12"/>
                                <wps:cNvSpPr txBox="1"/>
                                <wps:spPr>
                                  <a:xfrm>
                                    <a:off x="2057400" y="268920"/>
                                    <a:ext cx="1486440" cy="4039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txbx>
                                  <w:txbxContent>
                                    <w:p w:rsidR="00EB3E8A" w:rsidRDefault="00520082">
                                      <w:pPr>
                                        <w:overflowPunct w:val="0"/>
                                        <w:jc w:val="center"/>
                                      </w:pPr>
                                      <w:r>
                                        <w:rPr>
                                          <w:b/>
                                          <w:kern w:val="2"/>
                                          <w:sz w:val="22"/>
                                          <w:lang w:val="kk-KZ"/>
                                        </w:rPr>
                                        <w:t>Хатшы</w:t>
                                      </w:r>
                                    </w:p>
                                  </w:txbxContent>
                                </wps:txbx>
                                <wps:bodyPr wrap="square">
                                  <a:noAutofit/>
                                </wps:bodyPr>
                              </wps:wsp>
                              <wps:wsp>
                                <wps:cNvPr id="13" name="Прямая соединительная линия 13"/>
                                <wps:cNvCnPr/>
                                <wps:spPr>
                                  <a:xfrm>
                                    <a:off x="1143000" y="268920"/>
                                    <a:ext cx="915120" cy="134640"/>
                                  </a:xfrm>
                                  <a:prstGeom prst="line">
                                    <a:avLst/>
                                  </a:prstGeom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  <a:tailEnd type="triangle" w="med" len="med"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14" name="Прямая соединительная линия 14"/>
                                <wps:cNvCnPr/>
                                <wps:spPr>
                                  <a:xfrm flipV="1">
                                    <a:off x="3543120" y="268920"/>
                                    <a:ext cx="914400" cy="134640"/>
                                  </a:xfrm>
                                  <a:prstGeom prst="line">
                                    <a:avLst/>
                                  </a:prstGeom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  <a:tailEnd type="triangle" w="med" len="med"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15" name="Прямая соединительная линия 15"/>
                                <wps:cNvCnPr/>
                                <wps:spPr>
                                  <a:xfrm flipH="1">
                                    <a:off x="1142280" y="673560"/>
                                    <a:ext cx="1142280" cy="403920"/>
                                  </a:xfrm>
                                  <a:prstGeom prst="line">
                                    <a:avLst/>
                                  </a:prstGeom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  <a:tailEnd type="triangle" w="med" len="med"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16" name="Прямая соединительная линия 16"/>
                                <wps:cNvCnPr/>
                                <wps:spPr>
                                  <a:xfrm flipH="1" flipV="1">
                                    <a:off x="3200400" y="673560"/>
                                    <a:ext cx="914400" cy="403920"/>
                                  </a:xfrm>
                                  <a:prstGeom prst="line">
                                    <a:avLst/>
                                  </a:prstGeom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  <a:tailEnd type="triangle" w="med" len="med"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17" name="Надпись 17"/>
                                <wps:cNvSpPr txBox="1"/>
                                <wps:spPr>
                                  <a:xfrm>
                                    <a:off x="1257120" y="4312080"/>
                                    <a:ext cx="2629080" cy="9424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txbx>
                                  <w:txbxContent>
                                    <w:p w:rsidR="00EB3E8A" w:rsidRDefault="00520082">
                                      <w:pPr>
                                        <w:overflowPunct w:val="0"/>
                                        <w:jc w:val="center"/>
                                      </w:pPr>
                                      <w:r>
                                        <w:rPr>
                                          <w:b/>
                                          <w:kern w:val="2"/>
                                        </w:rPr>
                                        <w:t>3-кезең</w:t>
                                      </w:r>
                                      <w:r>
                                        <w:rPr>
                                          <w:kern w:val="2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wrap="square">
                                  <a:noAutofit/>
                                </wps:bodyPr>
                              </wps:wsp>
                              <wps:wsp>
                                <wps:cNvPr id="18" name="Прямая соединительная линия 18"/>
                                <wps:cNvCnPr/>
                                <wps:spPr>
                                  <a:xfrm>
                                    <a:off x="1028520" y="2021040"/>
                                    <a:ext cx="720" cy="673560"/>
                                  </a:xfrm>
                                  <a:prstGeom prst="line">
                                    <a:avLst/>
                                  </a:prstGeom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  <a:tailEnd type="triangle" w="med" len="med"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19" name="Прямая соединительная линия 19"/>
                                <wps:cNvCnPr/>
                                <wps:spPr>
                                  <a:xfrm>
                                    <a:off x="1028520" y="3772440"/>
                                    <a:ext cx="914400" cy="539640"/>
                                  </a:xfrm>
                                  <a:prstGeom prst="line">
                                    <a:avLst/>
                                  </a:prstGeom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  <a:tailEnd type="triangle" w="med" len="med"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20" name="Прямая соединительная линия 20"/>
                                <wps:cNvCnPr/>
                                <wps:spPr>
                                  <a:xfrm flipV="1">
                                    <a:off x="3313800" y="3637800"/>
                                    <a:ext cx="1029240" cy="673560"/>
                                  </a:xfrm>
                                  <a:prstGeom prst="line">
                                    <a:avLst/>
                                  </a:prstGeom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  <a:tailEnd type="triangle" w="med" len="med"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21" name="Прямая соединительная линия 21"/>
                                <wps:cNvCnPr/>
                                <wps:spPr>
                                  <a:xfrm flipV="1">
                                    <a:off x="4343400" y="2021040"/>
                                    <a:ext cx="720" cy="671760"/>
                                  </a:xfrm>
                                  <a:prstGeom prst="line">
                                    <a:avLst/>
                                  </a:prstGeom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  <a:tailEnd type="triangle" w="med" len="med"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</wpg:grpSp>
                          </wpg:grpSp>
                        </wpg:grpSp>
                        <wps:wsp>
                          <wps:cNvPr id="22" name="Надпись 22"/>
                          <wps:cNvSpPr txBox="1"/>
                          <wps:spPr>
                            <a:xfrm>
                              <a:off x="3201120" y="2696040"/>
                              <a:ext cx="2743200" cy="942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txbx>
                            <w:txbxContent>
                              <w:p w:rsidR="00EB3E8A" w:rsidRDefault="00520082">
                                <w:pPr>
                                  <w:overflowPunct w:val="0"/>
                                  <w:jc w:val="center"/>
                                </w:pPr>
                                <w:r>
                                  <w:rPr>
                                    <w:b/>
                                    <w:kern w:val="2"/>
                                  </w:rPr>
                                  <w:t>4-кезең</w:t>
                                </w:r>
                              </w:p>
                              <w:p w:rsidR="00EB3E8A" w:rsidRDefault="00EB3E8A">
                                <w:pPr>
                                  <w:overflowPunct w:val="0"/>
                                  <w:jc w:val="center"/>
                                </w:pP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7" style="width:477.05pt;height:432.05pt;mso-position-horizontal-relative:char;mso-position-vertical-relative:line" coordsize="60580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">
                <v:rect id="Прямоугольник 2" o:spid="_x0000_s1028" style="position:absolute;width:60580;height:54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DcbsAA&#10;AADaAAAADwAAAGRycy9kb3ducmV2LnhtbESPQYvCMBSE7wv+h/AEb2tqEVmqUUSQXbzpLtjjI3k2&#10;xealNLHWf28EYY/DzHzDrDaDa0RPXag9K5hNMxDE2puaKwV/v/vPLxAhIhtsPJOCBwXYrEcfKyyM&#10;v/OR+lOsRIJwKFCBjbEtpAzaksMw9S1x8i6+cxiT7CppOrwnuGtknmUL6bDmtGCxpZ0lfT3dnIJt&#10;X+bnsvo2TXm4zo9Wh/IctVKT8bBdgog0xP/wu/1jFOTwupJu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DcbsAAAADaAAAADwAAAAAAAAAAAAAAAACYAgAAZHJzL2Rvd25y&#10;ZXYueG1sUEsFBgAAAAAEAAQA9QAAAIUDAAAAAA==&#10;" filled="f" stroked="f" strokeweight="0"/>
                <v:group id="Группа 3" o:spid="_x0000_s1029" style="position:absolute;left:1137;top:1144;width:59443;height:52546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Группа 4" o:spid="_x0000_s1030" style="position:absolute;width:5944320;height:525456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Надпись 5" o:spid="_x0000_s1031" type="#_x0000_t202" style="position:absolute;left:3201120;top:1077480;width:2743200;height:942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0pD8QA&#10;AADaAAAADwAAAGRycy9kb3ducmV2LnhtbESPzWrDMBCE74W8g9hAb42cgk3jRAmJoVBDD/kj5LhY&#10;G9vYWrmW6rhvXxUKOQ4z8w2z2oymFQP1rrasYD6LQBAXVtdcKjif3l/eQDiPrLG1TAp+yMFmPXla&#10;YartnQ80HH0pAoRdigoq77tUSldUZNDNbEccvJvtDfog+1LqHu8Bblr5GkWJNFhzWKiwo6yiojl+&#10;GwWL624/fro8OXzl3FB8yfTe1ko9T8ftEoSn0T/C/+0PrSCGvyvh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dKQ/EAAAA2gAAAA8AAAAAAAAAAAAAAAAAmAIAAGRycy9k&#10;b3ducmV2LnhtbFBLBQYAAAAABAAEAPUAAACJAwAAAAA=&#10;" strokeweight=".26mm">
                      <v:textbox>
                        <w:txbxContent>
                          <w:p w:rsidR="00EB3E8A" w:rsidRDefault="00520082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b/>
                                <w:kern w:val="2"/>
                              </w:rPr>
                              <w:t>5-кезең</w:t>
                            </w:r>
                          </w:p>
                        </w:txbxContent>
                      </v:textbox>
                    </v:shape>
                    <v:group id="Группа 6" o:spid="_x0000_s1032" style="position:absolute;width:5714280;height:525456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Надпись 7" o:spid="_x0000_s1033" type="#_x0000_t202" style="position:absolute;top:1077480;width:2628360;height:942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MS48IA&#10;AADaAAAADwAAAGRycy9kb3ducmV2LnhtbESPQYvCMBSE78L+h/AWvGm6gnWtRlkLgsIe1BXx+Gie&#10;bbF5qU3U+u/NguBxmJlvmOm8NZW4UeNKywq++hEI4szqknMF+79l7xuE88gaK8uk4EEO5rOPzhQT&#10;be+8pdvO5yJA2CWooPC+TqR0WUEGXd/WxME72cagD7LJpW7wHuCmkoMoiqXBksNCgTWlBWXn3dUo&#10;GB8Xm/bXrePtZc1nGh5SvbGlUt3P9mcCwlPr3+FXe6UVjOD/Srg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gxLjwgAAANoAAAAPAAAAAAAAAAAAAAAAAJgCAABkcnMvZG93&#10;bnJldi54bWxQSwUGAAAAAAQABAD1AAAAhwMAAAAA&#10;" strokeweight=".26mm">
                        <v:textbox>
                          <w:txbxContent>
                            <w:p w:rsidR="00EB3E8A" w:rsidRDefault="00520082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b/>
                                  <w:kern w:val="2"/>
                                </w:rPr>
                                <w:t>1-кезең</w:t>
                              </w:r>
                            </w:p>
                            <w:p w:rsidR="00EB3E8A" w:rsidRDefault="00EB3E8A">
                              <w:pPr>
                                <w:overflowPunct w:val="0"/>
                                <w:jc w:val="center"/>
                              </w:pPr>
                            </w:p>
                          </w:txbxContent>
                        </v:textbox>
                      </v:shape>
                      <v:shape id="Надпись 8" o:spid="_x0000_s1034" type="#_x0000_t202" style="position:absolute;left:720;top:2694600;width:2629080;height:1076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GkbwA&#10;AADaAAAADwAAAGRycy9kb3ducmV2LnhtbERP3QoBQRS+V95hOsodsxSxDKEU5cJfcnnaOXY3O2fW&#10;zmC9vblQLr++/+m8NoV4UeVyywp63QgEcWJ1zqmC82ndGYFwHlljYZkUfMjBfNZsTDHW9s0Heh19&#10;KkIIuxgVZN6XsZQuycig69qSOHA3Wxn0AVap1BW+Q7gpZD+KhtJgzqEhw5JWGSX349MoGF+X+3rn&#10;tsPDY8t3GlxWem9zpdqtejEB4an2f/HPvdEKwtZwJdwAOfs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HIaRvAAAANoAAAAPAAAAAAAAAAAAAAAAAJgCAABkcnMvZG93bnJldi54&#10;bWxQSwUGAAAAAAQABAD1AAAAgQMAAAAA&#10;" strokeweight=".26mm">
                        <v:textbox>
                          <w:txbxContent>
                            <w:p w:rsidR="00EB3E8A" w:rsidRDefault="00520082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b/>
                                  <w:kern w:val="2"/>
                                </w:rPr>
                                <w:t>2-кезең</w:t>
                              </w:r>
                            </w:p>
                          </w:txbxContent>
                        </v:textbox>
                      </v:shape>
                      <v:group id="Группа 9" o:spid="_x0000_s1035" style="position:absolute;left:229320;width:5484960;height:525456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Надпись 10" o:spid="_x0000_s1036" type="#_x0000_t202" style="position:absolute;width:1142280;height:403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nursMA&#10;AADbAAAADwAAAGRycy9kb3ducmV2LnhtbESPT4vCQAzF7wv7HYYseFunKyhaHWUVBAUP/mPZY+jE&#10;ttjJ1M6o9dubg+At4b2898tk1rpK3agJpWcDP90EFHHmbcm5geNh+T0EFSKyxcozGXhQgNn082OC&#10;qfV33tFtH3MlIRxSNFDEWKdah6wgh6Hra2LRTr5xGGVtcm0bvEu4q3QvSQbaYcnSUGBNi4Ky8/7q&#10;DIz+59t2E9aD3WXNZ+r/LezWl8Z0vtrfMahIbXybX9crK/hCL7/IAHr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nursMAAADbAAAADwAAAAAAAAAAAAAAAACYAgAAZHJzL2Rv&#10;d25yZXYueG1sUEsFBgAAAAAEAAQA9QAAAIgDAAAAAA==&#10;" strokeweight=".26mm">
                          <v:textbox>
                            <w:txbxContent>
                              <w:p w:rsidR="00EB3E8A" w:rsidRDefault="00520082">
                                <w:pPr>
                                  <w:overflowPunct w:val="0"/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b/>
                                    <w:kern w:val="2"/>
                                  </w:rPr>
                                  <w:t>Кіру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Надпись 11" o:spid="_x0000_s1037" type="#_x0000_t202" style="position:absolute;left:4456800;width:1028160;height:403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VLNcAA&#10;AADbAAAADwAAAGRycy9kb3ducmV2LnhtbERPS4vCMBC+L/gfwgje1lRB0WoUFQSFPfhCPA7N2JY2&#10;k9rE2v33mwXB23x8z5kvW1OKhmqXW1Yw6EcgiBOrc04VXM7b7wkI55E1lpZJwS85WC46X3OMtX3x&#10;kZqTT0UIYRejgsz7KpbSJRkZdH1bEQfubmuDPsA6lbrGVwg3pRxG0VgazDk0ZFjRJqOkOD2Ngult&#10;fWh/3H58fOy5oNF1ow82V6rXbVczEJ5a/xG/3Tsd5g/g/5dw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VLNcAAAADbAAAADwAAAAAAAAAAAAAAAACYAgAAZHJzL2Rvd25y&#10;ZXYueG1sUEsFBgAAAAAEAAQA9QAAAIUDAAAAAA==&#10;" strokeweight=".26mm">
                          <v:textbox>
                            <w:txbxContent>
                              <w:p w:rsidR="00EB3E8A" w:rsidRDefault="00520082">
                                <w:pPr>
                                  <w:overflowPunct w:val="0"/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b/>
                                    <w:kern w:val="2"/>
                                  </w:rPr>
                                  <w:t>Шығу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Надпись 12" o:spid="_x0000_s1038" type="#_x0000_t202" style="position:absolute;left:2057400;top:268920;width:1486440;height:403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fVQsAA&#10;AADbAAAADwAAAGRycy9kb3ducmV2LnhtbERPS4vCMBC+C/6HMII3TRWUtRpFhQUFD74Qj0MztqXN&#10;pNvEWv/9ZmHB23x8z1msWlOKhmqXW1YwGkYgiBOrc04VXC/fgy8QziNrLC2Tgjc5WC27nQXG2r74&#10;RM3ZpyKEsItRQeZ9FUvpkowMuqGtiAP3sLVBH2CdSl3jK4SbUo6jaCoN5hwaMqxom1FSnJ9Gwey+&#10;ObYHt5+efvZc0OS21UebK9Xvtes5CE+t/4j/3Tsd5o/h75dwgF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fVQsAAAADbAAAADwAAAAAAAAAAAAAAAACYAgAAZHJzL2Rvd25y&#10;ZXYueG1sUEsFBgAAAAAEAAQA9QAAAIUDAAAAAA==&#10;" strokeweight=".26mm">
                          <v:textbox>
                            <w:txbxContent>
                              <w:p w:rsidR="00EB3E8A" w:rsidRDefault="00520082">
                                <w:pPr>
                                  <w:overflowPunct w:val="0"/>
                                  <w:jc w:val="center"/>
                                </w:pPr>
                                <w:r>
                                  <w:rPr>
                                    <w:b/>
                                    <w:kern w:val="2"/>
                                    <w:sz w:val="22"/>
                                    <w:lang w:val="kk-KZ"/>
                                  </w:rPr>
                                  <w:t>Хатшы</w:t>
                                </w:r>
                              </w:p>
                            </w:txbxContent>
                          </v:textbox>
                        </v:shape>
                        <v:line id="Прямая соединительная линия 13" o:spid="_x0000_s1039" style="position:absolute;visibility:visible;mso-wrap-style:square" from="1143000,268920" to="2058120,403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EE+cEAAADbAAAADwAAAGRycy9kb3ducmV2LnhtbERPS2sCMRC+F/ofwhS81Wx9UbZGER8g&#10;9iBaL96GzXR36WayJNGN/94IBW/z8T1nOo+mEVdyvras4KOfgSAurK65VHD62bx/gvABWWNjmRTc&#10;yMN89voyxVzbjg90PYZSpBD2OSqoQmhzKX1RkUHfty1x4n6tMxgSdKXUDrsUbho5yLKJNFhzaqiw&#10;pWVFxd/xYhSM9nEV6Xs45m53Lps4dvtu7ZTqvcXFF4hAMTzF/+6tTvOH8PglHS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EQT5wQAAANsAAAAPAAAAAAAAAAAAAAAA&#10;AKECAABkcnMvZG93bnJldi54bWxQSwUGAAAAAAQABAD5AAAAjwMAAAAA&#10;" strokeweight=".26mm">
                          <v:stroke endarrow="block" joinstyle="miter"/>
                        </v:line>
                        <v:line id="Прямая соединительная линия 14" o:spid="_x0000_s1040" style="position:absolute;flip:y;visibility:visible;mso-wrap-style:square" from="3543120,268920" to="4457520,403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UAu78AAADbAAAADwAAAGRycy9kb3ducmV2LnhtbERPTYvCMBC9L/gfwgje1nRFFqlGcUXR&#10;22Itnodmtu22mZQkav33RhC8zeN9zmLVm1ZcyfnasoKvcQKCuLC65lJBftp9zkD4gKyxtUwK7uRh&#10;tRx8LDDV9sZHumahFDGEfYoKqhC6VEpfVGTQj21HHLk/6wyGCF0ptcNbDDetnCTJtzRYc2yosKNN&#10;RUWTXYwCu/4xeXv+z36bXT7b9/dk4pqtUqNhv56DCNSHt/jlPug4fwrPX+IBcvk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qUAu78AAADbAAAADwAAAAAAAAAAAAAAAACh&#10;AgAAZHJzL2Rvd25yZXYueG1sUEsFBgAAAAAEAAQA+QAAAI0DAAAAAA==&#10;" strokeweight=".26mm">
                          <v:stroke endarrow="block" joinstyle="miter"/>
                        </v:line>
                        <v:line id="Прямая соединительная линия 15" o:spid="_x0000_s1041" style="position:absolute;flip:x;visibility:visible;mso-wrap-style:square" from="1142280,673560" to="2284560,1077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mlIL8AAADbAAAADwAAAGRycy9kb3ducmV2LnhtbERPTYvCMBC9L/gfwgje1nQFF6lGcUXR&#10;22Itnodmtu22mZQkav33RhC8zeN9zmLVm1ZcyfnasoKvcQKCuLC65lJBftp9zkD4gKyxtUwK7uRh&#10;tRx8LDDV9sZHumahFDGEfYoKqhC6VEpfVGTQj21HHLk/6wyGCF0ptcNbDDetnCTJtzRYc2yosKNN&#10;RUWTXYwCu/4xeXv+z36bXT7b9/dk4pqtUqNhv56DCNSHt/jlPug4fwrPX+IBcvk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emlIL8AAADbAAAADwAAAAAAAAAAAAAAAACh&#10;AgAAZHJzL2Rvd25yZXYueG1sUEsFBgAAAAAEAAQA+QAAAI0DAAAAAA==&#10;" strokeweight=".26mm">
                          <v:stroke endarrow="block" joinstyle="miter"/>
                        </v:line>
                        <v:line id="Прямая соединительная линия 16" o:spid="_x0000_s1042" style="position:absolute;flip:x y;visibility:visible;mso-wrap-style:square" from="3200400,673560" to="4114800,1077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/4eL4AAADbAAAADwAAAGRycy9kb3ducmV2LnhtbERPS2sCMRC+F/ofwhR6Ec22B1lWo4gi&#10;9Fhf9zEZk8XNZElS3f77RhB6m4/vOfPl4Dtxo5jawAo+JhUIYh1My1bB8bAd1yBSRjbYBSYFv5Rg&#10;uXh9mWNjwp13dNtnK0oIpwYVuJz7RsqkHXlMk9ATF+4SosdcYLTSRLyXcN/Jz6qaSo8tlwaHPa0d&#10;6ev+xyvYeBxtvrutPZ9crHf6oEdHWyv1/jasZiAyDflf/HR/mTJ/Co9fygFy8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oD/h4vgAAANsAAAAPAAAAAAAAAAAAAAAAAKEC&#10;AABkcnMvZG93bnJldi54bWxQSwUGAAAAAAQABAD5AAAAjAMAAAAA&#10;" strokeweight=".26mm">
                          <v:stroke endarrow="block" joinstyle="miter"/>
                        </v:line>
                        <v:shape id="Надпись 17" o:spid="_x0000_s1043" type="#_x0000_t202" style="position:absolute;left:1257120;top:4312080;width:2629080;height:942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B22sIA&#10;AADbAAAADwAAAGRycy9kb3ducmV2LnhtbERPTWvCQBC9C/6HZYTezEahalNXUaHQgAcTS+lxyE6T&#10;YHY2zW41/ntXELzN433Oct2bRpypc7VlBZMoBkFcWF1zqeDr+DFegHAeWWNjmRRcycF6NRwsMdH2&#10;whmdc1+KEMIuQQWV920ipSsqMugi2xIH7td2Bn2AXSl1h5cQbho5jeOZNFhzaKiwpV1FxSn/Nwre&#10;fraHfu/SWfaX8olev3f6YGulXkb95h2Ep94/xQ/3pw7z53D/JRw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wHbawgAAANsAAAAPAAAAAAAAAAAAAAAAAJgCAABkcnMvZG93&#10;bnJldi54bWxQSwUGAAAAAAQABAD1AAAAhwMAAAAA&#10;" strokeweight=".26mm">
                          <v:textbox>
                            <w:txbxContent>
                              <w:p w:rsidR="00EB3E8A" w:rsidRDefault="00520082">
                                <w:pPr>
                                  <w:overflowPunct w:val="0"/>
                                  <w:jc w:val="center"/>
                                </w:pPr>
                                <w:r>
                                  <w:rPr>
                                    <w:b/>
                                    <w:kern w:val="2"/>
                                  </w:rPr>
                                  <w:t>3-кезең</w:t>
                                </w:r>
                                <w:r>
                                  <w:rPr>
                                    <w:kern w:val="2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  <v:line id="Прямая соединительная линия 18" o:spid="_x0000_s1044" style="position:absolute;visibility:visible;mso-wrap-style:square" from="1028520,2021040" to="1029240,2694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WWiMUAAADbAAAADwAAAGRycy9kb3ducmV2LnhtbESPT2vDMAzF74N+B6PBbquz9Q8jq1vK&#10;2sHoDqXtLruJWEvCYjnYbuN9++pQ2E3iPb3302KVXacuFGLr2cDTuABFXHnbcm3g6/T++AIqJmSL&#10;nWcy8EcRVsvR3QJL6wc+0OWYaiUhHEs00KTUl1rHqiGHcex7YtF+fHCYZA21tgEHCXedfi6KuXbY&#10;sjQ02NNbQ9Xv8ewMTPd5k+lzMuNh9113eRb2wzYY83Cf16+gEuX0b75df1jBF1j5RQb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WWiMUAAADbAAAADwAAAAAAAAAA&#10;AAAAAAChAgAAZHJzL2Rvd25yZXYueG1sUEsFBgAAAAAEAAQA+QAAAJMDAAAAAA==&#10;" strokeweight=".26mm">
                          <v:stroke endarrow="block" joinstyle="miter"/>
                        </v:line>
                        <v:line id="Прямая соединительная линия 19" o:spid="_x0000_s1045" style="position:absolute;visibility:visible;mso-wrap-style:square" from="1028520,3772440" to="1942920,4312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kzE8EAAADbAAAADwAAAGRycy9kb3ducmV2LnhtbERPS2sCMRC+C/0PYYTeNGtbpa5GKX2A&#10;6GHRevE2bKa7SzeTJUnd9N8bQfA2H99zlutoWnEm5xvLCibjDARxaXXDlYLj99foFYQPyBpby6Tg&#10;nzysVw+DJeba9ryn8yFUIoWwz1FBHUKXS+nLmgz6se2IE/djncGQoKukdtincNPKpyybSYMNp4Ya&#10;O3qvqfw9/BkFL0X8iLR7nnK/PVVtnLqi/3RKPQ7j2wJEoBju4pt7o9P8OVx/SQfI1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+TMTwQAAANsAAAAPAAAAAAAAAAAAAAAA&#10;AKECAABkcnMvZG93bnJldi54bWxQSwUGAAAAAAQABAD5AAAAjwMAAAAA&#10;" strokeweight=".26mm">
                          <v:stroke endarrow="block" joinstyle="miter"/>
                        </v:line>
                        <v:line id="Прямая соединительная линия 20" o:spid="_x0000_s1046" style="position:absolute;flip:y;visibility:visible;mso-wrap-style:square" from="3313800,3637800" to="4343040,43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LMBb8AAADbAAAADwAAAGRycy9kb3ducmV2LnhtbERPTYvCMBC9C/6HMII3m9qDSNcoKit6&#10;W+wWz0Mz29Y2k5Jktf77zUHY4+N9b3aj6cWDnG8tK1gmKQjiyuqWawXl92mxBuEDssbeMil4kYfd&#10;djrZYK7tk6/0KEItYgj7HBU0IQy5lL5qyKBP7EAcuR/rDIYIXS21w2cMN73M0nQlDbYcGxoc6NhQ&#10;1RW/RoHdH0zZ3+7FV3cq1+fxlWau+1RqPhv3HyACjeFf/HZftIIsro9f4g+Q2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/LMBb8AAADbAAAADwAAAAAAAAAAAAAAAACh&#10;AgAAZHJzL2Rvd25yZXYueG1sUEsFBgAAAAAEAAQA+QAAAI0DAAAAAA==&#10;" strokeweight=".26mm">
                          <v:stroke endarrow="block" joinstyle="miter"/>
                        </v:line>
                        <v:line id="Прямая соединительная линия 21" o:spid="_x0000_s1047" style="position:absolute;flip:y;visibility:visible;mso-wrap-style:square" from="4343400,2021040" to="4344120,2692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5pnsEAAADbAAAADwAAAGRycy9kb3ducmV2LnhtbESPQYvCMBSE7wv+h/CEva2pPYhUo6go&#10;622xFs+P5tnWNi8lyWr995sFweMwM98wy/VgOnEn5xvLCqaTBARxaXXDlYLifPiag/ABWWNnmRQ8&#10;ycN6NfpYYqbtg090z0MlIoR9hgrqEPpMSl/WZNBPbE8cvat1BkOUrpLa4SPCTSfTJJlJgw3HhRp7&#10;2tVUtvmvUWA3W1N0l1v+0x6K+ffwTFLX7pX6HA+bBYhAQ3iHX+2jVpBO4f9L/AFy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vmmewQAAANsAAAAPAAAAAAAAAAAAAAAA&#10;AKECAABkcnMvZG93bnJldi54bWxQSwUGAAAAAAQABAD5AAAAjwMAAAAA&#10;" strokeweight=".26mm">
                          <v:stroke endarrow="block" joinstyle="miter"/>
                        </v:line>
                      </v:group>
                    </v:group>
                  </v:group>
                  <v:shape id="Надпись 22" o:spid="_x0000_s1048" type="#_x0000_t202" style="position:absolute;left:3201120;top:2696040;width:2743200;height:942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sf/8IA&#10;AADbAAAADwAAAGRycy9kb3ducmV2LnhtbESPzarCMBSE9xd8h3AEd9fUgqLVKCoICnfhH+Ly0Bzb&#10;YnNSm6i9b28EweUwM98wk1ljSvGg2hWWFfS6EQji1OqCMwXHw+p3CMJ5ZI2lZVLwTw5m09bPBBNt&#10;n7yjx95nIkDYJagg975KpHRpTgZd11bEwbvY2qAPss6krvEZ4KaUcRQNpMGCw0KOFS1zSq/7u1Ew&#10;Oi+2zZ/bDHa3DV+pf1rqrS2U6rSb+RiEp8Z/w5/2WiuIY3h/CT9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2x//wgAAANsAAAAPAAAAAAAAAAAAAAAAAJgCAABkcnMvZG93&#10;bnJldi54bWxQSwUGAAAAAAQABAD1AAAAhwMAAAAA&#10;" strokeweight=".26mm">
                    <v:textbox>
                      <w:txbxContent>
                        <w:p w:rsidR="00EB3E8A" w:rsidRDefault="00520082">
                          <w:pPr>
                            <w:overflowPunct w:val="0"/>
                            <w:jc w:val="center"/>
                          </w:pPr>
                          <w:r>
                            <w:rPr>
                              <w:b/>
                              <w:kern w:val="2"/>
                            </w:rPr>
                            <w:t>4-кезең</w:t>
                          </w:r>
                        </w:p>
                        <w:p w:rsidR="00EB3E8A" w:rsidRDefault="00EB3E8A">
                          <w:pPr>
                            <w:overflowPunct w:val="0"/>
                            <w:jc w:val="center"/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B3E8A" w:rsidRDefault="00520082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 xml:space="preserve">5. Тәжірибелік дағдыларды </w:t>
      </w:r>
      <w:r w:rsidR="007725B1">
        <w:rPr>
          <w:rFonts w:ascii="Times New Roman" w:hAnsi="Times New Roman" w:cs="Times New Roman"/>
          <w:b/>
          <w:sz w:val="24"/>
          <w:lang w:val="kk-KZ"/>
        </w:rPr>
        <w:t>аттестациялауға</w:t>
      </w:r>
      <w:r>
        <w:rPr>
          <w:rFonts w:ascii="Times New Roman" w:hAnsi="Times New Roman" w:cs="Times New Roman"/>
          <w:b/>
          <w:sz w:val="24"/>
          <w:lang w:val="kk-KZ"/>
        </w:rPr>
        <w:t xml:space="preserve"> арналған тапсырмалар тізімі</w:t>
      </w: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tbl>
      <w:tblPr>
        <w:tblW w:w="1003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080"/>
        <w:gridCol w:w="6228"/>
        <w:gridCol w:w="1447"/>
        <w:gridCol w:w="1276"/>
      </w:tblGrid>
      <w:tr w:rsidR="00EB3E8A" w:rsidTr="002C123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7725B1" w:rsidP="007725B1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Кезең </w:t>
            </w:r>
            <w:r w:rsidR="00714BD4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520082" w:rsidP="007725B1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Емтихан тапсырушыға арналған т</w:t>
            </w:r>
            <w:r w:rsidR="007725B1">
              <w:rPr>
                <w:rFonts w:ascii="Times New Roman" w:hAnsi="Times New Roman" w:cs="Times New Roman"/>
                <w:b/>
                <w:sz w:val="24"/>
                <w:lang w:val="kk-KZ"/>
              </w:rPr>
              <w:t>апсырмалар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714BD4" w:rsidP="00714BD4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Макс. балл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520082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Уақыт (мин.)</w:t>
            </w:r>
          </w:p>
        </w:tc>
      </w:tr>
      <w:tr w:rsidR="00EB3E8A" w:rsidTr="002C123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520082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EB3E8A" w:rsidTr="002C123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520082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EB3E8A" w:rsidTr="002C123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520082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EB3E8A" w:rsidTr="002C123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520082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4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EB3E8A" w:rsidTr="002C123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520082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5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EB3E8A" w:rsidTr="002C123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520082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Барлығы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520082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</w:tbl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520082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lastRenderedPageBreak/>
        <w:t xml:space="preserve">6. Тәжірибелік дағдыларды </w:t>
      </w:r>
      <w:r w:rsidR="007725B1">
        <w:rPr>
          <w:rFonts w:ascii="Times New Roman" w:hAnsi="Times New Roman" w:cs="Times New Roman"/>
          <w:b/>
          <w:sz w:val="24"/>
          <w:lang w:val="kk-KZ"/>
        </w:rPr>
        <w:t>аттестациялау</w:t>
      </w:r>
      <w:r>
        <w:rPr>
          <w:rFonts w:ascii="Times New Roman" w:hAnsi="Times New Roman" w:cs="Times New Roman"/>
          <w:b/>
          <w:sz w:val="24"/>
          <w:lang w:val="kk-KZ"/>
        </w:rPr>
        <w:t xml:space="preserve"> үшін қажетті жабдықтардың, құралдардың және құжаттамалардың тізімі</w:t>
      </w:r>
    </w:p>
    <w:tbl>
      <w:tblPr>
        <w:tblW w:w="1004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080"/>
        <w:gridCol w:w="3281"/>
        <w:gridCol w:w="5688"/>
      </w:tblGrid>
      <w:tr w:rsidR="00EB3E8A" w:rsidTr="002C123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714BD4" w:rsidP="007725B1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7725B1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</w:t>
            </w:r>
            <w:r w:rsidR="007725B1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Кезең </w:t>
            </w: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Pr="00714BD4" w:rsidRDefault="00714BD4" w:rsidP="007725B1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Кезеңдердің атауы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520082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Қажетті құрал-жабдықтар</w:t>
            </w:r>
          </w:p>
        </w:tc>
      </w:tr>
      <w:tr w:rsidR="00EB3E8A" w:rsidTr="002C123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520082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EB3E8A" w:rsidTr="002C123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520082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EB3E8A" w:rsidTr="002C123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520082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EB3E8A" w:rsidTr="002C123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520082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4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EB3E8A" w:rsidTr="002C123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520082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5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</w:tbl>
    <w:p w:rsidR="00EB3E8A" w:rsidRDefault="00EB3E8A">
      <w:pPr>
        <w:jc w:val="center"/>
        <w:rPr>
          <w:rFonts w:ascii="Times New Roman" w:hAnsi="Times New Roman" w:cs="Times New Roman"/>
          <w:b/>
          <w:szCs w:val="28"/>
        </w:rPr>
      </w:pPr>
    </w:p>
    <w:p w:rsidR="007725B1" w:rsidRDefault="0052008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7. </w:t>
      </w:r>
      <w:r w:rsidR="007725B1">
        <w:rPr>
          <w:rFonts w:ascii="Times New Roman" w:hAnsi="Times New Roman" w:cs="Times New Roman"/>
          <w:b/>
          <w:sz w:val="24"/>
          <w:lang w:val="kk-KZ"/>
        </w:rPr>
        <w:t>Тәжірибелік дағдыларды қ</w:t>
      </w:r>
      <w:proofErr w:type="spellStart"/>
      <w:r>
        <w:rPr>
          <w:rFonts w:ascii="Times New Roman" w:hAnsi="Times New Roman" w:cs="Times New Roman"/>
          <w:b/>
          <w:sz w:val="24"/>
        </w:rPr>
        <w:t>адамдық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орындау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кезінде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EB3E8A" w:rsidRDefault="00520082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емтихан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="007725B1">
        <w:rPr>
          <w:rFonts w:ascii="Times New Roman" w:hAnsi="Times New Roman" w:cs="Times New Roman"/>
          <w:b/>
          <w:sz w:val="24"/>
          <w:lang w:val="kk-KZ"/>
        </w:rPr>
        <w:t>тапсырушының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65193A">
        <w:rPr>
          <w:rFonts w:ascii="Times New Roman" w:hAnsi="Times New Roman" w:cs="Times New Roman"/>
          <w:b/>
          <w:sz w:val="24"/>
          <w:lang w:val="kk-KZ"/>
        </w:rPr>
        <w:t>іс-</w:t>
      </w:r>
      <w:proofErr w:type="spellStart"/>
      <w:r>
        <w:rPr>
          <w:rFonts w:ascii="Times New Roman" w:hAnsi="Times New Roman" w:cs="Times New Roman"/>
          <w:b/>
          <w:sz w:val="24"/>
        </w:rPr>
        <w:t>әрекеттерін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="008C49E7">
        <w:rPr>
          <w:rFonts w:ascii="Times New Roman" w:hAnsi="Times New Roman" w:cs="Times New Roman"/>
          <w:b/>
          <w:sz w:val="24"/>
          <w:lang w:val="kk-KZ"/>
        </w:rPr>
        <w:t xml:space="preserve">баллдық </w:t>
      </w:r>
      <w:proofErr w:type="spellStart"/>
      <w:r>
        <w:rPr>
          <w:rFonts w:ascii="Times New Roman" w:hAnsi="Times New Roman" w:cs="Times New Roman"/>
          <w:b/>
          <w:sz w:val="24"/>
        </w:rPr>
        <w:t>бағалау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критерийлері</w:t>
      </w:r>
      <w:proofErr w:type="spellEnd"/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7725B1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 xml:space="preserve">КЕЗЕҢ </w:t>
      </w:r>
      <w:r w:rsidR="00520082">
        <w:rPr>
          <w:rFonts w:ascii="Times New Roman" w:hAnsi="Times New Roman" w:cs="Times New Roman"/>
          <w:b/>
          <w:sz w:val="24"/>
          <w:lang w:val="kk-KZ"/>
        </w:rPr>
        <w:t xml:space="preserve">№ </w:t>
      </w:r>
    </w:p>
    <w:p w:rsidR="00B86CF3" w:rsidRDefault="00B86CF3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571"/>
        <w:gridCol w:w="720"/>
        <w:gridCol w:w="1435"/>
        <w:gridCol w:w="1843"/>
        <w:gridCol w:w="1701"/>
      </w:tblGrid>
      <w:tr w:rsidR="00B86CF3" w:rsidRPr="00A86BDD" w:rsidTr="00B86CF3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rPr>
                <w:rFonts w:ascii="Times New Roman" w:hAnsi="Times New Roman"/>
                <w:b/>
                <w:sz w:val="24"/>
              </w:rPr>
            </w:pPr>
            <w:r w:rsidRPr="00A86BDD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Қадамды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бағалау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критерийлері</w:t>
            </w:r>
            <w:proofErr w:type="spellEnd"/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86C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Ба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ғ</w:t>
            </w:r>
            <w:r>
              <w:rPr>
                <w:rFonts w:ascii="Times New Roman" w:hAnsi="Times New Roman"/>
                <w:b/>
                <w:sz w:val="24"/>
              </w:rPr>
              <w:t>а</w:t>
            </w:r>
          </w:p>
        </w:tc>
      </w:tr>
      <w:tr w:rsidR="00B86CF3" w:rsidRPr="00A86BDD" w:rsidTr="00B86CF3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C76730" w:rsidRDefault="00B86CF3" w:rsidP="00B27574">
            <w:pPr>
              <w:pStyle w:val="af6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bCs/>
                <w:color w:val="000000"/>
                <w:kern w:val="24"/>
                <w:lang w:val="kk-KZ"/>
              </w:rPr>
              <w:t>Орындалды</w:t>
            </w:r>
          </w:p>
          <w:p w:rsidR="00B86CF3" w:rsidRPr="00C76730" w:rsidRDefault="00B86CF3" w:rsidP="00B27574">
            <w:pPr>
              <w:pStyle w:val="af6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BAC">
              <w:rPr>
                <w:rFonts w:eastAsia="Calibri"/>
                <w:bCs/>
                <w:color w:val="000000"/>
                <w:kern w:val="24"/>
                <w:lang w:val="kk-KZ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C76730" w:rsidRDefault="00B86CF3" w:rsidP="00B27574">
            <w:pPr>
              <w:pStyle w:val="af6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bCs/>
                <w:color w:val="000000"/>
                <w:kern w:val="24"/>
                <w:lang w:val="kk-KZ"/>
              </w:rPr>
              <w:t>Толық орындалмады</w:t>
            </w:r>
          </w:p>
          <w:p w:rsidR="00B86CF3" w:rsidRPr="00C76730" w:rsidRDefault="00B86CF3" w:rsidP="00B27574">
            <w:pPr>
              <w:pStyle w:val="af6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BAC">
              <w:rPr>
                <w:rFonts w:eastAsia="Calibri"/>
                <w:bCs/>
                <w:color w:val="000000"/>
                <w:kern w:val="24"/>
                <w:lang w:val="kk-KZ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C76730" w:rsidRDefault="00B86CF3" w:rsidP="00B27574">
            <w:pPr>
              <w:pStyle w:val="af6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bCs/>
                <w:color w:val="000000"/>
                <w:kern w:val="24"/>
                <w:lang w:val="kk-KZ"/>
              </w:rPr>
              <w:t>Орындалмады</w:t>
            </w:r>
          </w:p>
          <w:p w:rsidR="00B86CF3" w:rsidRPr="00C76730" w:rsidRDefault="00B86CF3" w:rsidP="00B27574">
            <w:pPr>
              <w:pStyle w:val="af6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BAC">
              <w:rPr>
                <w:rFonts w:eastAsia="Calibri"/>
                <w:bCs/>
                <w:color w:val="000000"/>
                <w:kern w:val="24"/>
                <w:lang w:val="kk-KZ"/>
              </w:rPr>
              <w:t>0%</w:t>
            </w:r>
          </w:p>
        </w:tc>
      </w:tr>
      <w:tr w:rsidR="00B86CF3" w:rsidRPr="00A86BDD" w:rsidTr="00B86C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Default="00B86CF3" w:rsidP="00B275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B85BAC" w:rsidRDefault="00B86CF3" w:rsidP="00B27574">
            <w:pPr>
              <w:pStyle w:val="af6"/>
              <w:spacing w:before="0" w:beforeAutospacing="0" w:after="0" w:afterAutospacing="0" w:line="256" w:lineRule="auto"/>
              <w:jc w:val="center"/>
              <w:rPr>
                <w:rFonts w:eastAsia="Calibri"/>
                <w:bCs/>
                <w:color w:val="000000"/>
                <w:kern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B85BAC" w:rsidRDefault="00B86CF3" w:rsidP="00B27574">
            <w:pPr>
              <w:pStyle w:val="af6"/>
              <w:spacing w:before="0" w:beforeAutospacing="0" w:after="0" w:afterAutospacing="0" w:line="256" w:lineRule="auto"/>
              <w:jc w:val="center"/>
              <w:rPr>
                <w:rFonts w:eastAsia="Calibri"/>
                <w:bCs/>
                <w:color w:val="000000"/>
                <w:kern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B85BAC" w:rsidRDefault="00B86CF3" w:rsidP="00B27574">
            <w:pPr>
              <w:pStyle w:val="af6"/>
              <w:spacing w:before="0" w:beforeAutospacing="0" w:after="0" w:afterAutospacing="0" w:line="256" w:lineRule="auto"/>
              <w:jc w:val="center"/>
              <w:rPr>
                <w:rFonts w:eastAsia="Calibri"/>
                <w:bCs/>
                <w:color w:val="000000"/>
                <w:kern w:val="24"/>
                <w:lang w:val="kk-KZ"/>
              </w:rPr>
            </w:pPr>
          </w:p>
        </w:tc>
      </w:tr>
      <w:tr w:rsidR="00B86CF3" w:rsidRPr="00A86BDD" w:rsidTr="00B86C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A86BDD">
              <w:rPr>
                <w:rFonts w:ascii="Times New Roman" w:hAnsi="Times New Roman"/>
                <w:sz w:val="24"/>
                <w:lang w:val="kk-KZ"/>
              </w:rPr>
              <w:t>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86CF3" w:rsidRPr="00A86BDD" w:rsidTr="00B86C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A86BDD">
              <w:rPr>
                <w:rFonts w:ascii="Times New Roman" w:hAnsi="Times New Roman"/>
                <w:sz w:val="24"/>
                <w:lang w:val="kk-KZ"/>
              </w:rPr>
              <w:t>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86CF3" w:rsidRPr="00A86BDD" w:rsidTr="00B86C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A86BDD">
              <w:rPr>
                <w:rFonts w:ascii="Times New Roman" w:hAnsi="Times New Roman"/>
                <w:sz w:val="24"/>
                <w:lang w:val="kk-KZ"/>
              </w:rPr>
              <w:t>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86CF3" w:rsidRPr="00A86BDD" w:rsidTr="00B86C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A86BDD">
              <w:rPr>
                <w:rFonts w:ascii="Times New Roman" w:hAnsi="Times New Roman"/>
                <w:sz w:val="24"/>
                <w:lang w:val="kk-KZ"/>
              </w:rPr>
              <w:t>5.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86CF3" w:rsidRPr="00A86BDD" w:rsidTr="00B86C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A86BDD">
              <w:rPr>
                <w:rFonts w:ascii="Times New Roman" w:hAnsi="Times New Roman"/>
                <w:sz w:val="24"/>
                <w:lang w:val="kk-KZ"/>
              </w:rPr>
              <w:t>6.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86CF3" w:rsidRPr="00A86BDD" w:rsidTr="00B86C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A86BDD">
              <w:rPr>
                <w:rFonts w:ascii="Times New Roman" w:hAnsi="Times New Roman"/>
                <w:sz w:val="24"/>
                <w:lang w:val="kk-KZ"/>
              </w:rPr>
              <w:t>7.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86CF3" w:rsidRPr="00A86BDD" w:rsidTr="00B86C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A86BDD">
              <w:rPr>
                <w:rFonts w:ascii="Times New Roman" w:hAnsi="Times New Roman"/>
                <w:sz w:val="24"/>
                <w:lang w:val="kk-KZ"/>
              </w:rPr>
              <w:t>8.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86CF3" w:rsidRPr="00A86BDD" w:rsidTr="00B86C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A86BDD">
              <w:rPr>
                <w:rFonts w:ascii="Times New Roman" w:hAnsi="Times New Roman"/>
                <w:sz w:val="24"/>
                <w:lang w:val="kk-KZ"/>
              </w:rPr>
              <w:t>9.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86CF3" w:rsidRPr="00A86BDD" w:rsidTr="00B86C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A86BDD">
              <w:rPr>
                <w:rFonts w:ascii="Times New Roman" w:hAnsi="Times New Roman"/>
                <w:sz w:val="24"/>
                <w:lang w:val="kk-KZ"/>
              </w:rPr>
              <w:t>10.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B86CF3" w:rsidRDefault="00B86CF3">
      <w:pPr>
        <w:rPr>
          <w:rFonts w:ascii="Times New Roman" w:hAnsi="Times New Roman" w:cs="Times New Roman"/>
          <w:sz w:val="24"/>
        </w:rPr>
      </w:pPr>
    </w:p>
    <w:p w:rsidR="00B86CF3" w:rsidRDefault="00B86CF3">
      <w:pPr>
        <w:rPr>
          <w:rFonts w:ascii="Times New Roman" w:hAnsi="Times New Roman" w:cs="Times New Roman"/>
          <w:sz w:val="24"/>
        </w:rPr>
      </w:pPr>
    </w:p>
    <w:p w:rsidR="00B86CF3" w:rsidRDefault="00B86CF3">
      <w:pPr>
        <w:rPr>
          <w:rFonts w:ascii="Times New Roman" w:hAnsi="Times New Roman" w:cs="Times New Roman"/>
          <w:sz w:val="24"/>
        </w:rPr>
      </w:pPr>
    </w:p>
    <w:p w:rsidR="00EB3E8A" w:rsidRDefault="00520082">
      <w:pPr>
        <w:rPr>
          <w:rFonts w:ascii="Times New Roman" w:hAnsi="Times New Roman" w:cs="Times New Roman"/>
          <w:sz w:val="24"/>
          <w:lang w:val="kk-KZ"/>
        </w:rPr>
      </w:pPr>
      <w:proofErr w:type="spellStart"/>
      <w:r>
        <w:rPr>
          <w:rFonts w:ascii="Times New Roman" w:hAnsi="Times New Roman" w:cs="Times New Roman"/>
          <w:sz w:val="24"/>
        </w:rPr>
        <w:t>Кезең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үшін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максималды</w:t>
      </w:r>
      <w:proofErr w:type="spellEnd"/>
      <w:r>
        <w:rPr>
          <w:rFonts w:ascii="Times New Roman" w:hAnsi="Times New Roman" w:cs="Times New Roman"/>
          <w:sz w:val="24"/>
        </w:rPr>
        <w:t xml:space="preserve"> балл –</w:t>
      </w:r>
      <w:r w:rsidR="00B86CF3">
        <w:rPr>
          <w:rFonts w:ascii="Times New Roman" w:hAnsi="Times New Roman" w:cs="Times New Roman"/>
          <w:sz w:val="24"/>
          <w:lang w:val="kk-KZ"/>
        </w:rPr>
        <w:t xml:space="preserve"> 20</w:t>
      </w:r>
    </w:p>
    <w:p w:rsidR="00B86CF3" w:rsidRPr="007725B1" w:rsidRDefault="00B86CF3">
      <w:pPr>
        <w:rPr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Шекті балл – 10 (50</w:t>
      </w:r>
      <w:r>
        <w:rPr>
          <w:rFonts w:ascii="Times New Roman" w:hAnsi="Times New Roman" w:cs="Times New Roman"/>
          <w:sz w:val="24"/>
        </w:rPr>
        <w:t>%</w:t>
      </w:r>
      <w:r>
        <w:rPr>
          <w:rFonts w:ascii="Times New Roman" w:hAnsi="Times New Roman" w:cs="Times New Roman"/>
          <w:sz w:val="24"/>
          <w:lang w:val="kk-KZ"/>
        </w:rPr>
        <w:t>)</w:t>
      </w:r>
    </w:p>
    <w:p w:rsidR="00EB3E8A" w:rsidRPr="00E7799A" w:rsidRDefault="00520082">
      <w:pPr>
        <w:rPr>
          <w:rFonts w:ascii="Times New Roman" w:hAnsi="Times New Roman" w:cs="Times New Roman"/>
          <w:sz w:val="24"/>
          <w:lang w:val="kk-KZ"/>
        </w:rPr>
      </w:pPr>
      <w:r w:rsidRPr="00E7799A">
        <w:rPr>
          <w:rFonts w:ascii="Times New Roman" w:hAnsi="Times New Roman" w:cs="Times New Roman"/>
          <w:sz w:val="24"/>
          <w:lang w:val="kk-KZ"/>
        </w:rPr>
        <w:t>Тапсырмаға берілген уақыт</w:t>
      </w:r>
      <w:r w:rsidR="007725B1">
        <w:rPr>
          <w:rFonts w:ascii="Times New Roman" w:hAnsi="Times New Roman" w:cs="Times New Roman"/>
          <w:sz w:val="24"/>
          <w:lang w:val="kk-KZ"/>
        </w:rPr>
        <w:t xml:space="preserve"> – ...</w:t>
      </w: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EB3E8A" w:rsidRDefault="00520082" w:rsidP="007725B1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 xml:space="preserve">8. </w:t>
      </w:r>
      <w:r w:rsidR="007725B1">
        <w:rPr>
          <w:rFonts w:ascii="Times New Roman" w:hAnsi="Times New Roman" w:cs="Times New Roman"/>
          <w:b/>
          <w:sz w:val="24"/>
          <w:lang w:val="kk-KZ"/>
        </w:rPr>
        <w:t>Тәжірибелік дағдыларды</w:t>
      </w:r>
      <w:r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="007725B1">
        <w:rPr>
          <w:rFonts w:ascii="Times New Roman" w:hAnsi="Times New Roman" w:cs="Times New Roman"/>
          <w:b/>
          <w:sz w:val="24"/>
          <w:lang w:val="kk-KZ"/>
        </w:rPr>
        <w:t xml:space="preserve">қадамдық </w:t>
      </w:r>
      <w:r>
        <w:rPr>
          <w:rFonts w:ascii="Times New Roman" w:hAnsi="Times New Roman" w:cs="Times New Roman"/>
          <w:b/>
          <w:sz w:val="24"/>
          <w:lang w:val="kk-KZ"/>
        </w:rPr>
        <w:t>және жиынтық баға</w:t>
      </w:r>
      <w:r w:rsidR="007725B1">
        <w:rPr>
          <w:rFonts w:ascii="Times New Roman" w:hAnsi="Times New Roman" w:cs="Times New Roman"/>
          <w:b/>
          <w:sz w:val="24"/>
          <w:lang w:val="kk-KZ"/>
        </w:rPr>
        <w:t>ла</w:t>
      </w:r>
      <w:r w:rsidR="002C1233">
        <w:rPr>
          <w:rFonts w:ascii="Times New Roman" w:hAnsi="Times New Roman" w:cs="Times New Roman"/>
          <w:b/>
          <w:sz w:val="24"/>
          <w:lang w:val="kk-KZ"/>
        </w:rPr>
        <w:t xml:space="preserve">удың </w:t>
      </w:r>
      <w:r>
        <w:rPr>
          <w:rFonts w:ascii="Times New Roman" w:hAnsi="Times New Roman" w:cs="Times New Roman"/>
          <w:b/>
          <w:sz w:val="24"/>
          <w:lang w:val="kk-KZ"/>
        </w:rPr>
        <w:t>емтихан парағы</w:t>
      </w:r>
    </w:p>
    <w:p w:rsidR="00EB3E8A" w:rsidRDefault="00EB3E8A">
      <w:pPr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2C1233">
      <w:r>
        <w:rPr>
          <w:rFonts w:ascii="Times New Roman" w:hAnsi="Times New Roman" w:cs="Times New Roman"/>
          <w:sz w:val="24"/>
          <w:lang w:val="kk-KZ"/>
        </w:rPr>
        <w:t>Е</w:t>
      </w:r>
      <w:r w:rsidR="00520082">
        <w:rPr>
          <w:rFonts w:ascii="Times New Roman" w:hAnsi="Times New Roman" w:cs="Times New Roman"/>
          <w:sz w:val="24"/>
          <w:lang w:val="kk-KZ"/>
        </w:rPr>
        <w:t xml:space="preserve">мтихан </w:t>
      </w:r>
      <w:r>
        <w:rPr>
          <w:rFonts w:ascii="Times New Roman" w:hAnsi="Times New Roman" w:cs="Times New Roman"/>
          <w:sz w:val="24"/>
          <w:lang w:val="kk-KZ"/>
        </w:rPr>
        <w:t xml:space="preserve">кабылдаушы </w:t>
      </w:r>
      <w:r w:rsidR="00520082">
        <w:rPr>
          <w:rFonts w:ascii="Times New Roman" w:hAnsi="Times New Roman" w:cs="Times New Roman"/>
          <w:sz w:val="24"/>
          <w:lang w:val="kk-KZ"/>
        </w:rPr>
        <w:t>______________ «_____» __________ 20 ____</w:t>
      </w:r>
    </w:p>
    <w:p w:rsidR="00EB3E8A" w:rsidRDefault="00EB3E8A">
      <w:pPr>
        <w:jc w:val="right"/>
        <w:rPr>
          <w:rFonts w:ascii="Times New Roman" w:hAnsi="Times New Roman" w:cs="Times New Roman"/>
          <w:b/>
          <w:sz w:val="24"/>
          <w:lang w:val="kk-KZ"/>
        </w:rPr>
      </w:pPr>
    </w:p>
    <w:tbl>
      <w:tblPr>
        <w:tblW w:w="1003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67"/>
        <w:gridCol w:w="1035"/>
        <w:gridCol w:w="577"/>
        <w:gridCol w:w="578"/>
        <w:gridCol w:w="534"/>
        <w:gridCol w:w="534"/>
        <w:gridCol w:w="534"/>
        <w:gridCol w:w="534"/>
        <w:gridCol w:w="622"/>
        <w:gridCol w:w="623"/>
        <w:gridCol w:w="534"/>
        <w:gridCol w:w="534"/>
        <w:gridCol w:w="1329"/>
        <w:gridCol w:w="1496"/>
      </w:tblGrid>
      <w:tr w:rsidR="00EB3E8A" w:rsidTr="002C123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714BD4" w:rsidP="002C1233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520082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Шифр</w:t>
            </w:r>
          </w:p>
        </w:tc>
        <w:tc>
          <w:tcPr>
            <w:tcW w:w="56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714BD4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Кезең</w:t>
            </w:r>
            <w:r w:rsidR="00520082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қадамдар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ы</w:t>
            </w:r>
          </w:p>
          <w:p w:rsidR="00EB3E8A" w:rsidRDefault="00EB3E8A">
            <w:pPr>
              <w:jc w:val="right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520082" w:rsidP="00E7799A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Жалпы </w:t>
            </w:r>
            <w:r w:rsidR="00E7799A">
              <w:rPr>
                <w:rFonts w:ascii="Times New Roman" w:hAnsi="Times New Roman" w:cs="Times New Roman"/>
                <w:b/>
                <w:sz w:val="24"/>
                <w:lang w:val="kk-KZ"/>
              </w:rPr>
              <w:t>балл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714BD4" w:rsidP="002C1233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Емтихан </w:t>
            </w:r>
            <w:r w:rsidR="002C1233">
              <w:rPr>
                <w:rFonts w:ascii="Times New Roman" w:hAnsi="Times New Roman" w:cs="Times New Roman"/>
                <w:b/>
                <w:sz w:val="24"/>
                <w:lang w:val="kk-KZ"/>
              </w:rPr>
              <w:t>қабыл-даушының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қолы</w:t>
            </w:r>
          </w:p>
        </w:tc>
      </w:tr>
      <w:tr w:rsidR="00EB3E8A" w:rsidTr="002C123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520082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520082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520082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520082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520082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520082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520082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520082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520082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9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520082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10</w:t>
            </w: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EB3E8A" w:rsidTr="002C12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52008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EB3E8A" w:rsidTr="002C12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52008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EB3E8A" w:rsidTr="002C12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52008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EB3E8A" w:rsidTr="002C12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52008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4.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EB3E8A" w:rsidTr="002C12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52008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5.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EB3E8A" w:rsidTr="002C12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52008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6.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EB3E8A" w:rsidTr="002C12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52008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7.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EB3E8A" w:rsidTr="002C12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52008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8.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EB3E8A" w:rsidTr="002C12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52008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9.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EB3E8A" w:rsidTr="002C12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52008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10.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EB3E8A" w:rsidTr="002C12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714BD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11</w:t>
            </w:r>
            <w:r w:rsidR="00520082">
              <w:rPr>
                <w:rFonts w:ascii="Times New Roman" w:hAnsi="Times New Roman" w:cs="Times New Roman"/>
                <w:sz w:val="24"/>
                <w:lang w:val="kk-KZ"/>
              </w:rPr>
              <w:t>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</w:tbl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2C1233" w:rsidRDefault="002C1233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EB3E8A" w:rsidRDefault="00520082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 xml:space="preserve">9. Емтихан </w:t>
      </w:r>
      <w:r w:rsidR="002C1233">
        <w:rPr>
          <w:rFonts w:ascii="Times New Roman" w:hAnsi="Times New Roman" w:cs="Times New Roman"/>
          <w:b/>
          <w:sz w:val="24"/>
          <w:lang w:val="kk-KZ"/>
        </w:rPr>
        <w:t>тапсырушының</w:t>
      </w:r>
      <w:r>
        <w:rPr>
          <w:rFonts w:ascii="Times New Roman" w:hAnsi="Times New Roman" w:cs="Times New Roman"/>
          <w:b/>
          <w:sz w:val="24"/>
          <w:lang w:val="kk-KZ"/>
        </w:rPr>
        <w:t xml:space="preserve"> жиынтық аттеста</w:t>
      </w:r>
      <w:r w:rsidR="0057234E">
        <w:rPr>
          <w:rFonts w:ascii="Times New Roman" w:hAnsi="Times New Roman" w:cs="Times New Roman"/>
          <w:b/>
          <w:sz w:val="24"/>
          <w:lang w:val="kk-KZ"/>
        </w:rPr>
        <w:t>циялау</w:t>
      </w:r>
      <w:r>
        <w:rPr>
          <w:rFonts w:ascii="Times New Roman" w:hAnsi="Times New Roman" w:cs="Times New Roman"/>
          <w:b/>
          <w:sz w:val="24"/>
          <w:lang w:val="kk-KZ"/>
        </w:rPr>
        <w:t xml:space="preserve"> парағы</w:t>
      </w: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714BD4">
      <w:pPr>
        <w:jc w:val="center"/>
      </w:pPr>
      <w:r w:rsidRPr="002C1233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ШИФР</w:t>
      </w:r>
      <w:r w:rsidR="00520082">
        <w:rPr>
          <w:rFonts w:ascii="Times New Roman" w:hAnsi="Times New Roman" w:cs="Times New Roman"/>
          <w:sz w:val="24"/>
        </w:rPr>
        <w:t xml:space="preserve"> _________</w:t>
      </w:r>
      <w:r w:rsidR="00520082">
        <w:rPr>
          <w:rFonts w:ascii="Times New Roman" w:hAnsi="Times New Roman" w:cs="Times New Roman"/>
          <w:sz w:val="24"/>
        </w:rPr>
        <w:tab/>
      </w:r>
      <w:r w:rsidR="00520082">
        <w:rPr>
          <w:rFonts w:ascii="Times New Roman" w:hAnsi="Times New Roman" w:cs="Times New Roman"/>
          <w:sz w:val="24"/>
        </w:rPr>
        <w:tab/>
      </w:r>
      <w:r w:rsidR="00520082">
        <w:rPr>
          <w:rFonts w:ascii="Times New Roman" w:hAnsi="Times New Roman" w:cs="Times New Roman"/>
          <w:b/>
          <w:sz w:val="24"/>
        </w:rPr>
        <w:t xml:space="preserve"> </w:t>
      </w:r>
      <w:r w:rsidR="00520082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  <w:lang w:val="kk-KZ"/>
        </w:rPr>
        <w:t>"___</w:t>
      </w:r>
      <w:r w:rsidR="00520082">
        <w:rPr>
          <w:rFonts w:ascii="Times New Roman" w:hAnsi="Times New Roman" w:cs="Times New Roman"/>
          <w:sz w:val="24"/>
          <w:lang w:val="kk-KZ"/>
        </w:rPr>
        <w:t>"</w:t>
      </w:r>
      <w:r>
        <w:rPr>
          <w:rFonts w:ascii="Times New Roman" w:hAnsi="Times New Roman" w:cs="Times New Roman"/>
          <w:sz w:val="24"/>
          <w:lang w:val="kk-KZ"/>
        </w:rPr>
        <w:t>______</w:t>
      </w:r>
      <w:r w:rsidR="00520082">
        <w:rPr>
          <w:rFonts w:ascii="Times New Roman" w:hAnsi="Times New Roman" w:cs="Times New Roman"/>
          <w:sz w:val="24"/>
          <w:lang w:val="kk-KZ"/>
        </w:rPr>
        <w:t xml:space="preserve"> 20 ____</w:t>
      </w:r>
      <w:r w:rsidR="002C1233">
        <w:rPr>
          <w:rFonts w:ascii="Times New Roman" w:hAnsi="Times New Roman" w:cs="Times New Roman"/>
          <w:sz w:val="24"/>
          <w:lang w:val="kk-KZ"/>
        </w:rPr>
        <w:t>ж</w:t>
      </w: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tbl>
      <w:tblPr>
        <w:tblW w:w="997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235"/>
        <w:gridCol w:w="896"/>
        <w:gridCol w:w="900"/>
        <w:gridCol w:w="900"/>
        <w:gridCol w:w="900"/>
        <w:gridCol w:w="900"/>
        <w:gridCol w:w="1440"/>
        <w:gridCol w:w="720"/>
        <w:gridCol w:w="1080"/>
      </w:tblGrid>
      <w:tr w:rsidR="00EB3E8A" w:rsidTr="002C1233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EB3E8A" w:rsidRDefault="00EB3E8A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EB3E8A" w:rsidRDefault="00EB3E8A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EB3E8A" w:rsidRDefault="00520082" w:rsidP="00E7799A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Кезең бойынша </w:t>
            </w:r>
            <w:r w:rsidR="00E7799A">
              <w:rPr>
                <w:rFonts w:ascii="Times New Roman" w:hAnsi="Times New Roman" w:cs="Times New Roman"/>
                <w:b/>
                <w:sz w:val="24"/>
                <w:lang w:val="kk-KZ"/>
              </w:rPr>
              <w:t>балл</w:t>
            </w:r>
          </w:p>
        </w:tc>
        <w:tc>
          <w:tcPr>
            <w:tcW w:w="4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520082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Кезеңдер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520082" w:rsidP="00E7799A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Жалпы </w:t>
            </w:r>
            <w:r w:rsidR="00E7799A">
              <w:rPr>
                <w:rFonts w:ascii="Times New Roman" w:hAnsi="Times New Roman" w:cs="Times New Roman"/>
                <w:b/>
                <w:sz w:val="24"/>
                <w:lang w:val="kk-KZ"/>
              </w:rPr>
              <w:t>балл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EB3E8A" w:rsidRDefault="00520082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%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EB3E8A" w:rsidRDefault="00520082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Баға</w:t>
            </w:r>
          </w:p>
        </w:tc>
      </w:tr>
      <w:tr w:rsidR="00EB3E8A" w:rsidTr="002C1233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520082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520082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520082">
            <w:pPr>
              <w:ind w:hanging="33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520082">
            <w:pPr>
              <w:ind w:hanging="33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520082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5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EB3E8A" w:rsidTr="002C1233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EB3E8A" w:rsidTr="002C123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EB3E8A" w:rsidRDefault="00520082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Емтихан</w:t>
            </w:r>
            <w:r w:rsidR="00714BD4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</w:t>
            </w:r>
            <w:r w:rsidR="002C1233">
              <w:rPr>
                <w:rFonts w:ascii="Times New Roman" w:hAnsi="Times New Roman" w:cs="Times New Roman"/>
                <w:b/>
                <w:sz w:val="24"/>
                <w:lang w:val="kk-KZ"/>
              </w:rPr>
              <w:t>қабылдаушының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қолы</w:t>
            </w:r>
          </w:p>
          <w:p w:rsidR="00EB3E8A" w:rsidRDefault="00EB3E8A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</w:tbl>
    <w:p w:rsidR="00EB3E8A" w:rsidRDefault="00EB3E8A">
      <w:pPr>
        <w:rPr>
          <w:rFonts w:ascii="Times New Roman" w:hAnsi="Times New Roman" w:cs="Times New Roman"/>
          <w:sz w:val="24"/>
          <w:lang w:val="kk-KZ"/>
        </w:rPr>
      </w:pPr>
    </w:p>
    <w:p w:rsidR="00EB3E8A" w:rsidRDefault="00D9178C">
      <w:pPr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Кафедра меңгерушісі</w:t>
      </w: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EB3E8A" w:rsidRDefault="00EB3E8A">
      <w:pPr>
        <w:jc w:val="right"/>
        <w:rPr>
          <w:rFonts w:ascii="Times New Roman" w:hAnsi="Times New Roman" w:cs="Times New Roman"/>
          <w:szCs w:val="28"/>
          <w:lang w:val="en-US"/>
        </w:rPr>
      </w:pPr>
    </w:p>
    <w:p w:rsidR="00EB3E8A" w:rsidRDefault="00EB3E8A">
      <w:pPr>
        <w:jc w:val="right"/>
        <w:rPr>
          <w:rFonts w:ascii="Times New Roman" w:hAnsi="Times New Roman" w:cs="Times New Roman"/>
          <w:szCs w:val="28"/>
          <w:lang w:val="en-US"/>
        </w:rPr>
      </w:pPr>
    </w:p>
    <w:p w:rsidR="00EB3E8A" w:rsidRDefault="00EB3E8A" w:rsidP="00D9178C">
      <w:pPr>
        <w:rPr>
          <w:rFonts w:ascii="Times New Roman" w:hAnsi="Times New Roman" w:cs="Times New Roman"/>
          <w:b/>
          <w:sz w:val="24"/>
          <w:szCs w:val="28"/>
          <w:lang w:val="kk-KZ"/>
        </w:rPr>
      </w:pPr>
    </w:p>
    <w:sectPr w:rsidR="00EB3E8A">
      <w:footerReference w:type="default" r:id="rId8"/>
      <w:pgSz w:w="11906" w:h="16838"/>
      <w:pgMar w:top="851" w:right="567" w:bottom="851" w:left="1418" w:header="0" w:footer="397" w:gutter="0"/>
      <w:pgNumType w:start="3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558" w:rsidRDefault="00580558">
      <w:r>
        <w:separator/>
      </w:r>
    </w:p>
  </w:endnote>
  <w:endnote w:type="continuationSeparator" w:id="0">
    <w:p w:rsidR="00580558" w:rsidRDefault="0058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E8A" w:rsidRPr="007725B1" w:rsidRDefault="00CA43B2">
    <w:pPr>
      <w:pStyle w:val="ac"/>
      <w:rPr>
        <w:lang w:val="kk-KZ"/>
      </w:rPr>
    </w:pPr>
    <w:r>
      <w:rPr>
        <w:rFonts w:ascii="Times New Roman" w:hAnsi="Times New Roman" w:cs="Times New Roman"/>
        <w:sz w:val="22"/>
        <w:szCs w:val="22"/>
        <w:lang w:val="kk-KZ"/>
      </w:rPr>
      <w:t>Ү</w:t>
    </w:r>
    <w:r w:rsidR="00520082">
      <w:rPr>
        <w:rFonts w:ascii="Times New Roman" w:hAnsi="Times New Roman" w:cs="Times New Roman"/>
        <w:sz w:val="22"/>
        <w:szCs w:val="22"/>
      </w:rPr>
      <w:t xml:space="preserve"> </w:t>
    </w:r>
    <w:r>
      <w:rPr>
        <w:rFonts w:ascii="Times New Roman" w:hAnsi="Times New Roman" w:cs="Times New Roman"/>
        <w:sz w:val="22"/>
        <w:szCs w:val="22"/>
        <w:lang w:val="kk-KZ"/>
      </w:rPr>
      <w:t>408</w:t>
    </w:r>
    <w:r w:rsidR="00520082">
      <w:rPr>
        <w:rFonts w:ascii="Times New Roman" w:hAnsi="Times New Roman" w:cs="Times New Roman"/>
        <w:sz w:val="22"/>
        <w:szCs w:val="22"/>
      </w:rPr>
      <w:t>-01-02-2024</w:t>
    </w:r>
    <w:r w:rsidR="007725B1">
      <w:rPr>
        <w:rFonts w:ascii="Times New Roman" w:hAnsi="Times New Roman" w:cs="Times New Roman"/>
        <w:sz w:val="22"/>
        <w:szCs w:val="22"/>
        <w:lang w:val="kk-KZ"/>
      </w:rPr>
      <w:t>.</w:t>
    </w:r>
    <w:r w:rsidR="00520082">
      <w:rPr>
        <w:rFonts w:ascii="Times New Roman" w:hAnsi="Times New Roman" w:cs="Times New Roman"/>
        <w:sz w:val="22"/>
        <w:szCs w:val="22"/>
      </w:rPr>
      <w:t xml:space="preserve"> </w:t>
    </w:r>
    <w:r w:rsidR="007725B1">
      <w:rPr>
        <w:rFonts w:ascii="Times New Roman" w:hAnsi="Times New Roman" w:cs="Times New Roman"/>
        <w:sz w:val="22"/>
        <w:szCs w:val="22"/>
        <w:lang w:val="kk-KZ"/>
      </w:rPr>
      <w:t>тәжірибелік</w:t>
    </w:r>
    <w:r w:rsidR="00520082">
      <w:rPr>
        <w:rFonts w:ascii="Times New Roman" w:hAnsi="Times New Roman" w:cs="Times New Roman"/>
        <w:sz w:val="22"/>
        <w:szCs w:val="22"/>
      </w:rPr>
      <w:t xml:space="preserve"> </w:t>
    </w:r>
    <w:proofErr w:type="spellStart"/>
    <w:r w:rsidR="00520082">
      <w:rPr>
        <w:rFonts w:ascii="Times New Roman" w:hAnsi="Times New Roman" w:cs="Times New Roman"/>
        <w:sz w:val="22"/>
        <w:szCs w:val="22"/>
      </w:rPr>
      <w:t>дағдыларды</w:t>
    </w:r>
    <w:proofErr w:type="spellEnd"/>
    <w:r w:rsidR="00520082">
      <w:rPr>
        <w:rFonts w:ascii="Times New Roman" w:hAnsi="Times New Roman" w:cs="Times New Roman"/>
        <w:sz w:val="22"/>
        <w:szCs w:val="22"/>
      </w:rPr>
      <w:t xml:space="preserve"> </w:t>
    </w:r>
    <w:r w:rsidR="007725B1">
      <w:rPr>
        <w:rFonts w:ascii="Times New Roman" w:hAnsi="Times New Roman" w:cs="Times New Roman"/>
        <w:sz w:val="22"/>
        <w:szCs w:val="22"/>
        <w:lang w:val="kk-KZ"/>
      </w:rPr>
      <w:t>аттестациялау</w:t>
    </w:r>
    <w:r w:rsidR="00520082">
      <w:rPr>
        <w:rFonts w:ascii="Times New Roman" w:hAnsi="Times New Roman" w:cs="Times New Roman"/>
        <w:sz w:val="22"/>
        <w:szCs w:val="22"/>
      </w:rPr>
      <w:t xml:space="preserve"> </w:t>
    </w:r>
    <w:proofErr w:type="spellStart"/>
    <w:r w:rsidR="00520082">
      <w:rPr>
        <w:rFonts w:ascii="Times New Roman" w:hAnsi="Times New Roman" w:cs="Times New Roman"/>
        <w:sz w:val="22"/>
        <w:szCs w:val="22"/>
      </w:rPr>
      <w:t>бойынша</w:t>
    </w:r>
    <w:proofErr w:type="spellEnd"/>
    <w:r w:rsidR="00520082">
      <w:rPr>
        <w:rFonts w:ascii="Times New Roman" w:hAnsi="Times New Roman" w:cs="Times New Roman"/>
        <w:sz w:val="22"/>
        <w:szCs w:val="22"/>
      </w:rPr>
      <w:t xml:space="preserve"> </w:t>
    </w:r>
    <w:proofErr w:type="spellStart"/>
    <w:r w:rsidR="00520082">
      <w:rPr>
        <w:rFonts w:ascii="Times New Roman" w:hAnsi="Times New Roman" w:cs="Times New Roman"/>
        <w:sz w:val="22"/>
        <w:szCs w:val="22"/>
      </w:rPr>
      <w:t>әдістемелік</w:t>
    </w:r>
    <w:proofErr w:type="spellEnd"/>
    <w:r w:rsidR="00520082">
      <w:rPr>
        <w:rFonts w:ascii="Times New Roman" w:hAnsi="Times New Roman" w:cs="Times New Roman"/>
        <w:sz w:val="22"/>
        <w:szCs w:val="22"/>
      </w:rPr>
      <w:t xml:space="preserve"> </w:t>
    </w:r>
    <w:r w:rsidR="007725B1">
      <w:rPr>
        <w:rFonts w:ascii="Times New Roman" w:hAnsi="Times New Roman" w:cs="Times New Roman"/>
        <w:sz w:val="22"/>
        <w:szCs w:val="22"/>
        <w:lang w:val="kk-KZ"/>
      </w:rPr>
      <w:t>нұсқау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558" w:rsidRDefault="00580558">
      <w:r>
        <w:separator/>
      </w:r>
    </w:p>
  </w:footnote>
  <w:footnote w:type="continuationSeparator" w:id="0">
    <w:p w:rsidR="00580558" w:rsidRDefault="00580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A2D08"/>
    <w:multiLevelType w:val="multilevel"/>
    <w:tmpl w:val="71E4B2D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69130AE"/>
    <w:multiLevelType w:val="multilevel"/>
    <w:tmpl w:val="5E3445E6"/>
    <w:lvl w:ilvl="0">
      <w:start w:val="1"/>
      <w:numFmt w:val="bullet"/>
      <w:pStyle w:val="10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8A"/>
    <w:rsid w:val="001E0041"/>
    <w:rsid w:val="002C1233"/>
    <w:rsid w:val="003A1175"/>
    <w:rsid w:val="003D44C5"/>
    <w:rsid w:val="0046677C"/>
    <w:rsid w:val="00472002"/>
    <w:rsid w:val="00520082"/>
    <w:rsid w:val="0057234E"/>
    <w:rsid w:val="00580558"/>
    <w:rsid w:val="0065193A"/>
    <w:rsid w:val="00714BD4"/>
    <w:rsid w:val="007725B1"/>
    <w:rsid w:val="008C49E7"/>
    <w:rsid w:val="00981E4C"/>
    <w:rsid w:val="00AB7010"/>
    <w:rsid w:val="00B86CF3"/>
    <w:rsid w:val="00CA43B2"/>
    <w:rsid w:val="00D9178C"/>
    <w:rsid w:val="00E7799A"/>
    <w:rsid w:val="00EB3E8A"/>
    <w:rsid w:val="00F96F26"/>
    <w:rsid w:val="00FD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F275B-8372-4074-8FB8-DA0236A8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 w:val="0"/>
    </w:pPr>
    <w:rPr>
      <w:rFonts w:ascii="Arial" w:eastAsia="Times New Roman" w:hAnsi="Arial" w:cs="Arial"/>
      <w:sz w:val="28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360" w:after="120"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firstLine="851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bCs/>
      <w:sz w:val="36"/>
      <w:u w:val="single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right"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both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character" w:customStyle="1" w:styleId="a6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Абзац"/>
    <w:basedOn w:val="a"/>
    <w:qFormat/>
    <w:pPr>
      <w:ind w:firstLine="851"/>
      <w:jc w:val="both"/>
    </w:pPr>
  </w:style>
  <w:style w:type="paragraph" w:customStyle="1" w:styleId="10">
    <w:name w:val="Список1"/>
    <w:basedOn w:val="ab"/>
    <w:qFormat/>
    <w:pPr>
      <w:numPr>
        <w:numId w:val="2"/>
      </w:numPr>
      <w:tabs>
        <w:tab w:val="left" w:pos="1134"/>
      </w:tabs>
      <w:ind w:left="1134" w:hanging="283"/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</w:style>
  <w:style w:type="paragraph" w:styleId="20">
    <w:name w:val="toc 2"/>
    <w:basedOn w:val="a"/>
    <w:next w:val="a"/>
    <w:pPr>
      <w:ind w:left="280"/>
    </w:pPr>
  </w:style>
  <w:style w:type="paragraph" w:styleId="30">
    <w:name w:val="toc 3"/>
    <w:basedOn w:val="a"/>
    <w:next w:val="a"/>
    <w:pPr>
      <w:ind w:left="560"/>
    </w:pPr>
  </w:style>
  <w:style w:type="paragraph" w:styleId="40">
    <w:name w:val="toc 4"/>
    <w:basedOn w:val="a"/>
    <w:next w:val="a"/>
    <w:pPr>
      <w:ind w:left="840"/>
    </w:pPr>
  </w:style>
  <w:style w:type="paragraph" w:styleId="50">
    <w:name w:val="toc 5"/>
    <w:basedOn w:val="a"/>
    <w:next w:val="a"/>
    <w:pPr>
      <w:ind w:left="1120"/>
    </w:pPr>
  </w:style>
  <w:style w:type="paragraph" w:styleId="60">
    <w:name w:val="toc 6"/>
    <w:basedOn w:val="a"/>
    <w:next w:val="a"/>
    <w:pPr>
      <w:ind w:left="1400"/>
    </w:pPr>
  </w:style>
  <w:style w:type="paragraph" w:styleId="70">
    <w:name w:val="toc 7"/>
    <w:basedOn w:val="a"/>
    <w:next w:val="a"/>
    <w:pPr>
      <w:ind w:left="1680"/>
    </w:pPr>
  </w:style>
  <w:style w:type="paragraph" w:styleId="80">
    <w:name w:val="toc 8"/>
    <w:basedOn w:val="a"/>
    <w:next w:val="a"/>
    <w:pPr>
      <w:ind w:left="1960"/>
    </w:pPr>
  </w:style>
  <w:style w:type="paragraph" w:styleId="90">
    <w:name w:val="toc 9"/>
    <w:basedOn w:val="a"/>
    <w:next w:val="a"/>
    <w:pPr>
      <w:ind w:left="2240"/>
    </w:pPr>
  </w:style>
  <w:style w:type="paragraph" w:customStyle="1" w:styleId="ad">
    <w:name w:val="Таблица"/>
    <w:qFormat/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e">
    <w:name w:val="Приложение"/>
    <w:basedOn w:val="ab"/>
    <w:qFormat/>
    <w:pPr>
      <w:jc w:val="right"/>
      <w:outlineLvl w:val="1"/>
    </w:pPr>
  </w:style>
  <w:style w:type="paragraph" w:customStyle="1" w:styleId="af">
    <w:name w:val="Линия"/>
    <w:basedOn w:val="ab"/>
    <w:qFormat/>
    <w:pPr>
      <w:tabs>
        <w:tab w:val="right" w:leader="underscore" w:pos="9923"/>
      </w:tabs>
      <w:ind w:firstLine="0"/>
    </w:pPr>
  </w:style>
  <w:style w:type="paragraph" w:customStyle="1" w:styleId="af0">
    <w:name w:val="Словарь"/>
    <w:basedOn w:val="ab"/>
    <w:qFormat/>
    <w:pPr>
      <w:tabs>
        <w:tab w:val="left" w:pos="2835"/>
        <w:tab w:val="left" w:pos="3261"/>
        <w:tab w:val="left" w:pos="3686"/>
        <w:tab w:val="left" w:pos="4253"/>
        <w:tab w:val="left" w:pos="4678"/>
        <w:tab w:val="left" w:pos="5103"/>
        <w:tab w:val="left" w:pos="5529"/>
      </w:tabs>
      <w:spacing w:before="120"/>
      <w:ind w:left="2835" w:hanging="2835"/>
    </w:pPr>
  </w:style>
  <w:style w:type="paragraph" w:customStyle="1" w:styleId="21">
    <w:name w:val="Таблица2"/>
    <w:qFormat/>
    <w:pPr>
      <w:widowControl w:val="0"/>
      <w:jc w:val="center"/>
    </w:pPr>
    <w:rPr>
      <w:rFonts w:ascii="Arial" w:eastAsia="Times New Roman" w:hAnsi="Arial" w:cs="Arial"/>
      <w:bCs/>
      <w:sz w:val="20"/>
      <w:szCs w:val="20"/>
      <w:lang w:val="ru-RU" w:bidi="ar-SA"/>
    </w:rPr>
  </w:style>
  <w:style w:type="paragraph" w:styleId="af1">
    <w:name w:val="Body Text Indent"/>
    <w:basedOn w:val="a"/>
    <w:pPr>
      <w:ind w:left="142"/>
    </w:pPr>
  </w:style>
  <w:style w:type="paragraph" w:styleId="af2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paragraph" w:styleId="af3">
    <w:name w:val="footnote text"/>
    <w:basedOn w:val="a"/>
    <w:link w:val="af4"/>
    <w:uiPriority w:val="99"/>
    <w:semiHidden/>
    <w:unhideWhenUsed/>
    <w:rsid w:val="00D9178C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9178C"/>
    <w:rPr>
      <w:rFonts w:ascii="Arial" w:eastAsia="Times New Roman" w:hAnsi="Arial" w:cs="Arial"/>
      <w:sz w:val="20"/>
      <w:szCs w:val="20"/>
      <w:lang w:val="ru-RU" w:bidi="ar-SA"/>
    </w:rPr>
  </w:style>
  <w:style w:type="character" w:styleId="af5">
    <w:name w:val="footnote reference"/>
    <w:basedOn w:val="a0"/>
    <w:uiPriority w:val="99"/>
    <w:semiHidden/>
    <w:unhideWhenUsed/>
    <w:rsid w:val="00D9178C"/>
    <w:rPr>
      <w:vertAlign w:val="superscript"/>
    </w:rPr>
  </w:style>
  <w:style w:type="paragraph" w:styleId="af6">
    <w:name w:val="Normal (Web)"/>
    <w:basedOn w:val="a"/>
    <w:uiPriority w:val="99"/>
    <w:unhideWhenUsed/>
    <w:rsid w:val="00B86CF3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D87EA-3EB9-4C56-A953-D0B29B4D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SKMA</dc:creator>
  <cp:lastModifiedBy>User Windows</cp:lastModifiedBy>
  <cp:revision>11</cp:revision>
  <dcterms:created xsi:type="dcterms:W3CDTF">2024-02-14T08:27:00Z</dcterms:created>
  <dcterms:modified xsi:type="dcterms:W3CDTF">2024-04-03T09:28:00Z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2024-02-14T06:57:00Z</dcterms:created>
  <dc:creator>Ербол</dc:creator>
  <dc:description/>
  <cp:keywords> </cp:keywords>
  <dc:language>en-US</dc:language>
  <cp:lastModifiedBy>Пользователь Windows</cp:lastModifiedBy>
  <cp:lastPrinted>2022-10-05T15:01:00Z</cp:lastPrinted>
  <dcterms:modified xsi:type="dcterms:W3CDTF">2024-02-14T06:57:00Z</dcterms:modified>
  <cp:revision>2</cp:revision>
  <dc:subject/>
  <dc:title>Рег</dc:title>
</cp:coreProperties>
</file>