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93" w:rsidRPr="00042193" w:rsidRDefault="00042193" w:rsidP="00042193">
      <w:pPr>
        <w:jc w:val="right"/>
        <w:outlineLvl w:val="0"/>
        <w:rPr>
          <w:rFonts w:ascii="Times New Roman" w:hAnsi="Times New Roman"/>
          <w:b/>
          <w:szCs w:val="28"/>
          <w:lang w:val="kk-KZ"/>
        </w:rPr>
      </w:pPr>
      <w:r w:rsidRPr="00042193">
        <w:rPr>
          <w:rFonts w:ascii="Times New Roman" w:hAnsi="Times New Roman"/>
          <w:b/>
          <w:szCs w:val="28"/>
          <w:lang w:val="kk-KZ"/>
        </w:rPr>
        <w:t>ОҚМА ректорына</w:t>
      </w:r>
    </w:p>
    <w:p w:rsidR="00042193" w:rsidRPr="00042193" w:rsidRDefault="00042193" w:rsidP="00042193">
      <w:pPr>
        <w:jc w:val="right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Т.А.Ә</w:t>
      </w:r>
      <w:r w:rsidRPr="00042193">
        <w:rPr>
          <w:rFonts w:ascii="Times New Roman" w:hAnsi="Times New Roman"/>
          <w:b/>
          <w:szCs w:val="28"/>
          <w:lang w:val="kk-KZ"/>
        </w:rPr>
        <w:t xml:space="preserve">. </w:t>
      </w:r>
    </w:p>
    <w:p w:rsidR="00356E16" w:rsidRPr="00042193" w:rsidRDefault="00356E16" w:rsidP="00356E16">
      <w:pPr>
        <w:jc w:val="center"/>
        <w:rPr>
          <w:rFonts w:ascii="Times New Roman" w:hAnsi="Times New Roman"/>
          <w:szCs w:val="28"/>
          <w:lang w:val="kk-KZ"/>
        </w:rPr>
      </w:pPr>
    </w:p>
    <w:p w:rsidR="00042193" w:rsidRPr="00042193" w:rsidRDefault="00042193" w:rsidP="00042193">
      <w:pPr>
        <w:jc w:val="center"/>
        <w:rPr>
          <w:rFonts w:ascii="Times New Roman" w:hAnsi="Times New Roman"/>
          <w:szCs w:val="28"/>
          <w:lang w:val="kk-KZ"/>
        </w:rPr>
      </w:pPr>
      <w:r w:rsidRPr="00042193">
        <w:rPr>
          <w:rFonts w:ascii="Times New Roman" w:hAnsi="Times New Roman"/>
          <w:szCs w:val="28"/>
          <w:lang w:val="kk-KZ"/>
        </w:rPr>
        <w:t>Кафедраның ПОҚ емдеу жұмыстарын</w:t>
      </w:r>
      <w:bookmarkStart w:id="0" w:name="_GoBack"/>
      <w:bookmarkEnd w:id="0"/>
    </w:p>
    <w:p w:rsidR="00042193" w:rsidRPr="00042193" w:rsidRDefault="00042193" w:rsidP="00042193">
      <w:pPr>
        <w:jc w:val="center"/>
        <w:rPr>
          <w:rFonts w:ascii="Times New Roman" w:hAnsi="Times New Roman"/>
          <w:szCs w:val="28"/>
        </w:rPr>
      </w:pPr>
      <w:r w:rsidRPr="00042193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Pr="00042193">
        <w:rPr>
          <w:rFonts w:ascii="Times New Roman" w:hAnsi="Times New Roman"/>
          <w:szCs w:val="28"/>
        </w:rPr>
        <w:t>орындау</w:t>
      </w:r>
      <w:proofErr w:type="spellEnd"/>
      <w:r w:rsidRPr="00042193">
        <w:rPr>
          <w:rFonts w:ascii="Times New Roman" w:hAnsi="Times New Roman"/>
          <w:szCs w:val="28"/>
        </w:rPr>
        <w:t xml:space="preserve"> </w:t>
      </w:r>
      <w:proofErr w:type="spellStart"/>
      <w:r w:rsidRPr="00042193">
        <w:rPr>
          <w:rFonts w:ascii="Times New Roman" w:hAnsi="Times New Roman"/>
          <w:szCs w:val="28"/>
        </w:rPr>
        <w:t>туралы</w:t>
      </w:r>
      <w:proofErr w:type="spellEnd"/>
      <w:r w:rsidRPr="00042193">
        <w:rPr>
          <w:rFonts w:ascii="Times New Roman" w:hAnsi="Times New Roman"/>
          <w:szCs w:val="28"/>
        </w:rPr>
        <w:t xml:space="preserve"> </w:t>
      </w:r>
      <w:proofErr w:type="spellStart"/>
      <w:r w:rsidRPr="00042193">
        <w:rPr>
          <w:rFonts w:ascii="Times New Roman" w:hAnsi="Times New Roman"/>
          <w:szCs w:val="28"/>
        </w:rPr>
        <w:t>баянат</w:t>
      </w:r>
      <w:proofErr w:type="spellEnd"/>
      <w:r w:rsidRPr="00042193">
        <w:rPr>
          <w:rFonts w:ascii="Times New Roman" w:hAnsi="Times New Roman"/>
          <w:szCs w:val="28"/>
        </w:rPr>
        <w:t xml:space="preserve"> (кафедра </w:t>
      </w:r>
      <w:proofErr w:type="spellStart"/>
      <w:r w:rsidRPr="00042193">
        <w:rPr>
          <w:rFonts w:ascii="Times New Roman" w:hAnsi="Times New Roman"/>
          <w:szCs w:val="28"/>
        </w:rPr>
        <w:t>атауы</w:t>
      </w:r>
      <w:proofErr w:type="spellEnd"/>
      <w:r w:rsidRPr="00042193">
        <w:rPr>
          <w:rFonts w:ascii="Times New Roman" w:hAnsi="Times New Roman"/>
          <w:szCs w:val="28"/>
        </w:rPr>
        <w:t xml:space="preserve">) </w:t>
      </w:r>
    </w:p>
    <w:p w:rsidR="00356E16" w:rsidRDefault="00042193" w:rsidP="00042193">
      <w:pPr>
        <w:jc w:val="center"/>
        <w:rPr>
          <w:rFonts w:ascii="Times New Roman" w:hAnsi="Times New Roman"/>
          <w:szCs w:val="28"/>
        </w:rPr>
      </w:pPr>
      <w:r w:rsidRPr="00042193">
        <w:rPr>
          <w:rFonts w:ascii="Times New Roman" w:hAnsi="Times New Roman"/>
          <w:szCs w:val="28"/>
        </w:rPr>
        <w:t xml:space="preserve">ай </w:t>
      </w:r>
      <w:proofErr w:type="spellStart"/>
      <w:r w:rsidRPr="00042193">
        <w:rPr>
          <w:rFonts w:ascii="Times New Roman" w:hAnsi="Times New Roman"/>
          <w:szCs w:val="28"/>
        </w:rPr>
        <w:t>үшін</w:t>
      </w:r>
      <w:proofErr w:type="spellEnd"/>
      <w:r w:rsidRPr="00042193">
        <w:rPr>
          <w:rFonts w:ascii="Times New Roman" w:hAnsi="Times New Roman"/>
          <w:szCs w:val="28"/>
        </w:rPr>
        <w:t xml:space="preserve"> (ай </w:t>
      </w:r>
      <w:proofErr w:type="spellStart"/>
      <w:r w:rsidRPr="00042193">
        <w:rPr>
          <w:rFonts w:ascii="Times New Roman" w:hAnsi="Times New Roman"/>
          <w:szCs w:val="28"/>
        </w:rPr>
        <w:t>атауы</w:t>
      </w:r>
      <w:proofErr w:type="spellEnd"/>
      <w:r w:rsidRPr="00042193">
        <w:rPr>
          <w:rFonts w:ascii="Times New Roman" w:hAnsi="Times New Roman"/>
          <w:szCs w:val="28"/>
        </w:rPr>
        <w:t>)</w:t>
      </w:r>
    </w:p>
    <w:p w:rsidR="00042193" w:rsidRDefault="00042193" w:rsidP="00042193">
      <w:pPr>
        <w:jc w:val="center"/>
        <w:rPr>
          <w:rFonts w:ascii="Times New Roman" w:hAnsi="Times New Roman"/>
          <w:szCs w:val="28"/>
        </w:rPr>
      </w:pPr>
    </w:p>
    <w:tbl>
      <w:tblPr>
        <w:tblW w:w="150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750"/>
        <w:gridCol w:w="1164"/>
        <w:gridCol w:w="931"/>
        <w:gridCol w:w="931"/>
        <w:gridCol w:w="908"/>
        <w:gridCol w:w="910"/>
        <w:gridCol w:w="1224"/>
        <w:gridCol w:w="1431"/>
        <w:gridCol w:w="1852"/>
        <w:gridCol w:w="1131"/>
        <w:gridCol w:w="1304"/>
      </w:tblGrid>
      <w:tr w:rsidR="00042193" w:rsidRPr="00042193" w:rsidTr="00055BEA">
        <w:trPr>
          <w:trHeight w:val="314"/>
        </w:trPr>
        <w:tc>
          <w:tcPr>
            <w:tcW w:w="558" w:type="dxa"/>
            <w:vMerge w:val="restart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750" w:type="dxa"/>
            <w:vMerge w:val="restart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  <w:lang w:val="kk-KZ"/>
              </w:rPr>
              <w:t>О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қытушы</w:t>
            </w:r>
            <w:proofErr w:type="spellEnd"/>
            <w:r w:rsidRPr="00042193">
              <w:rPr>
                <w:rFonts w:ascii="Times New Roman" w:hAnsi="Times New Roman"/>
                <w:szCs w:val="28"/>
                <w:lang w:val="kk-KZ"/>
              </w:rPr>
              <w:t>нын Т.А.Ж.</w:t>
            </w:r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</w:p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Лауазымы</w:t>
            </w:r>
            <w:proofErr w:type="spellEnd"/>
          </w:p>
        </w:tc>
        <w:tc>
          <w:tcPr>
            <w:tcW w:w="931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Науқастарға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кеңес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беру</w:t>
            </w:r>
          </w:p>
        </w:tc>
        <w:tc>
          <w:tcPr>
            <w:tcW w:w="931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Науқастарды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курациялау</w:t>
            </w:r>
            <w:proofErr w:type="spellEnd"/>
          </w:p>
        </w:tc>
        <w:tc>
          <w:tcPr>
            <w:tcW w:w="1818" w:type="dxa"/>
            <w:gridSpan w:val="2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 xml:space="preserve">Операция </w:t>
            </w:r>
          </w:p>
        </w:tc>
        <w:tc>
          <w:tcPr>
            <w:tcW w:w="1224" w:type="dxa"/>
            <w:vMerge w:val="restart"/>
            <w:textDirection w:val="btLr"/>
          </w:tcPr>
          <w:p w:rsidR="00042193" w:rsidRPr="00042193" w:rsidRDefault="00042193" w:rsidP="00042193">
            <w:pPr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 xml:space="preserve">Ауру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тарихын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рецензиялау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фармакотерапияны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талдау</w:t>
            </w:r>
            <w:proofErr w:type="spellEnd"/>
          </w:p>
        </w:tc>
        <w:tc>
          <w:tcPr>
            <w:tcW w:w="3283" w:type="dxa"/>
            <w:gridSpan w:val="2"/>
            <w:vMerge w:val="restart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Конференцияларды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өткізуге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қатысу</w:t>
            </w:r>
            <w:proofErr w:type="spellEnd"/>
          </w:p>
        </w:tc>
        <w:tc>
          <w:tcPr>
            <w:tcW w:w="1131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Басқа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жұмыс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түрлері</w:t>
            </w:r>
            <w:proofErr w:type="spellEnd"/>
          </w:p>
        </w:tc>
        <w:tc>
          <w:tcPr>
            <w:tcW w:w="1304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Ескертпе</w:t>
            </w:r>
            <w:proofErr w:type="spellEnd"/>
          </w:p>
        </w:tc>
      </w:tr>
      <w:tr w:rsidR="00042193" w:rsidRPr="00042193" w:rsidTr="00055BEA">
        <w:trPr>
          <w:trHeight w:val="1574"/>
        </w:trPr>
        <w:tc>
          <w:tcPr>
            <w:tcW w:w="558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042193">
              <w:rPr>
                <w:rFonts w:ascii="Times New Roman" w:hAnsi="Times New Roman"/>
                <w:szCs w:val="28"/>
              </w:rPr>
              <w:t>Ассистент</w:t>
            </w:r>
            <w:r w:rsidRPr="00042193">
              <w:rPr>
                <w:rFonts w:ascii="Times New Roman" w:hAnsi="Times New Roman"/>
                <w:szCs w:val="28"/>
                <w:lang w:val="kk-KZ"/>
              </w:rPr>
              <w:t xml:space="preserve"> болу</w:t>
            </w:r>
          </w:p>
        </w:tc>
        <w:tc>
          <w:tcPr>
            <w:tcW w:w="909" w:type="dxa"/>
            <w:vMerge w:val="restart"/>
            <w:textDirection w:val="btLr"/>
          </w:tcPr>
          <w:p w:rsidR="00042193" w:rsidRPr="00042193" w:rsidRDefault="00042193" w:rsidP="00042193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өз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бетінше</w:t>
            </w:r>
            <w:proofErr w:type="spellEnd"/>
            <w:r w:rsidRPr="000421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42193">
              <w:rPr>
                <w:rFonts w:ascii="Times New Roman" w:hAnsi="Times New Roman"/>
                <w:szCs w:val="28"/>
              </w:rPr>
              <w:t>орындау</w:t>
            </w:r>
            <w:proofErr w:type="spellEnd"/>
          </w:p>
        </w:tc>
        <w:tc>
          <w:tcPr>
            <w:tcW w:w="1224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3" w:type="dxa"/>
            <w:gridSpan w:val="2"/>
            <w:vMerge/>
            <w:tcBorders>
              <w:bottom w:val="single" w:sz="4" w:space="0" w:color="auto"/>
            </w:tcBorders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42193" w:rsidRPr="00042193" w:rsidTr="00055BEA">
        <w:trPr>
          <w:trHeight w:val="1257"/>
        </w:trPr>
        <w:tc>
          <w:tcPr>
            <w:tcW w:w="558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9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клиникалық</w:t>
            </w:r>
            <w:proofErr w:type="spellEnd"/>
          </w:p>
        </w:tc>
        <w:tc>
          <w:tcPr>
            <w:tcW w:w="1852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42193">
              <w:rPr>
                <w:rFonts w:ascii="Times New Roman" w:hAnsi="Times New Roman"/>
                <w:szCs w:val="28"/>
              </w:rPr>
              <w:t>патологиялық-анатомиялық</w:t>
            </w:r>
            <w:proofErr w:type="spellEnd"/>
          </w:p>
        </w:tc>
        <w:tc>
          <w:tcPr>
            <w:tcW w:w="1131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vMerge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42193" w:rsidRPr="00042193" w:rsidTr="00055BEA">
        <w:trPr>
          <w:trHeight w:val="314"/>
        </w:trPr>
        <w:tc>
          <w:tcPr>
            <w:tcW w:w="558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50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6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08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9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2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852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1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30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  <w:r w:rsidRPr="00042193"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042193" w:rsidRPr="00042193" w:rsidTr="00055BEA">
        <w:trPr>
          <w:trHeight w:val="314"/>
        </w:trPr>
        <w:tc>
          <w:tcPr>
            <w:tcW w:w="558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9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2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42193" w:rsidRPr="00042193" w:rsidTr="00055BEA">
        <w:trPr>
          <w:trHeight w:val="329"/>
        </w:trPr>
        <w:tc>
          <w:tcPr>
            <w:tcW w:w="558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9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2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042193" w:rsidRPr="00042193" w:rsidRDefault="00042193" w:rsidP="0004219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42193" w:rsidRPr="007B6F29" w:rsidRDefault="00042193" w:rsidP="00042193">
      <w:pPr>
        <w:jc w:val="center"/>
        <w:rPr>
          <w:rFonts w:ascii="Times New Roman" w:hAnsi="Times New Roman"/>
          <w:szCs w:val="28"/>
        </w:rPr>
      </w:pPr>
    </w:p>
    <w:p w:rsidR="00356E16" w:rsidRPr="007B6F29" w:rsidRDefault="00356E16" w:rsidP="00356E16">
      <w:pPr>
        <w:jc w:val="center"/>
        <w:rPr>
          <w:rFonts w:ascii="Times New Roman" w:hAnsi="Times New Roman"/>
          <w:szCs w:val="28"/>
          <w:lang w:val="en-US"/>
        </w:rPr>
      </w:pPr>
    </w:p>
    <w:p w:rsidR="00042193" w:rsidRPr="00042193" w:rsidRDefault="00042193" w:rsidP="00042193">
      <w:pPr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Клиниканың бас дәрігері</w:t>
      </w:r>
      <w:r>
        <w:rPr>
          <w:rFonts w:ascii="Times New Roman" w:hAnsi="Times New Roman"/>
          <w:szCs w:val="28"/>
          <w:lang w:val="kk-KZ"/>
        </w:rPr>
        <w:tab/>
      </w:r>
      <w:r>
        <w:rPr>
          <w:rFonts w:ascii="Times New Roman" w:hAnsi="Times New Roman"/>
          <w:szCs w:val="28"/>
          <w:lang w:val="kk-KZ"/>
        </w:rPr>
        <w:tab/>
      </w:r>
      <w:r>
        <w:rPr>
          <w:rFonts w:ascii="Times New Roman" w:hAnsi="Times New Roman"/>
          <w:szCs w:val="28"/>
          <w:lang w:val="kk-KZ"/>
        </w:rPr>
        <w:tab/>
      </w:r>
      <w:r>
        <w:rPr>
          <w:rFonts w:ascii="Times New Roman" w:hAnsi="Times New Roman"/>
          <w:szCs w:val="28"/>
          <w:lang w:val="kk-KZ"/>
        </w:rPr>
        <w:tab/>
        <w:t>Т.А.Ә</w:t>
      </w:r>
      <w:r w:rsidRPr="00042193">
        <w:rPr>
          <w:rFonts w:ascii="Times New Roman" w:hAnsi="Times New Roman"/>
          <w:szCs w:val="28"/>
          <w:lang w:val="kk-KZ"/>
        </w:rPr>
        <w:t>.</w:t>
      </w:r>
    </w:p>
    <w:p w:rsidR="00356E16" w:rsidRPr="007B6F29" w:rsidRDefault="00042193" w:rsidP="00042193">
      <w:pPr>
        <w:jc w:val="center"/>
        <w:rPr>
          <w:rFonts w:ascii="Times New Roman" w:hAnsi="Times New Roman"/>
        </w:rPr>
      </w:pPr>
      <w:r w:rsidRPr="00042193">
        <w:rPr>
          <w:rFonts w:ascii="Times New Roman" w:hAnsi="Times New Roman"/>
          <w:szCs w:val="28"/>
          <w:lang w:val="kk-KZ"/>
        </w:rPr>
        <w:t xml:space="preserve">Кафедра меңгерушісі </w:t>
      </w:r>
      <w:r>
        <w:rPr>
          <w:rFonts w:ascii="Times New Roman" w:hAnsi="Times New Roman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szCs w:val="28"/>
          <w:lang w:val="kk-KZ"/>
        </w:rPr>
        <w:tab/>
      </w:r>
      <w:r>
        <w:rPr>
          <w:rFonts w:ascii="Times New Roman" w:hAnsi="Times New Roman"/>
          <w:szCs w:val="28"/>
          <w:lang w:val="kk-KZ"/>
        </w:rPr>
        <w:tab/>
        <w:t>Т.А.Ә</w:t>
      </w:r>
      <w:r w:rsidRPr="00042193">
        <w:rPr>
          <w:rFonts w:ascii="Times New Roman" w:hAnsi="Times New Roman"/>
          <w:szCs w:val="28"/>
          <w:lang w:val="kk-KZ"/>
        </w:rPr>
        <w:t>.</w:t>
      </w:r>
    </w:p>
    <w:p w:rsidR="006A60D4" w:rsidRDefault="006A60D4"/>
    <w:sectPr w:rsidR="006A60D4" w:rsidSect="007B6F29">
      <w:footerReference w:type="default" r:id="rId6"/>
      <w:pgSz w:w="16838" w:h="11906" w:orient="landscape"/>
      <w:pgMar w:top="1418" w:right="851" w:bottom="567" w:left="851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6A" w:rsidRDefault="00C86C6A" w:rsidP="00356E16">
      <w:r>
        <w:separator/>
      </w:r>
    </w:p>
  </w:endnote>
  <w:endnote w:type="continuationSeparator" w:id="0">
    <w:p w:rsidR="00C86C6A" w:rsidRDefault="00C86C6A" w:rsidP="003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042193">
    <w:pPr>
      <w:pStyle w:val="a5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kk-KZ"/>
      </w:rPr>
      <w:t>Ү</w:t>
    </w:r>
    <w:r w:rsidR="00335860" w:rsidRPr="002D41D5">
      <w:rPr>
        <w:rFonts w:ascii="Times New Roman" w:hAnsi="Times New Roman"/>
        <w:sz w:val="22"/>
        <w:szCs w:val="22"/>
      </w:rPr>
      <w:t xml:space="preserve"> </w:t>
    </w:r>
    <w:r w:rsidR="00335860">
      <w:rPr>
        <w:rFonts w:ascii="Times New Roman" w:hAnsi="Times New Roman"/>
        <w:sz w:val="22"/>
        <w:szCs w:val="22"/>
      </w:rPr>
      <w:t>044/</w:t>
    </w:r>
    <w:r w:rsidR="00335860" w:rsidRPr="00356E16">
      <w:rPr>
        <w:rFonts w:ascii="Times New Roman" w:hAnsi="Times New Roman"/>
        <w:sz w:val="22"/>
        <w:szCs w:val="22"/>
      </w:rPr>
      <w:t>414</w:t>
    </w:r>
    <w:r w:rsidR="00335860">
      <w:rPr>
        <w:rFonts w:ascii="Times New Roman" w:hAnsi="Times New Roman"/>
        <w:sz w:val="22"/>
        <w:szCs w:val="22"/>
      </w:rPr>
      <w:t>-0</w:t>
    </w:r>
    <w:r w:rsidR="00335860" w:rsidRPr="00356E16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>-20</w:t>
    </w:r>
    <w:r>
      <w:rPr>
        <w:rFonts w:ascii="Times New Roman" w:hAnsi="Times New Roman"/>
        <w:sz w:val="22"/>
        <w:szCs w:val="22"/>
        <w:lang w:val="kk-KZ"/>
      </w:rPr>
      <w:t>22</w:t>
    </w:r>
    <w:r w:rsidR="00335860" w:rsidRPr="002D41D5">
      <w:rPr>
        <w:rFonts w:ascii="Times New Roman" w:hAnsi="Times New Roman"/>
        <w:sz w:val="22"/>
        <w:szCs w:val="22"/>
      </w:rPr>
      <w:t xml:space="preserve">. </w:t>
    </w:r>
    <w:proofErr w:type="spellStart"/>
    <w:r w:rsidRPr="00042193">
      <w:rPr>
        <w:rFonts w:ascii="Times New Roman" w:hAnsi="Times New Roman"/>
        <w:sz w:val="22"/>
        <w:szCs w:val="22"/>
      </w:rPr>
      <w:t>Ішкі</w:t>
    </w:r>
    <w:proofErr w:type="spellEnd"/>
    <w:r w:rsidRPr="00042193">
      <w:rPr>
        <w:rFonts w:ascii="Times New Roman" w:hAnsi="Times New Roman"/>
        <w:sz w:val="22"/>
        <w:szCs w:val="22"/>
      </w:rPr>
      <w:t xml:space="preserve"> </w:t>
    </w:r>
    <w:proofErr w:type="spellStart"/>
    <w:r w:rsidRPr="00042193">
      <w:rPr>
        <w:rFonts w:ascii="Times New Roman" w:hAnsi="Times New Roman"/>
        <w:sz w:val="22"/>
        <w:szCs w:val="22"/>
      </w:rPr>
      <w:t>нормативтік</w:t>
    </w:r>
    <w:proofErr w:type="spellEnd"/>
    <w:r w:rsidRPr="00042193">
      <w:rPr>
        <w:rFonts w:ascii="Times New Roman" w:hAnsi="Times New Roman"/>
        <w:sz w:val="22"/>
        <w:szCs w:val="22"/>
      </w:rPr>
      <w:t xml:space="preserve"> </w:t>
    </w:r>
    <w:proofErr w:type="spellStart"/>
    <w:r w:rsidRPr="00042193">
      <w:rPr>
        <w:rFonts w:ascii="Times New Roman" w:hAnsi="Times New Roman"/>
        <w:sz w:val="22"/>
        <w:szCs w:val="22"/>
      </w:rPr>
      <w:t>құжаттың</w:t>
    </w:r>
    <w:proofErr w:type="spellEnd"/>
    <w:r w:rsidRPr="00042193">
      <w:rPr>
        <w:rFonts w:ascii="Times New Roman" w:hAnsi="Times New Roman"/>
        <w:sz w:val="22"/>
        <w:szCs w:val="22"/>
      </w:rPr>
      <w:t xml:space="preserve"> </w:t>
    </w:r>
    <w:proofErr w:type="spellStart"/>
    <w:r w:rsidRPr="00042193">
      <w:rPr>
        <w:rFonts w:ascii="Times New Roman" w:hAnsi="Times New Roman"/>
        <w:sz w:val="22"/>
        <w:szCs w:val="22"/>
      </w:rPr>
      <w:t>көшірмелерін</w:t>
    </w:r>
    <w:proofErr w:type="spellEnd"/>
    <w:r w:rsidRPr="00042193">
      <w:rPr>
        <w:rFonts w:ascii="Times New Roman" w:hAnsi="Times New Roman"/>
        <w:sz w:val="22"/>
        <w:szCs w:val="22"/>
      </w:rPr>
      <w:t xml:space="preserve"> </w:t>
    </w:r>
    <w:proofErr w:type="spellStart"/>
    <w:r w:rsidRPr="00042193">
      <w:rPr>
        <w:rFonts w:ascii="Times New Roman" w:hAnsi="Times New Roman"/>
        <w:sz w:val="22"/>
        <w:szCs w:val="22"/>
      </w:rPr>
      <w:t>беруді</w:t>
    </w:r>
    <w:proofErr w:type="spellEnd"/>
    <w:r w:rsidRPr="00042193">
      <w:rPr>
        <w:rFonts w:ascii="Times New Roman" w:hAnsi="Times New Roman"/>
        <w:sz w:val="22"/>
        <w:szCs w:val="22"/>
      </w:rPr>
      <w:t xml:space="preserve"> </w:t>
    </w:r>
    <w:proofErr w:type="spellStart"/>
    <w:r w:rsidRPr="00042193">
      <w:rPr>
        <w:rFonts w:ascii="Times New Roman" w:hAnsi="Times New Roman"/>
        <w:sz w:val="22"/>
        <w:szCs w:val="22"/>
      </w:rPr>
      <w:t>тіркеу</w:t>
    </w:r>
    <w:proofErr w:type="spellEnd"/>
    <w:r w:rsidRPr="00042193">
      <w:rPr>
        <w:rFonts w:ascii="Times New Roman" w:hAnsi="Times New Roman"/>
        <w:sz w:val="22"/>
        <w:szCs w:val="22"/>
      </w:rPr>
      <w:t xml:space="preserve"> </w:t>
    </w:r>
    <w:proofErr w:type="spellStart"/>
    <w:r w:rsidRPr="00042193">
      <w:rPr>
        <w:rFonts w:ascii="Times New Roman" w:hAnsi="Times New Roman"/>
        <w:sz w:val="22"/>
        <w:szCs w:val="22"/>
      </w:rPr>
      <w:t>парағы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6A" w:rsidRDefault="00C86C6A" w:rsidP="00356E16">
      <w:r>
        <w:separator/>
      </w:r>
    </w:p>
  </w:footnote>
  <w:footnote w:type="continuationSeparator" w:id="0">
    <w:p w:rsidR="00C86C6A" w:rsidRDefault="00C86C6A" w:rsidP="00356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E16"/>
    <w:rsid w:val="00042193"/>
    <w:rsid w:val="00335860"/>
    <w:rsid w:val="00356E16"/>
    <w:rsid w:val="003824CD"/>
    <w:rsid w:val="004A7A1B"/>
    <w:rsid w:val="005212D9"/>
    <w:rsid w:val="00583788"/>
    <w:rsid w:val="00644774"/>
    <w:rsid w:val="006A60D4"/>
    <w:rsid w:val="00A74392"/>
    <w:rsid w:val="00AE65F1"/>
    <w:rsid w:val="00C86C6A"/>
    <w:rsid w:val="00CB427F"/>
    <w:rsid w:val="00E128F6"/>
    <w:rsid w:val="00EF776C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B916-C699-4BF4-9FA8-F02CE13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16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E16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5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E16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UKGU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ЮКМА</cp:lastModifiedBy>
  <cp:revision>2</cp:revision>
  <dcterms:created xsi:type="dcterms:W3CDTF">2019-11-11T10:25:00Z</dcterms:created>
  <dcterms:modified xsi:type="dcterms:W3CDTF">2023-03-15T05:22:00Z</dcterms:modified>
</cp:coreProperties>
</file>