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25" w:rsidRPr="004D759A" w:rsidRDefault="004F1325" w:rsidP="004F1325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АТЕНОВА НАЗГУЛЬ АБАЕВНА</w:t>
      </w:r>
    </w:p>
    <w:p w:rsidR="004F1325" w:rsidRDefault="004F1325" w:rsidP="004F1325">
      <w:pPr>
        <w:pStyle w:val="a3"/>
        <w:numPr>
          <w:ilvl w:val="0"/>
          <w:numId w:val="1"/>
        </w:numPr>
        <w:tabs>
          <w:tab w:val="left" w:pos="3946"/>
        </w:tabs>
        <w:spacing w:before="292" w:after="44"/>
        <w:jc w:val="center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4F1325" w:rsidTr="00B00806">
        <w:trPr>
          <w:trHeight w:val="551"/>
        </w:trPr>
        <w:tc>
          <w:tcPr>
            <w:tcW w:w="2982" w:type="dxa"/>
          </w:tcPr>
          <w:p w:rsidR="004F1325" w:rsidRDefault="004F1325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4F1325" w:rsidRDefault="004F1325" w:rsidP="00B00806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ru-RU"/>
              </w:rPr>
              <w:t>06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04</w:t>
            </w:r>
            <w:r>
              <w:rPr>
                <w:sz w:val="24"/>
              </w:rPr>
              <w:t>.19</w:t>
            </w:r>
            <w:r>
              <w:rPr>
                <w:sz w:val="24"/>
                <w:lang w:val="ru-RU"/>
              </w:rPr>
              <w:t>89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4F1325" w:rsidRDefault="004F1325" w:rsidP="00B00806">
            <w:pPr>
              <w:pStyle w:val="TableParagraph"/>
              <w:ind w:left="139"/>
              <w:rPr>
                <w:sz w:val="20"/>
              </w:rPr>
            </w:pPr>
            <w:r w:rsidRPr="00F92742"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43EA43B7" wp14:editId="0D34A484">
                  <wp:extent cx="1962150" cy="2286000"/>
                  <wp:effectExtent l="0" t="0" r="0" b="0"/>
                  <wp:docPr id="6" name="Рисунок 6" descr="C:\Users\User\AppData\Local\Temp\Rar$DRa0.067\IMG-20180919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Temp\Rar$DRa0.067\IMG-20180919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1325" w:rsidRPr="00603E45" w:rsidTr="00B00806">
        <w:trPr>
          <w:trHeight w:val="552"/>
        </w:trPr>
        <w:tc>
          <w:tcPr>
            <w:tcW w:w="2982" w:type="dxa"/>
          </w:tcPr>
          <w:p w:rsidR="004F1325" w:rsidRDefault="004F1325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4F1325" w:rsidRPr="009A03A2" w:rsidRDefault="004F1325" w:rsidP="00B00806">
            <w:pPr>
              <w:pStyle w:val="TableParagraph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кафедрой</w:t>
            </w:r>
          </w:p>
          <w:p w:rsidR="004F1325" w:rsidRPr="009A03A2" w:rsidRDefault="004F1325" w:rsidP="00B00806">
            <w:pPr>
              <w:pStyle w:val="TableParagraph"/>
              <w:spacing w:before="2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патологической анатомии и гистологии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F1325" w:rsidRPr="009A03A2" w:rsidRDefault="004F1325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4F1325" w:rsidRPr="004B6749" w:rsidTr="00B00806">
        <w:trPr>
          <w:trHeight w:val="551"/>
        </w:trPr>
        <w:tc>
          <w:tcPr>
            <w:tcW w:w="2982" w:type="dxa"/>
          </w:tcPr>
          <w:p w:rsidR="004F1325" w:rsidRPr="004B6749" w:rsidRDefault="004F1325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4F1325" w:rsidRPr="004B6749" w:rsidRDefault="004F1325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>
              <w:rPr>
                <w:w w:val="99"/>
                <w:sz w:val="24"/>
                <w:lang w:val="ru-RU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F1325" w:rsidRPr="004B6749" w:rsidRDefault="004F1325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4F1325" w:rsidRPr="004B6749" w:rsidTr="00B00806">
        <w:trPr>
          <w:trHeight w:val="708"/>
        </w:trPr>
        <w:tc>
          <w:tcPr>
            <w:tcW w:w="2982" w:type="dxa"/>
          </w:tcPr>
          <w:p w:rsidR="004F1325" w:rsidRPr="004B6749" w:rsidRDefault="004F1325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4F1325" w:rsidRPr="004B6749" w:rsidRDefault="004F1325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  <w:lang w:val="kk-KZ"/>
              </w:rPr>
              <w:t>-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F1325" w:rsidRPr="004B6749" w:rsidRDefault="004F1325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F1325" w:rsidRPr="009A03A2" w:rsidRDefault="004F1325" w:rsidP="004F1325">
      <w:pPr>
        <w:rPr>
          <w:b/>
          <w:sz w:val="20"/>
          <w:lang w:val="kk-KZ"/>
        </w:rPr>
      </w:pPr>
    </w:p>
    <w:p w:rsidR="004F1325" w:rsidRPr="004B6749" w:rsidRDefault="004F1325" w:rsidP="004F1325">
      <w:pPr>
        <w:spacing w:before="6"/>
        <w:rPr>
          <w:b/>
          <w:sz w:val="16"/>
          <w:lang w:val="ru-RU"/>
        </w:rPr>
      </w:pPr>
    </w:p>
    <w:p w:rsidR="004F1325" w:rsidRPr="004B6749" w:rsidRDefault="004F1325" w:rsidP="004F1325">
      <w:pPr>
        <w:pStyle w:val="a3"/>
        <w:numPr>
          <w:ilvl w:val="0"/>
          <w:numId w:val="1"/>
        </w:numPr>
        <w:tabs>
          <w:tab w:val="left" w:pos="4316"/>
        </w:tabs>
        <w:spacing w:before="90"/>
        <w:ind w:left="4315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4F1325" w:rsidRPr="004B6749" w:rsidRDefault="004F1325" w:rsidP="004F1325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4F1325" w:rsidRPr="004B6749" w:rsidTr="00B00806">
        <w:trPr>
          <w:trHeight w:val="551"/>
        </w:trPr>
        <w:tc>
          <w:tcPr>
            <w:tcW w:w="831" w:type="dxa"/>
          </w:tcPr>
          <w:p w:rsidR="004F1325" w:rsidRPr="004B6749" w:rsidRDefault="004F1325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4F1325" w:rsidRPr="004B6749" w:rsidRDefault="004F1325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4F1325" w:rsidRPr="004B6749" w:rsidRDefault="004F1325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4F1325" w:rsidRPr="004B6749" w:rsidRDefault="004F1325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4F1325" w:rsidRPr="004B6749" w:rsidRDefault="004F1325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4F1325" w:rsidRPr="004B6749" w:rsidRDefault="004F1325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4F1325" w:rsidRPr="004B6749" w:rsidRDefault="004F1325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4F1325" w:rsidRPr="004B6749" w:rsidRDefault="004F1325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4F1325" w:rsidTr="00B00806">
        <w:trPr>
          <w:trHeight w:val="1239"/>
        </w:trPr>
        <w:tc>
          <w:tcPr>
            <w:tcW w:w="831" w:type="dxa"/>
          </w:tcPr>
          <w:p w:rsidR="004F1325" w:rsidRPr="004B6749" w:rsidRDefault="004F1325" w:rsidP="00B00806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4F1325" w:rsidRDefault="004F1325" w:rsidP="00B00806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2012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4F1325" w:rsidRDefault="004F1325" w:rsidP="00B00806">
            <w:pPr>
              <w:pStyle w:val="TableParagraph"/>
              <w:ind w:left="1099" w:right="98" w:hanging="9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Международный </w:t>
            </w:r>
          </w:p>
          <w:p w:rsidR="004F1325" w:rsidRDefault="004F1325" w:rsidP="00B00806">
            <w:pPr>
              <w:pStyle w:val="TableParagraph"/>
              <w:ind w:left="1099" w:right="98" w:hanging="9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Казахстанский</w:t>
            </w:r>
          </w:p>
          <w:p w:rsidR="004F1325" w:rsidRDefault="004F1325" w:rsidP="00B00806">
            <w:pPr>
              <w:pStyle w:val="TableParagraph"/>
              <w:ind w:left="1099" w:right="98" w:hanging="99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Турецский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4F1325" w:rsidRPr="00515337" w:rsidRDefault="004F1325" w:rsidP="00B00806">
            <w:pPr>
              <w:pStyle w:val="TableParagraph"/>
              <w:ind w:left="1099" w:right="98" w:hanging="99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Университет</w:t>
            </w:r>
          </w:p>
        </w:tc>
        <w:tc>
          <w:tcPr>
            <w:tcW w:w="1984" w:type="dxa"/>
          </w:tcPr>
          <w:p w:rsidR="004F1325" w:rsidRPr="004B6749" w:rsidRDefault="004F1325" w:rsidP="00B00806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Общая медицина</w:t>
            </w:r>
          </w:p>
        </w:tc>
        <w:tc>
          <w:tcPr>
            <w:tcW w:w="1599" w:type="dxa"/>
          </w:tcPr>
          <w:p w:rsidR="004F1325" w:rsidRDefault="004F1325" w:rsidP="00B00806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-</w:t>
            </w:r>
          </w:p>
        </w:tc>
      </w:tr>
    </w:tbl>
    <w:p w:rsidR="004F1325" w:rsidRPr="00861BBF" w:rsidRDefault="004F1325" w:rsidP="004F1325">
      <w:pPr>
        <w:spacing w:before="11"/>
        <w:rPr>
          <w:b/>
          <w:sz w:val="16"/>
          <w:lang w:val="kk-KZ"/>
        </w:rPr>
      </w:pPr>
    </w:p>
    <w:p w:rsidR="004F1325" w:rsidRDefault="004F1325" w:rsidP="004F1325">
      <w:pPr>
        <w:pStyle w:val="a3"/>
        <w:numPr>
          <w:ilvl w:val="0"/>
          <w:numId w:val="1"/>
        </w:numPr>
        <w:tabs>
          <w:tab w:val="left" w:pos="2966"/>
        </w:tabs>
        <w:spacing w:before="90"/>
        <w:ind w:left="2965" w:hanging="244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4F1325" w:rsidRDefault="004F1325" w:rsidP="004F1325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4F1325" w:rsidTr="00B00806">
        <w:trPr>
          <w:trHeight w:val="830"/>
        </w:trPr>
        <w:tc>
          <w:tcPr>
            <w:tcW w:w="821" w:type="dxa"/>
          </w:tcPr>
          <w:p w:rsidR="004F1325" w:rsidRDefault="004F1325" w:rsidP="00B00806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4F1325" w:rsidRDefault="004F1325" w:rsidP="00B00806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93" w:type="dxa"/>
          </w:tcPr>
          <w:p w:rsidR="004F1325" w:rsidRPr="009A03A2" w:rsidRDefault="004F1325" w:rsidP="00B00806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4F1325" w:rsidRDefault="004F1325" w:rsidP="00B00806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4F1325" w:rsidTr="00B00806">
        <w:trPr>
          <w:trHeight w:val="551"/>
        </w:trPr>
        <w:tc>
          <w:tcPr>
            <w:tcW w:w="821" w:type="dxa"/>
          </w:tcPr>
          <w:p w:rsidR="004F1325" w:rsidRDefault="004F1325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4F1325" w:rsidRDefault="004F1325" w:rsidP="00B00806">
            <w:pPr>
              <w:pStyle w:val="TableParagraph"/>
              <w:rPr>
                <w:b/>
                <w:sz w:val="23"/>
              </w:rPr>
            </w:pPr>
          </w:p>
          <w:p w:rsidR="004F1325" w:rsidRPr="00515337" w:rsidRDefault="004F1325" w:rsidP="00B00806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2017-2018</w:t>
            </w:r>
          </w:p>
        </w:tc>
        <w:tc>
          <w:tcPr>
            <w:tcW w:w="4893" w:type="dxa"/>
          </w:tcPr>
          <w:p w:rsidR="004F1325" w:rsidRDefault="004F1325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4F1325" w:rsidRPr="009A03A2" w:rsidRDefault="004F1325" w:rsidP="00B00806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 xml:space="preserve">ЮКФА Кафедра фармакологии, фармакотерапии и клинической фармакология </w:t>
            </w:r>
          </w:p>
        </w:tc>
        <w:tc>
          <w:tcPr>
            <w:tcW w:w="1949" w:type="dxa"/>
          </w:tcPr>
          <w:p w:rsidR="004F1325" w:rsidRDefault="004F1325" w:rsidP="00B00806">
            <w:pPr>
              <w:pStyle w:val="TableParagraph"/>
              <w:ind w:left="188" w:right="173"/>
              <w:rPr>
                <w:lang w:val="kk-KZ"/>
              </w:rPr>
            </w:pPr>
          </w:p>
          <w:p w:rsidR="004F1325" w:rsidRDefault="004F1325" w:rsidP="00B00806">
            <w:pPr>
              <w:pStyle w:val="TableParagraph"/>
              <w:ind w:left="188" w:right="173"/>
              <w:rPr>
                <w:sz w:val="24"/>
              </w:rPr>
            </w:pPr>
            <w:r>
              <w:rPr>
                <w:lang w:val="kk-KZ"/>
              </w:rPr>
              <w:t>Преподаватель</w:t>
            </w:r>
          </w:p>
        </w:tc>
      </w:tr>
      <w:tr w:rsidR="004F1325" w:rsidRPr="00603E45" w:rsidTr="00B00806">
        <w:trPr>
          <w:trHeight w:val="1104"/>
        </w:trPr>
        <w:tc>
          <w:tcPr>
            <w:tcW w:w="821" w:type="dxa"/>
          </w:tcPr>
          <w:p w:rsidR="004F1325" w:rsidRPr="0019213C" w:rsidRDefault="004F1325" w:rsidP="00B00806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3.2</w:t>
            </w:r>
          </w:p>
        </w:tc>
        <w:tc>
          <w:tcPr>
            <w:tcW w:w="1910" w:type="dxa"/>
          </w:tcPr>
          <w:p w:rsidR="004F1325" w:rsidRDefault="004F1325" w:rsidP="00B00806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sz w:val="24"/>
                <w:lang w:val="kk-KZ"/>
              </w:rPr>
              <w:t xml:space="preserve">  2018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н/в</w:t>
            </w:r>
          </w:p>
        </w:tc>
        <w:tc>
          <w:tcPr>
            <w:tcW w:w="4893" w:type="dxa"/>
          </w:tcPr>
          <w:p w:rsidR="004F1325" w:rsidRPr="0019213C" w:rsidRDefault="004F1325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Казакстанская Медицинская Академия</w:t>
            </w:r>
          </w:p>
        </w:tc>
        <w:tc>
          <w:tcPr>
            <w:tcW w:w="1949" w:type="dxa"/>
          </w:tcPr>
          <w:p w:rsidR="004F1325" w:rsidRPr="009A03A2" w:rsidRDefault="004F1325" w:rsidP="00B00806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кафедрой</w:t>
            </w:r>
          </w:p>
          <w:p w:rsidR="004F1325" w:rsidRPr="0019213C" w:rsidRDefault="004F1325" w:rsidP="00B00806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патологической анатомии и гистологии</w:t>
            </w:r>
          </w:p>
        </w:tc>
      </w:tr>
    </w:tbl>
    <w:p w:rsidR="004F1325" w:rsidRDefault="004F1325" w:rsidP="004F1325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t xml:space="preserve">Общий стаж научно-педагогической работы </w:t>
      </w:r>
      <w:r>
        <w:rPr>
          <w:sz w:val="24"/>
          <w:lang w:val="ru-RU"/>
        </w:rPr>
        <w:t>1</w:t>
      </w:r>
      <w:r w:rsidRPr="009A03A2">
        <w:rPr>
          <w:sz w:val="24"/>
          <w:lang w:val="ru-RU"/>
        </w:rPr>
        <w:t xml:space="preserve"> лет</w:t>
      </w:r>
    </w:p>
    <w:p w:rsidR="004F1325" w:rsidRPr="009A03A2" w:rsidRDefault="004F1325" w:rsidP="004F1325">
      <w:pPr>
        <w:rPr>
          <w:sz w:val="24"/>
          <w:lang w:val="ru-RU"/>
        </w:rPr>
      </w:pPr>
    </w:p>
    <w:p w:rsidR="004F1325" w:rsidRPr="0019213C" w:rsidRDefault="004F1325" w:rsidP="004F1325">
      <w:pPr>
        <w:pStyle w:val="a3"/>
        <w:numPr>
          <w:ilvl w:val="0"/>
          <w:numId w:val="1"/>
        </w:numPr>
        <w:tabs>
          <w:tab w:val="left" w:pos="3432"/>
        </w:tabs>
        <w:spacing w:before="71"/>
        <w:ind w:left="3431" w:hanging="244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4F1325" w:rsidRPr="0019213C" w:rsidRDefault="004F1325" w:rsidP="004F1325">
      <w:pPr>
        <w:rPr>
          <w:b/>
          <w:sz w:val="20"/>
          <w:lang w:val="ru-RU"/>
        </w:rPr>
      </w:pPr>
    </w:p>
    <w:p w:rsidR="004F1325" w:rsidRPr="0019213C" w:rsidRDefault="004F1325" w:rsidP="004F1325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F1325" w:rsidRPr="0019213C" w:rsidTr="00B00806">
        <w:trPr>
          <w:trHeight w:val="277"/>
        </w:trPr>
        <w:tc>
          <w:tcPr>
            <w:tcW w:w="9575" w:type="dxa"/>
          </w:tcPr>
          <w:p w:rsidR="004F1325" w:rsidRPr="0019213C" w:rsidRDefault="004F1325" w:rsidP="00B00806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4F1325" w:rsidRPr="0019213C" w:rsidTr="00B00806">
        <w:trPr>
          <w:trHeight w:val="277"/>
        </w:trPr>
        <w:tc>
          <w:tcPr>
            <w:tcW w:w="9575" w:type="dxa"/>
          </w:tcPr>
          <w:p w:rsidR="004F1325" w:rsidRPr="0019213C" w:rsidRDefault="004F1325" w:rsidP="00B00806">
            <w:pPr>
              <w:pStyle w:val="TableParagraph"/>
              <w:spacing w:line="258" w:lineRule="exact"/>
              <w:ind w:right="2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Гистология</w:t>
            </w:r>
          </w:p>
        </w:tc>
      </w:tr>
    </w:tbl>
    <w:p w:rsidR="004F1325" w:rsidRPr="00861BBF" w:rsidRDefault="004F1325" w:rsidP="004F1325">
      <w:pPr>
        <w:spacing w:before="9"/>
        <w:rPr>
          <w:b/>
          <w:sz w:val="28"/>
          <w:lang w:val="kk-KZ"/>
        </w:rPr>
      </w:pPr>
    </w:p>
    <w:p w:rsidR="004F1325" w:rsidRDefault="004F1325" w:rsidP="004F1325">
      <w:pPr>
        <w:spacing w:before="4"/>
        <w:rPr>
          <w:b/>
          <w:sz w:val="19"/>
          <w:lang w:val="kk-KZ"/>
        </w:rPr>
      </w:pPr>
    </w:p>
    <w:p w:rsidR="004F1325" w:rsidRPr="009A03A2" w:rsidRDefault="004F1325" w:rsidP="004F1325">
      <w:pPr>
        <w:spacing w:before="4"/>
        <w:rPr>
          <w:b/>
          <w:sz w:val="19"/>
          <w:lang w:val="kk-KZ"/>
        </w:rPr>
      </w:pPr>
    </w:p>
    <w:p w:rsidR="004F1325" w:rsidRDefault="004F1325" w:rsidP="004F1325">
      <w:pPr>
        <w:pStyle w:val="a3"/>
        <w:numPr>
          <w:ilvl w:val="0"/>
          <w:numId w:val="1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4F1325" w:rsidRDefault="004F1325" w:rsidP="004F1325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lastRenderedPageBreak/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4F1325" w:rsidTr="00B00806">
        <w:trPr>
          <w:trHeight w:val="825"/>
        </w:trPr>
        <w:tc>
          <w:tcPr>
            <w:tcW w:w="821" w:type="dxa"/>
          </w:tcPr>
          <w:p w:rsidR="004F1325" w:rsidRDefault="004F1325" w:rsidP="00B00806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4F1325" w:rsidRDefault="004F1325" w:rsidP="00B00806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4F1325" w:rsidRPr="009A03A2" w:rsidRDefault="004F1325" w:rsidP="00B00806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4F1325" w:rsidRDefault="004F1325" w:rsidP="00B00806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4F1325" w:rsidRPr="00515337" w:rsidTr="00B00806">
        <w:trPr>
          <w:trHeight w:val="360"/>
        </w:trPr>
        <w:tc>
          <w:tcPr>
            <w:tcW w:w="821" w:type="dxa"/>
          </w:tcPr>
          <w:p w:rsidR="004F1325" w:rsidRDefault="004F1325" w:rsidP="00B0080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4F1325" w:rsidRPr="00C80EDD" w:rsidRDefault="004F1325" w:rsidP="00B00806">
            <w:pPr>
              <w:pStyle w:val="TableParagraph"/>
              <w:ind w:left="661" w:right="65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2018</w:t>
            </w:r>
          </w:p>
        </w:tc>
        <w:tc>
          <w:tcPr>
            <w:tcW w:w="3826" w:type="dxa"/>
          </w:tcPr>
          <w:p w:rsidR="004F1325" w:rsidRDefault="004F1325" w:rsidP="00B00806">
            <w:pPr>
              <w:pStyle w:val="TableParagraph"/>
              <w:spacing w:line="266" w:lineRule="exact"/>
              <w:ind w:left="250" w:right="23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«Методы интерактивного обучения студентов по дисциплине гистология» </w:t>
            </w:r>
          </w:p>
          <w:p w:rsidR="004F1325" w:rsidRPr="00C80EDD" w:rsidRDefault="004F1325" w:rsidP="00B00806">
            <w:pPr>
              <w:pStyle w:val="TableParagraph"/>
              <w:spacing w:line="266" w:lineRule="exact"/>
              <w:ind w:left="250" w:right="230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108 часов</w:t>
            </w:r>
          </w:p>
        </w:tc>
        <w:tc>
          <w:tcPr>
            <w:tcW w:w="3121" w:type="dxa"/>
          </w:tcPr>
          <w:p w:rsidR="004F1325" w:rsidRDefault="004F1325" w:rsidP="00B00806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Ташкентская медицинская </w:t>
            </w:r>
          </w:p>
          <w:p w:rsidR="004F1325" w:rsidRPr="009A03A2" w:rsidRDefault="004F1325" w:rsidP="00B00806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академия</w:t>
            </w:r>
          </w:p>
        </w:tc>
      </w:tr>
    </w:tbl>
    <w:p w:rsidR="004F1325" w:rsidRPr="009A03A2" w:rsidRDefault="004F1325" w:rsidP="004F1325">
      <w:pPr>
        <w:spacing w:before="6"/>
        <w:rPr>
          <w:sz w:val="26"/>
          <w:lang w:val="ru-RU"/>
        </w:rPr>
      </w:pPr>
    </w:p>
    <w:p w:rsidR="00F44C52" w:rsidRDefault="00F44C52">
      <w:bookmarkStart w:id="0" w:name="_GoBack"/>
      <w:bookmarkEnd w:id="0"/>
    </w:p>
    <w:sectPr w:rsidR="00F4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4781E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0DE"/>
    <w:rsid w:val="004F1325"/>
    <w:rsid w:val="009760DE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30C8C-0B3B-46EA-AA1D-5BF93040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1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3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F1325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4F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2018-09-21T04:27:00Z</dcterms:created>
  <dcterms:modified xsi:type="dcterms:W3CDTF">2018-09-21T04:28:00Z</dcterms:modified>
</cp:coreProperties>
</file>