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1F" w:rsidRPr="00B6441F" w:rsidRDefault="00B6441F" w:rsidP="00F9394A">
      <w:pPr>
        <w:spacing w:before="87"/>
        <w:ind w:left="142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B6441F">
        <w:rPr>
          <w:rFonts w:ascii="Times New Roman" w:hAnsi="Times New Roman" w:cs="Times New Roman"/>
          <w:b/>
          <w:sz w:val="28"/>
        </w:rPr>
        <w:t>ПОРТФОЛИО ПРЕПОДАВАТЕЛЯ</w:t>
      </w:r>
    </w:p>
    <w:p w:rsidR="00B6441F" w:rsidRPr="00B6441F" w:rsidRDefault="009F1A83" w:rsidP="00F9394A">
      <w:pPr>
        <w:spacing w:before="251"/>
        <w:ind w:left="142"/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Баймаханова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Бахтыгуль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</w:rPr>
        <w:t>Бимендеевна</w:t>
      </w:r>
      <w:proofErr w:type="spellEnd"/>
    </w:p>
    <w:p w:rsidR="00B6441F" w:rsidRPr="00B6441F" w:rsidRDefault="00B6441F" w:rsidP="00F9394A">
      <w:pPr>
        <w:pStyle w:val="ab"/>
        <w:numPr>
          <w:ilvl w:val="0"/>
          <w:numId w:val="3"/>
        </w:numPr>
        <w:tabs>
          <w:tab w:val="left" w:pos="3946"/>
        </w:tabs>
        <w:spacing w:before="292" w:after="44"/>
        <w:ind w:left="142" w:hanging="244"/>
        <w:jc w:val="center"/>
        <w:rPr>
          <w:b/>
          <w:sz w:val="24"/>
        </w:rPr>
      </w:pPr>
      <w:proofErr w:type="spellStart"/>
      <w:r w:rsidRPr="00B6441F">
        <w:rPr>
          <w:b/>
          <w:sz w:val="24"/>
        </w:rPr>
        <w:t>Основные</w:t>
      </w:r>
      <w:proofErr w:type="spellEnd"/>
      <w:r>
        <w:rPr>
          <w:b/>
          <w:sz w:val="24"/>
          <w:lang w:val="ru-RU"/>
        </w:rPr>
        <w:t xml:space="preserve">  </w:t>
      </w:r>
      <w:proofErr w:type="spellStart"/>
      <w:r w:rsidRPr="00B6441F">
        <w:rPr>
          <w:b/>
          <w:sz w:val="24"/>
        </w:rPr>
        <w:t>сведения</w:t>
      </w:r>
      <w:proofErr w:type="spellEnd"/>
    </w:p>
    <w:tbl>
      <w:tblPr>
        <w:tblStyle w:val="TableNormal"/>
        <w:tblW w:w="957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B6441F" w:rsidTr="00B6441F">
        <w:trPr>
          <w:trHeight w:val="551"/>
        </w:trPr>
        <w:tc>
          <w:tcPr>
            <w:tcW w:w="2982" w:type="dxa"/>
          </w:tcPr>
          <w:bookmarkEnd w:id="0"/>
          <w:p w:rsidR="00B6441F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B6441F" w:rsidRDefault="009F1A83" w:rsidP="00D455AF">
            <w:pPr>
              <w:pStyle w:val="TableParagraph"/>
              <w:ind w:left="1048" w:right="1036"/>
              <w:rPr>
                <w:sz w:val="24"/>
              </w:rPr>
            </w:pPr>
            <w:r>
              <w:rPr>
                <w:sz w:val="24"/>
                <w:lang w:val="ru-RU"/>
              </w:rPr>
              <w:t>12</w:t>
            </w:r>
            <w:r w:rsidR="00B6441F">
              <w:rPr>
                <w:sz w:val="24"/>
              </w:rPr>
              <w:t>.</w:t>
            </w:r>
            <w:r w:rsidR="00B6441F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9</w:t>
            </w:r>
            <w:r w:rsidR="00B6441F">
              <w:rPr>
                <w:sz w:val="24"/>
              </w:rPr>
              <w:t>.19</w:t>
            </w:r>
            <w:r>
              <w:rPr>
                <w:sz w:val="24"/>
                <w:lang w:val="ru-RU"/>
              </w:rPr>
              <w:t>59</w:t>
            </w:r>
            <w:r w:rsidR="00B6441F">
              <w:rPr>
                <w:sz w:val="24"/>
              </w:rPr>
              <w:t xml:space="preserve"> </w:t>
            </w:r>
            <w:proofErr w:type="spellStart"/>
            <w:r w:rsidR="00B6441F">
              <w:rPr>
                <w:sz w:val="24"/>
              </w:rPr>
              <w:t>год</w:t>
            </w:r>
            <w:proofErr w:type="spellEnd"/>
          </w:p>
        </w:tc>
        <w:tc>
          <w:tcPr>
            <w:tcW w:w="2976" w:type="dxa"/>
            <w:vMerge w:val="restart"/>
          </w:tcPr>
          <w:p w:rsidR="00B6441F" w:rsidRDefault="00771BF1" w:rsidP="00B6441F">
            <w:pPr>
              <w:pStyle w:val="TableParagraph"/>
              <w:ind w:left="139"/>
              <w:rPr>
                <w:sz w:val="20"/>
              </w:rPr>
            </w:pPr>
            <w:r>
              <w:object w:dxaOrig="2370" w:dyaOrig="34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pt;height:189.75pt" o:ole="">
                  <v:imagedata r:id="rId8" o:title=""/>
                </v:shape>
                <o:OLEObject Type="Embed" ProgID="PBrush" ShapeID="_x0000_i1025" DrawAspect="Content" ObjectID="_1601371380" r:id="rId9"/>
              </w:object>
            </w:r>
          </w:p>
        </w:tc>
      </w:tr>
      <w:tr w:rsidR="009F1A83" w:rsidRPr="00C30F7F" w:rsidTr="00B6441F">
        <w:trPr>
          <w:trHeight w:val="552"/>
        </w:trPr>
        <w:tc>
          <w:tcPr>
            <w:tcW w:w="2982" w:type="dxa"/>
          </w:tcPr>
          <w:p w:rsidR="009F1A83" w:rsidRPr="00C30F7F" w:rsidRDefault="009F1A83" w:rsidP="00D455AF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3615" w:type="dxa"/>
          </w:tcPr>
          <w:p w:rsidR="009F1A83" w:rsidRPr="009A03A2" w:rsidRDefault="009F1A83" w:rsidP="00971418">
            <w:pPr>
              <w:pStyle w:val="TableParagraph"/>
              <w:spacing w:before="2" w:line="261" w:lineRule="exact"/>
              <w:ind w:left="13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и.о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оцента</w:t>
            </w:r>
            <w:proofErr w:type="spellEnd"/>
            <w:r>
              <w:rPr>
                <w:sz w:val="24"/>
                <w:lang w:val="ru-RU"/>
              </w:rPr>
              <w:t xml:space="preserve">  кафедры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F1A83" w:rsidRPr="009A03A2" w:rsidRDefault="009F1A83" w:rsidP="00D455AF">
            <w:pPr>
              <w:rPr>
                <w:sz w:val="2"/>
                <w:szCs w:val="2"/>
                <w:lang w:val="ru-RU"/>
              </w:rPr>
            </w:pPr>
          </w:p>
        </w:tc>
      </w:tr>
      <w:tr w:rsidR="009F1A83" w:rsidTr="00B6441F">
        <w:trPr>
          <w:trHeight w:val="551"/>
        </w:trPr>
        <w:tc>
          <w:tcPr>
            <w:tcW w:w="2982" w:type="dxa"/>
          </w:tcPr>
          <w:p w:rsidR="009F1A83" w:rsidRDefault="009F1A83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Ученая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степень</w:t>
            </w:r>
            <w:proofErr w:type="spellEnd"/>
          </w:p>
        </w:tc>
        <w:tc>
          <w:tcPr>
            <w:tcW w:w="3615" w:type="dxa"/>
          </w:tcPr>
          <w:p w:rsidR="009F1A83" w:rsidRPr="00602233" w:rsidRDefault="009F1A83" w:rsidP="00971418">
            <w:pPr>
              <w:pStyle w:val="TableParagraph"/>
              <w:ind w:left="8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 xml:space="preserve">  </w:t>
            </w:r>
            <w:proofErr w:type="spellStart"/>
            <w:r>
              <w:rPr>
                <w:w w:val="99"/>
                <w:sz w:val="24"/>
                <w:lang w:val="ru-RU"/>
              </w:rPr>
              <w:t>к.м</w:t>
            </w:r>
            <w:proofErr w:type="gramStart"/>
            <w:r>
              <w:rPr>
                <w:w w:val="99"/>
                <w:sz w:val="24"/>
                <w:lang w:val="ru-RU"/>
              </w:rPr>
              <w:t>.н</w:t>
            </w:r>
            <w:proofErr w:type="spellEnd"/>
            <w:proofErr w:type="gramEnd"/>
          </w:p>
        </w:tc>
        <w:tc>
          <w:tcPr>
            <w:tcW w:w="2976" w:type="dxa"/>
            <w:vMerge/>
            <w:tcBorders>
              <w:top w:val="nil"/>
            </w:tcBorders>
          </w:tcPr>
          <w:p w:rsidR="009F1A83" w:rsidRDefault="009F1A83" w:rsidP="00D455AF">
            <w:pPr>
              <w:rPr>
                <w:sz w:val="2"/>
                <w:szCs w:val="2"/>
              </w:rPr>
            </w:pPr>
          </w:p>
        </w:tc>
      </w:tr>
      <w:tr w:rsidR="009F1A83" w:rsidTr="00B6441F">
        <w:trPr>
          <w:trHeight w:val="2116"/>
        </w:trPr>
        <w:tc>
          <w:tcPr>
            <w:tcW w:w="2982" w:type="dxa"/>
          </w:tcPr>
          <w:p w:rsidR="009F1A83" w:rsidRDefault="009F1A83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Ученое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звание</w:t>
            </w:r>
            <w:proofErr w:type="spellEnd"/>
          </w:p>
        </w:tc>
        <w:tc>
          <w:tcPr>
            <w:tcW w:w="3615" w:type="dxa"/>
          </w:tcPr>
          <w:p w:rsidR="009F1A83" w:rsidRPr="00602233" w:rsidRDefault="009F1A83" w:rsidP="00971418">
            <w:pPr>
              <w:pStyle w:val="TableParagraph"/>
              <w:ind w:left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и.о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оцента</w:t>
            </w:r>
            <w:proofErr w:type="spellEnd"/>
          </w:p>
        </w:tc>
        <w:tc>
          <w:tcPr>
            <w:tcW w:w="2976" w:type="dxa"/>
            <w:vMerge/>
            <w:tcBorders>
              <w:top w:val="nil"/>
            </w:tcBorders>
          </w:tcPr>
          <w:p w:rsidR="009F1A83" w:rsidRDefault="009F1A83" w:rsidP="00D455AF">
            <w:pPr>
              <w:rPr>
                <w:sz w:val="2"/>
                <w:szCs w:val="2"/>
              </w:rPr>
            </w:pPr>
          </w:p>
        </w:tc>
      </w:tr>
    </w:tbl>
    <w:p w:rsidR="00B6441F" w:rsidRDefault="00B6441F" w:rsidP="00B6441F">
      <w:pPr>
        <w:spacing w:before="6"/>
        <w:rPr>
          <w:b/>
          <w:sz w:val="16"/>
        </w:rPr>
      </w:pPr>
    </w:p>
    <w:p w:rsidR="00B6441F" w:rsidRDefault="00B6441F" w:rsidP="00B6441F">
      <w:pPr>
        <w:pStyle w:val="ab"/>
        <w:numPr>
          <w:ilvl w:val="0"/>
          <w:numId w:val="3"/>
        </w:numPr>
        <w:tabs>
          <w:tab w:val="left" w:pos="4316"/>
        </w:tabs>
        <w:spacing w:before="90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Образование</w:t>
      </w:r>
      <w:proofErr w:type="spellEnd"/>
    </w:p>
    <w:p w:rsidR="00B6441F" w:rsidRDefault="00B6441F" w:rsidP="00B6441F">
      <w:pPr>
        <w:spacing w:before="4" w:after="1"/>
        <w:rPr>
          <w:b/>
          <w:sz w:val="21"/>
        </w:rPr>
      </w:pPr>
    </w:p>
    <w:tbl>
      <w:tblPr>
        <w:tblStyle w:val="TableNormal"/>
        <w:tblW w:w="957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67"/>
        <w:gridCol w:w="3347"/>
        <w:gridCol w:w="1911"/>
        <w:gridCol w:w="1719"/>
      </w:tblGrid>
      <w:tr w:rsidR="00B6441F" w:rsidTr="009F1A83">
        <w:trPr>
          <w:trHeight w:val="551"/>
        </w:trPr>
        <w:tc>
          <w:tcPr>
            <w:tcW w:w="831" w:type="dxa"/>
          </w:tcPr>
          <w:p w:rsidR="00B6441F" w:rsidRDefault="00B6441F" w:rsidP="00D455AF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6441F" w:rsidRDefault="00B6441F" w:rsidP="00D455AF">
            <w:pPr>
              <w:pStyle w:val="TableParagraph"/>
              <w:spacing w:before="2" w:line="261" w:lineRule="exact"/>
              <w:ind w:left="234" w:right="22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67" w:type="dxa"/>
          </w:tcPr>
          <w:p w:rsidR="00B6441F" w:rsidRDefault="00B6441F" w:rsidP="00D455AF">
            <w:pPr>
              <w:pStyle w:val="TableParagraph"/>
              <w:ind w:left="106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окончания</w:t>
            </w:r>
            <w:proofErr w:type="spellEnd"/>
          </w:p>
        </w:tc>
        <w:tc>
          <w:tcPr>
            <w:tcW w:w="3347" w:type="dxa"/>
          </w:tcPr>
          <w:p w:rsidR="00B6441F" w:rsidRDefault="00B6441F" w:rsidP="00D455AF">
            <w:pPr>
              <w:pStyle w:val="TableParagraph"/>
              <w:ind w:left="465" w:right="453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</w:p>
          <w:p w:rsidR="00B6441F" w:rsidRDefault="00B6441F" w:rsidP="00D455AF">
            <w:pPr>
              <w:pStyle w:val="TableParagraph"/>
              <w:spacing w:before="2" w:line="261" w:lineRule="exact"/>
              <w:ind w:left="464" w:right="453"/>
              <w:rPr>
                <w:sz w:val="24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>
              <w:rPr>
                <w:sz w:val="24"/>
              </w:rPr>
              <w:t>чебного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заведения</w:t>
            </w:r>
            <w:proofErr w:type="spellEnd"/>
          </w:p>
        </w:tc>
        <w:tc>
          <w:tcPr>
            <w:tcW w:w="1911" w:type="dxa"/>
          </w:tcPr>
          <w:p w:rsidR="00B6441F" w:rsidRDefault="00B6441F" w:rsidP="00D455AF">
            <w:pPr>
              <w:pStyle w:val="TableParagraph"/>
              <w:ind w:left="124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z w:val="24"/>
              </w:rPr>
              <w:t>/</w:t>
            </w:r>
          </w:p>
          <w:p w:rsidR="00B6441F" w:rsidRDefault="00B6441F" w:rsidP="00D455AF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1719" w:type="dxa"/>
          </w:tcPr>
          <w:p w:rsidR="00B6441F" w:rsidRDefault="00B6441F" w:rsidP="00D455AF">
            <w:pPr>
              <w:pStyle w:val="TableParagraph"/>
              <w:ind w:left="89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</w:p>
        </w:tc>
      </w:tr>
      <w:tr w:rsidR="009F1A83" w:rsidTr="009F1A83">
        <w:trPr>
          <w:trHeight w:val="1104"/>
        </w:trPr>
        <w:tc>
          <w:tcPr>
            <w:tcW w:w="831" w:type="dxa"/>
          </w:tcPr>
          <w:p w:rsidR="009F1A83" w:rsidRDefault="009F1A83" w:rsidP="00D455AF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767" w:type="dxa"/>
          </w:tcPr>
          <w:p w:rsidR="009F1A83" w:rsidRPr="00B6441F" w:rsidRDefault="009F1A83" w:rsidP="00971418">
            <w:pPr>
              <w:pStyle w:val="TableParagraph"/>
              <w:ind w:left="99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1982</w:t>
            </w:r>
          </w:p>
        </w:tc>
        <w:tc>
          <w:tcPr>
            <w:tcW w:w="3347" w:type="dxa"/>
          </w:tcPr>
          <w:p w:rsidR="009F1A83" w:rsidRPr="009A03A2" w:rsidRDefault="009F1A83" w:rsidP="00971418">
            <w:pPr>
              <w:pStyle w:val="TableParagraph"/>
              <w:ind w:left="133" w:right="98" w:hanging="2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Алма-Атинский </w:t>
            </w:r>
            <w:proofErr w:type="spellStart"/>
            <w:r>
              <w:rPr>
                <w:sz w:val="24"/>
                <w:lang w:val="ru-RU"/>
              </w:rPr>
              <w:t>государственний</w:t>
            </w:r>
            <w:proofErr w:type="spellEnd"/>
            <w:r>
              <w:rPr>
                <w:sz w:val="24"/>
                <w:lang w:val="ru-RU"/>
              </w:rPr>
              <w:t xml:space="preserve"> медицинский институт</w:t>
            </w:r>
          </w:p>
        </w:tc>
        <w:tc>
          <w:tcPr>
            <w:tcW w:w="1911" w:type="dxa"/>
          </w:tcPr>
          <w:p w:rsidR="009F1A83" w:rsidRPr="00B6441F" w:rsidRDefault="009F1A83" w:rsidP="00971418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Педиатрия</w:t>
            </w:r>
          </w:p>
        </w:tc>
        <w:tc>
          <w:tcPr>
            <w:tcW w:w="1719" w:type="dxa"/>
          </w:tcPr>
          <w:p w:rsidR="009F1A83" w:rsidRDefault="009F1A83" w:rsidP="00971418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Врач </w:t>
            </w:r>
            <w:proofErr w:type="gramStart"/>
            <w:r>
              <w:rPr>
                <w:sz w:val="24"/>
                <w:lang w:val="ru-RU"/>
              </w:rPr>
              <w:t>-п</w:t>
            </w:r>
            <w:proofErr w:type="gramEnd"/>
            <w:r>
              <w:rPr>
                <w:sz w:val="24"/>
                <w:lang w:val="ru-RU"/>
              </w:rPr>
              <w:t>едиатр</w:t>
            </w:r>
          </w:p>
          <w:p w:rsidR="009F1A83" w:rsidRPr="00B6441F" w:rsidRDefault="009F1A83" w:rsidP="00971418">
            <w:pPr>
              <w:pStyle w:val="TableParagraph"/>
              <w:ind w:left="89" w:right="76"/>
              <w:rPr>
                <w:sz w:val="24"/>
                <w:lang w:val="ru-RU"/>
              </w:rPr>
            </w:pPr>
          </w:p>
        </w:tc>
      </w:tr>
    </w:tbl>
    <w:p w:rsidR="00B6441F" w:rsidRDefault="00B6441F" w:rsidP="00B6441F">
      <w:pPr>
        <w:spacing w:before="11"/>
        <w:rPr>
          <w:b/>
          <w:sz w:val="16"/>
        </w:rPr>
      </w:pPr>
    </w:p>
    <w:p w:rsidR="00B6441F" w:rsidRDefault="00B6441F" w:rsidP="00B6441F">
      <w:pPr>
        <w:pStyle w:val="ab"/>
        <w:numPr>
          <w:ilvl w:val="0"/>
          <w:numId w:val="3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Опыт</w:t>
      </w:r>
      <w:proofErr w:type="spellEnd"/>
      <w:r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научно-педагогической</w:t>
      </w:r>
      <w:proofErr w:type="spellEnd"/>
      <w:r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работы</w:t>
      </w:r>
      <w:proofErr w:type="spellEnd"/>
    </w:p>
    <w:p w:rsidR="00B6441F" w:rsidRDefault="00B6441F" w:rsidP="00B6441F">
      <w:pPr>
        <w:spacing w:before="4" w:after="1"/>
        <w:rPr>
          <w:b/>
          <w:sz w:val="21"/>
        </w:rPr>
      </w:pPr>
    </w:p>
    <w:tbl>
      <w:tblPr>
        <w:tblStyle w:val="TableNormal"/>
        <w:tblW w:w="957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1949"/>
      </w:tblGrid>
      <w:tr w:rsidR="00B6441F" w:rsidTr="00D60C7D">
        <w:trPr>
          <w:trHeight w:val="830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B6441F" w:rsidRDefault="00B6441F" w:rsidP="00D455AF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  <w:r w:rsidR="00D60C7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60" w:type="dxa"/>
          </w:tcPr>
          <w:p w:rsidR="00B6441F" w:rsidRPr="009A03A2" w:rsidRDefault="00B6441F" w:rsidP="00D455AF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B6441F" w:rsidRDefault="00B6441F" w:rsidP="00D455AF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B6441F" w:rsidTr="00D60C7D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B6441F" w:rsidRPr="00B6441F" w:rsidRDefault="009F1A83" w:rsidP="00B6441F">
            <w:pPr>
              <w:pStyle w:val="TableParagraph"/>
              <w:spacing w:before="1" w:line="266" w:lineRule="exact"/>
              <w:ind w:right="3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1996</w:t>
            </w:r>
          </w:p>
        </w:tc>
        <w:tc>
          <w:tcPr>
            <w:tcW w:w="4960" w:type="dxa"/>
          </w:tcPr>
          <w:p w:rsidR="00B6441F" w:rsidRPr="00B6441F" w:rsidRDefault="009E087A" w:rsidP="009E087A">
            <w:pPr>
              <w:pStyle w:val="TableParagraph"/>
              <w:spacing w:line="265" w:lineRule="exact"/>
              <w:ind w:left="209" w:right="292"/>
              <w:rPr>
                <w:sz w:val="24"/>
                <w:lang w:val="ru-RU"/>
              </w:rPr>
            </w:pPr>
            <w:r>
              <w:rPr>
                <w:iCs/>
                <w:lang w:val="kk-KZ"/>
              </w:rPr>
              <w:t>МКТУ им. Х.А.Ясави</w:t>
            </w:r>
          </w:p>
        </w:tc>
        <w:tc>
          <w:tcPr>
            <w:tcW w:w="1949" w:type="dxa"/>
          </w:tcPr>
          <w:p w:rsidR="00B6441F" w:rsidRPr="00B6441F" w:rsidRDefault="009E087A" w:rsidP="00D455AF">
            <w:pPr>
              <w:pStyle w:val="TableParagraph"/>
              <w:ind w:left="188" w:right="1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ассистент-неонатолог</w:t>
            </w:r>
          </w:p>
        </w:tc>
      </w:tr>
      <w:tr w:rsidR="00B6441F" w:rsidTr="00D60C7D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843" w:type="dxa"/>
          </w:tcPr>
          <w:p w:rsidR="00B6441F" w:rsidRPr="00B6441F" w:rsidRDefault="009E087A" w:rsidP="00D455AF">
            <w:pPr>
              <w:pStyle w:val="TableParagrap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1998-2003</w:t>
            </w:r>
          </w:p>
        </w:tc>
        <w:tc>
          <w:tcPr>
            <w:tcW w:w="4960" w:type="dxa"/>
          </w:tcPr>
          <w:p w:rsidR="00B6441F" w:rsidRPr="00B6441F" w:rsidRDefault="009E087A" w:rsidP="00B6441F">
            <w:pPr>
              <w:pStyle w:val="TableParagraph"/>
              <w:spacing w:line="267" w:lineRule="exact"/>
              <w:ind w:left="209" w:right="2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Южно-Казахстанская государственная медицинская академия</w:t>
            </w:r>
          </w:p>
        </w:tc>
        <w:tc>
          <w:tcPr>
            <w:tcW w:w="1949" w:type="dxa"/>
          </w:tcPr>
          <w:p w:rsidR="00B6441F" w:rsidRPr="00D60C7D" w:rsidRDefault="009E087A" w:rsidP="00D455AF">
            <w:pPr>
              <w:pStyle w:val="TableParagraph"/>
              <w:ind w:left="188" w:right="1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ассистент</w:t>
            </w:r>
          </w:p>
        </w:tc>
      </w:tr>
      <w:tr w:rsidR="009E087A" w:rsidTr="00D60C7D">
        <w:trPr>
          <w:trHeight w:val="551"/>
        </w:trPr>
        <w:tc>
          <w:tcPr>
            <w:tcW w:w="821" w:type="dxa"/>
          </w:tcPr>
          <w:p w:rsidR="009E087A" w:rsidRPr="00B6441F" w:rsidRDefault="009E087A" w:rsidP="00D455AF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3.3</w:t>
            </w:r>
          </w:p>
        </w:tc>
        <w:tc>
          <w:tcPr>
            <w:tcW w:w="1843" w:type="dxa"/>
          </w:tcPr>
          <w:p w:rsidR="009E087A" w:rsidRPr="00B6441F" w:rsidRDefault="009E087A" w:rsidP="00971418">
            <w:pPr>
              <w:pStyle w:val="TableParagrap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   2007-2017</w:t>
            </w:r>
          </w:p>
        </w:tc>
        <w:tc>
          <w:tcPr>
            <w:tcW w:w="4960" w:type="dxa"/>
          </w:tcPr>
          <w:p w:rsidR="009E087A" w:rsidRPr="00B6441F" w:rsidRDefault="009E087A" w:rsidP="00971418">
            <w:pPr>
              <w:pStyle w:val="TableParagraph"/>
              <w:spacing w:line="267" w:lineRule="exact"/>
              <w:ind w:left="209" w:right="2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Южно-Казахстанская государственная </w:t>
            </w:r>
            <w:proofErr w:type="spellStart"/>
            <w:r>
              <w:rPr>
                <w:sz w:val="24"/>
                <w:lang w:val="ru-RU"/>
              </w:rPr>
              <w:t>фармоцевтическая</w:t>
            </w:r>
            <w:proofErr w:type="spellEnd"/>
            <w:r>
              <w:rPr>
                <w:sz w:val="24"/>
                <w:lang w:val="ru-RU"/>
              </w:rPr>
              <w:t xml:space="preserve"> академия</w:t>
            </w:r>
          </w:p>
        </w:tc>
        <w:tc>
          <w:tcPr>
            <w:tcW w:w="1949" w:type="dxa"/>
          </w:tcPr>
          <w:p w:rsidR="009E087A" w:rsidRPr="00D60C7D" w:rsidRDefault="009E087A" w:rsidP="00971418">
            <w:pPr>
              <w:pStyle w:val="TableParagraph"/>
              <w:ind w:left="188" w:right="17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и.о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оцента</w:t>
            </w:r>
            <w:proofErr w:type="spellEnd"/>
          </w:p>
        </w:tc>
      </w:tr>
      <w:tr w:rsidR="009E087A" w:rsidTr="00D60C7D">
        <w:trPr>
          <w:trHeight w:val="551"/>
        </w:trPr>
        <w:tc>
          <w:tcPr>
            <w:tcW w:w="821" w:type="dxa"/>
          </w:tcPr>
          <w:p w:rsidR="009E087A" w:rsidRPr="00B6441F" w:rsidRDefault="009E087A" w:rsidP="00D455AF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3.4</w:t>
            </w:r>
          </w:p>
        </w:tc>
        <w:tc>
          <w:tcPr>
            <w:tcW w:w="1843" w:type="dxa"/>
          </w:tcPr>
          <w:p w:rsidR="009E087A" w:rsidRDefault="009E087A" w:rsidP="00971418">
            <w:pPr>
              <w:pStyle w:val="TableParagraph"/>
              <w:ind w:right="326"/>
              <w:rPr>
                <w:sz w:val="24"/>
              </w:rPr>
            </w:pPr>
            <w:r>
              <w:rPr>
                <w:b/>
                <w:sz w:val="23"/>
                <w:lang w:val="ru-RU"/>
              </w:rPr>
              <w:t xml:space="preserve">    </w:t>
            </w:r>
            <w:r>
              <w:rPr>
                <w:sz w:val="24"/>
              </w:rPr>
              <w:t xml:space="preserve">2017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н/в</w:t>
            </w:r>
          </w:p>
        </w:tc>
        <w:tc>
          <w:tcPr>
            <w:tcW w:w="4960" w:type="dxa"/>
          </w:tcPr>
          <w:p w:rsidR="009E087A" w:rsidRPr="00D60C7D" w:rsidRDefault="009E087A" w:rsidP="00971418">
            <w:pPr>
              <w:pStyle w:val="TableParagraph"/>
              <w:spacing w:line="264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Южно-Казахстанская медицинская академия</w:t>
            </w:r>
          </w:p>
        </w:tc>
        <w:tc>
          <w:tcPr>
            <w:tcW w:w="1949" w:type="dxa"/>
          </w:tcPr>
          <w:p w:rsidR="009E087A" w:rsidRPr="00D60C7D" w:rsidRDefault="009E087A" w:rsidP="00D60C7D">
            <w:pPr>
              <w:pStyle w:val="TableParagraph"/>
              <w:spacing w:line="237" w:lineRule="auto"/>
              <w:ind w:left="231" w:right="19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и.о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оцента</w:t>
            </w:r>
            <w:proofErr w:type="spellEnd"/>
          </w:p>
        </w:tc>
      </w:tr>
    </w:tbl>
    <w:p w:rsidR="00B6441F" w:rsidRPr="00D60C7D" w:rsidRDefault="00B6441F" w:rsidP="00D60C7D">
      <w:pPr>
        <w:ind w:left="219"/>
        <w:rPr>
          <w:rFonts w:ascii="Times New Roman" w:hAnsi="Times New Roman" w:cs="Times New Roman"/>
          <w:sz w:val="24"/>
        </w:rPr>
      </w:pPr>
      <w:r w:rsidRPr="00D60C7D">
        <w:rPr>
          <w:rFonts w:ascii="Times New Roman" w:hAnsi="Times New Roman" w:cs="Times New Roman"/>
          <w:sz w:val="24"/>
        </w:rPr>
        <w:t>Общий стаж</w:t>
      </w:r>
      <w:r w:rsidR="009E087A">
        <w:rPr>
          <w:rFonts w:ascii="Times New Roman" w:hAnsi="Times New Roman" w:cs="Times New Roman"/>
          <w:sz w:val="24"/>
        </w:rPr>
        <w:t xml:space="preserve"> научно-педагогической работы 20</w:t>
      </w:r>
      <w:r w:rsidR="00D60C7D">
        <w:rPr>
          <w:rFonts w:ascii="Times New Roman" w:hAnsi="Times New Roman" w:cs="Times New Roman"/>
          <w:sz w:val="24"/>
        </w:rPr>
        <w:t xml:space="preserve"> ле</w:t>
      </w:r>
      <w:r w:rsidR="000C297C">
        <w:rPr>
          <w:rFonts w:ascii="Times New Roman" w:hAnsi="Times New Roman" w:cs="Times New Roman"/>
          <w:sz w:val="24"/>
        </w:rPr>
        <w:t>т</w:t>
      </w:r>
    </w:p>
    <w:p w:rsidR="00B6441F" w:rsidRPr="00D60C7D" w:rsidRDefault="00B6441F" w:rsidP="00B6441F">
      <w:pPr>
        <w:pStyle w:val="ab"/>
        <w:numPr>
          <w:ilvl w:val="0"/>
          <w:numId w:val="3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lastRenderedPageBreak/>
        <w:t>Преподаваемые</w:t>
      </w:r>
      <w:proofErr w:type="spellEnd"/>
      <w:r w:rsidR="00D60C7D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дисциплины</w:t>
      </w:r>
      <w:proofErr w:type="spellEnd"/>
    </w:p>
    <w:p w:rsidR="00B6441F" w:rsidRDefault="00B6441F" w:rsidP="00B6441F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B6441F" w:rsidTr="00D455AF">
        <w:trPr>
          <w:trHeight w:val="277"/>
        </w:trPr>
        <w:tc>
          <w:tcPr>
            <w:tcW w:w="9575" w:type="dxa"/>
          </w:tcPr>
          <w:p w:rsidR="00B6441F" w:rsidRPr="00D60C7D" w:rsidRDefault="00B6441F" w:rsidP="00D455AF">
            <w:pPr>
              <w:pStyle w:val="TableParagraph"/>
              <w:spacing w:line="258" w:lineRule="exact"/>
              <w:ind w:left="267" w:right="254"/>
              <w:rPr>
                <w:b/>
                <w:sz w:val="24"/>
              </w:rPr>
            </w:pPr>
            <w:proofErr w:type="spellStart"/>
            <w:r w:rsidRPr="00D60C7D">
              <w:rPr>
                <w:b/>
                <w:sz w:val="24"/>
              </w:rPr>
              <w:t>Наименование</w:t>
            </w:r>
            <w:proofErr w:type="spellEnd"/>
          </w:p>
        </w:tc>
      </w:tr>
      <w:tr w:rsidR="00B6441F" w:rsidTr="00D455AF">
        <w:trPr>
          <w:trHeight w:val="278"/>
        </w:trPr>
        <w:tc>
          <w:tcPr>
            <w:tcW w:w="9575" w:type="dxa"/>
          </w:tcPr>
          <w:p w:rsidR="00B6441F" w:rsidRPr="00D60C7D" w:rsidRDefault="00D60C7D" w:rsidP="00D455AF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Детские болезни в стационаре</w:t>
            </w:r>
          </w:p>
        </w:tc>
      </w:tr>
      <w:tr w:rsidR="00B6441F" w:rsidRPr="00C30F7F" w:rsidTr="00D455AF">
        <w:trPr>
          <w:trHeight w:val="273"/>
        </w:trPr>
        <w:tc>
          <w:tcPr>
            <w:tcW w:w="9575" w:type="dxa"/>
          </w:tcPr>
          <w:p w:rsidR="00B6441F" w:rsidRPr="009A03A2" w:rsidRDefault="00AF5698" w:rsidP="00D455AF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Основы </w:t>
            </w:r>
            <w:proofErr w:type="spellStart"/>
            <w:r>
              <w:rPr>
                <w:sz w:val="24"/>
                <w:lang w:val="ru-RU"/>
              </w:rPr>
              <w:t>нутрициологии</w:t>
            </w:r>
            <w:proofErr w:type="spellEnd"/>
          </w:p>
        </w:tc>
      </w:tr>
      <w:tr w:rsidR="00B6441F" w:rsidTr="00D455AF">
        <w:trPr>
          <w:trHeight w:val="277"/>
        </w:trPr>
        <w:tc>
          <w:tcPr>
            <w:tcW w:w="9575" w:type="dxa"/>
          </w:tcPr>
          <w:p w:rsidR="00B6441F" w:rsidRPr="00D60C7D" w:rsidRDefault="00AF5698" w:rsidP="00D455AF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Неонатология </w:t>
            </w:r>
          </w:p>
        </w:tc>
      </w:tr>
    </w:tbl>
    <w:p w:rsidR="00B6441F" w:rsidRPr="009A03A2" w:rsidRDefault="00B6441F" w:rsidP="00B6441F">
      <w:pPr>
        <w:rPr>
          <w:b/>
          <w:sz w:val="26"/>
          <w:lang w:val="kk-KZ"/>
        </w:rPr>
      </w:pPr>
    </w:p>
    <w:p w:rsidR="00B6441F" w:rsidRDefault="00B6441F" w:rsidP="00B6441F">
      <w:pPr>
        <w:pStyle w:val="ab"/>
        <w:numPr>
          <w:ilvl w:val="0"/>
          <w:numId w:val="3"/>
        </w:numPr>
        <w:tabs>
          <w:tab w:val="left" w:pos="3836"/>
        </w:tabs>
        <w:ind w:left="3835" w:right="51" w:hanging="240"/>
        <w:jc w:val="left"/>
        <w:rPr>
          <w:b/>
          <w:sz w:val="24"/>
        </w:rPr>
      </w:pPr>
      <w:proofErr w:type="spellStart"/>
      <w:r>
        <w:rPr>
          <w:b/>
          <w:sz w:val="24"/>
        </w:rPr>
        <w:t>Методическая</w:t>
      </w:r>
      <w:proofErr w:type="spellEnd"/>
      <w:r w:rsidR="00D60C7D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работа</w:t>
      </w:r>
      <w:proofErr w:type="spellEnd"/>
    </w:p>
    <w:p w:rsidR="00B6441F" w:rsidRPr="000C297C" w:rsidRDefault="00B6441F" w:rsidP="00D60C7D">
      <w:pPr>
        <w:spacing w:before="36" w:after="50"/>
        <w:ind w:left="3796" w:right="3118"/>
        <w:jc w:val="center"/>
        <w:rPr>
          <w:rFonts w:ascii="Times New Roman" w:hAnsi="Times New Roman" w:cs="Times New Roman"/>
          <w:sz w:val="24"/>
        </w:rPr>
      </w:pPr>
      <w:r w:rsidRPr="000C297C">
        <w:rPr>
          <w:rFonts w:ascii="Times New Roman" w:hAnsi="Times New Roman" w:cs="Times New Roman"/>
          <w:sz w:val="24"/>
        </w:rPr>
        <w:t>(за</w:t>
      </w:r>
      <w:r w:rsidR="00D60C7D" w:rsidRPr="000C297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C297C">
        <w:rPr>
          <w:rFonts w:ascii="Times New Roman" w:hAnsi="Times New Roman" w:cs="Times New Roman"/>
          <w:sz w:val="24"/>
        </w:rPr>
        <w:t>последние</w:t>
      </w:r>
      <w:proofErr w:type="gramEnd"/>
      <w:r w:rsidRPr="000C297C">
        <w:rPr>
          <w:rFonts w:ascii="Times New Roman" w:hAnsi="Times New Roman" w:cs="Times New Roman"/>
          <w:sz w:val="24"/>
        </w:rPr>
        <w:t xml:space="preserve"> 3 года)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B6441F" w:rsidTr="00D455AF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6441F" w:rsidRDefault="00B6441F" w:rsidP="00D455AF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B6441F" w:rsidRDefault="00B6441F" w:rsidP="00D455AF">
            <w:pPr>
              <w:pStyle w:val="TableParagraph"/>
              <w:ind w:left="87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B6441F" w:rsidRDefault="00B6441F" w:rsidP="00D455AF">
            <w:pPr>
              <w:pStyle w:val="TableParagraph"/>
              <w:ind w:left="276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B6441F" w:rsidTr="00D455AF">
        <w:trPr>
          <w:trHeight w:val="830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B6441F" w:rsidRPr="00D60C7D" w:rsidRDefault="00B6441F" w:rsidP="00D455AF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D60C7D">
              <w:rPr>
                <w:sz w:val="24"/>
                <w:lang w:val="ru-RU"/>
              </w:rPr>
              <w:t>Рабочие</w:t>
            </w:r>
            <w:r w:rsidR="00D60C7D">
              <w:rPr>
                <w:sz w:val="24"/>
                <w:lang w:val="ru-RU"/>
              </w:rPr>
              <w:t xml:space="preserve"> </w:t>
            </w:r>
            <w:r w:rsidRPr="00D60C7D">
              <w:rPr>
                <w:sz w:val="24"/>
                <w:lang w:val="ru-RU"/>
              </w:rPr>
              <w:t>программы</w:t>
            </w:r>
            <w:r w:rsidR="00D60C7D">
              <w:rPr>
                <w:sz w:val="24"/>
                <w:lang w:val="ru-RU"/>
              </w:rPr>
              <w:t xml:space="preserve"> и </w:t>
            </w:r>
            <w:proofErr w:type="spellStart"/>
            <w:r w:rsidR="00D60C7D">
              <w:rPr>
                <w:sz w:val="24"/>
                <w:lang w:val="ru-RU"/>
              </w:rPr>
              <w:t>силлабусы</w:t>
            </w:r>
            <w:proofErr w:type="spellEnd"/>
            <w:r w:rsidR="00D60C7D">
              <w:rPr>
                <w:sz w:val="24"/>
                <w:lang w:val="ru-RU"/>
              </w:rPr>
              <w:t xml:space="preserve"> </w:t>
            </w:r>
            <w:r w:rsidRPr="00D60C7D">
              <w:rPr>
                <w:sz w:val="24"/>
                <w:lang w:val="ru-RU"/>
              </w:rPr>
              <w:t>учебных</w:t>
            </w:r>
            <w:r w:rsidR="00D60C7D">
              <w:rPr>
                <w:sz w:val="24"/>
                <w:lang w:val="ru-RU"/>
              </w:rPr>
              <w:t xml:space="preserve"> </w:t>
            </w:r>
            <w:r w:rsidRPr="00D60C7D">
              <w:rPr>
                <w:sz w:val="24"/>
                <w:lang w:val="ru-RU"/>
              </w:rPr>
              <w:t>дисциплин</w:t>
            </w:r>
          </w:p>
        </w:tc>
        <w:tc>
          <w:tcPr>
            <w:tcW w:w="5531" w:type="dxa"/>
          </w:tcPr>
          <w:p w:rsidR="00D60C7D" w:rsidRPr="00D60C7D" w:rsidRDefault="00B6441F" w:rsidP="00D60C7D">
            <w:pPr>
              <w:pStyle w:val="TableParagraph"/>
              <w:spacing w:line="237" w:lineRule="auto"/>
              <w:ind w:right="232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Ежегодно разрабатываются, актуализируются и представляются для утверждения </w:t>
            </w:r>
          </w:p>
          <w:p w:rsidR="00B6441F" w:rsidRPr="00D60C7D" w:rsidRDefault="00B6441F" w:rsidP="00D455AF">
            <w:pPr>
              <w:pStyle w:val="TableParagraph"/>
              <w:spacing w:before="2" w:line="261" w:lineRule="exact"/>
              <w:ind w:left="276" w:right="267"/>
              <w:rPr>
                <w:sz w:val="24"/>
                <w:lang w:val="ru-RU"/>
              </w:rPr>
            </w:pPr>
          </w:p>
        </w:tc>
      </w:tr>
      <w:tr w:rsidR="00B6441F" w:rsidTr="00D455AF">
        <w:trPr>
          <w:trHeight w:val="552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60" w:type="dxa"/>
          </w:tcPr>
          <w:p w:rsidR="00B6441F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 w:rsidR="00D60C7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spellEnd"/>
          </w:p>
        </w:tc>
        <w:tc>
          <w:tcPr>
            <w:tcW w:w="5531" w:type="dxa"/>
          </w:tcPr>
          <w:p w:rsidR="00B6441F" w:rsidRDefault="00B6441F" w:rsidP="00D455AF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6441F" w:rsidRPr="008B24A1" w:rsidTr="00D455AF">
        <w:trPr>
          <w:trHeight w:val="829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B6441F" w:rsidRPr="009A03A2" w:rsidRDefault="00B6441F" w:rsidP="00D455AF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</w:t>
            </w:r>
            <w:r w:rsidR="00D60C7D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учебников,</w:t>
            </w:r>
          </w:p>
          <w:p w:rsidR="00B6441F" w:rsidRPr="009A03A2" w:rsidRDefault="00B6441F" w:rsidP="00D455AF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учебных пособий, учебн</w:t>
            </w:r>
            <w:proofErr w:type="gramStart"/>
            <w:r w:rsidRPr="009A03A2">
              <w:rPr>
                <w:sz w:val="24"/>
                <w:lang w:val="ru-RU"/>
              </w:rPr>
              <w:t>о-</w:t>
            </w:r>
            <w:proofErr w:type="gramEnd"/>
            <w:r w:rsidRPr="009A03A2">
              <w:rPr>
                <w:sz w:val="24"/>
                <w:lang w:val="ru-RU"/>
              </w:rPr>
              <w:t xml:space="preserve"> методических</w:t>
            </w:r>
            <w:r w:rsidR="00D60C7D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B6441F" w:rsidRPr="009A03A2" w:rsidRDefault="00D60C7D" w:rsidP="00D60C7D">
            <w:pPr>
              <w:pStyle w:val="TableParagraph"/>
              <w:spacing w:line="242" w:lineRule="auto"/>
              <w:ind w:right="5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</w:tc>
      </w:tr>
      <w:tr w:rsidR="00B6441F" w:rsidTr="00D455AF">
        <w:trPr>
          <w:trHeight w:val="825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260" w:type="dxa"/>
          </w:tcPr>
          <w:p w:rsidR="00B6441F" w:rsidRPr="009A03A2" w:rsidRDefault="00B6441F" w:rsidP="00D455AF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Подготовка практикумов, </w:t>
            </w:r>
            <w:r w:rsidR="00FE3E2F">
              <w:rPr>
                <w:sz w:val="24"/>
                <w:lang w:val="ru-RU"/>
              </w:rPr>
              <w:t>тестовых вопросов</w:t>
            </w:r>
            <w:r w:rsidRPr="009A03A2">
              <w:rPr>
                <w:sz w:val="24"/>
                <w:lang w:val="ru-RU"/>
              </w:rPr>
              <w:t>, сборников</w:t>
            </w:r>
          </w:p>
          <w:p w:rsidR="00B6441F" w:rsidRPr="009A03A2" w:rsidRDefault="00D60C7D" w:rsidP="00D455AF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З</w:t>
            </w:r>
            <w:r w:rsidR="00B6441F" w:rsidRPr="009A03A2">
              <w:rPr>
                <w:sz w:val="24"/>
                <w:lang w:val="ru-RU"/>
              </w:rPr>
              <w:t>адач</w:t>
            </w:r>
          </w:p>
        </w:tc>
        <w:tc>
          <w:tcPr>
            <w:tcW w:w="5531" w:type="dxa"/>
          </w:tcPr>
          <w:p w:rsidR="00B6441F" w:rsidRPr="00FE3E2F" w:rsidRDefault="00FE3E2F" w:rsidP="00AF5698">
            <w:pPr>
              <w:pStyle w:val="TableParagraph"/>
              <w:ind w:left="276" w:right="263"/>
              <w:rPr>
                <w:sz w:val="24"/>
                <w:szCs w:val="24"/>
                <w:lang w:val="ru-RU"/>
              </w:rPr>
            </w:pPr>
            <w:r w:rsidRPr="00807EFC">
              <w:rPr>
                <w:sz w:val="24"/>
                <w:lang w:val="ru-RU"/>
              </w:rPr>
              <w:t xml:space="preserve">Ежегодно составляется </w:t>
            </w:r>
            <w:r w:rsidR="00AF5698">
              <w:rPr>
                <w:sz w:val="24"/>
                <w:lang w:val="ru-RU"/>
              </w:rPr>
              <w:t>15</w:t>
            </w:r>
            <w:r w:rsidRPr="00807EFC">
              <w:rPr>
                <w:sz w:val="24"/>
                <w:lang w:val="ru-RU"/>
              </w:rPr>
              <w:t>00 тестовые вопросы</w:t>
            </w:r>
          </w:p>
        </w:tc>
      </w:tr>
      <w:tr w:rsidR="00B6441F" w:rsidTr="00D455AF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B6441F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 w:rsidR="00FE3E2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справочной</w:t>
            </w:r>
            <w:proofErr w:type="spellEnd"/>
          </w:p>
          <w:p w:rsidR="00B6441F" w:rsidRDefault="00807EFC" w:rsidP="00D455A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</w:t>
            </w:r>
            <w:r w:rsidR="00B6441F">
              <w:rPr>
                <w:sz w:val="24"/>
              </w:rPr>
              <w:t>итературы</w:t>
            </w:r>
            <w:proofErr w:type="spellEnd"/>
          </w:p>
        </w:tc>
        <w:tc>
          <w:tcPr>
            <w:tcW w:w="5531" w:type="dxa"/>
          </w:tcPr>
          <w:p w:rsidR="00B6441F" w:rsidRDefault="00B6441F" w:rsidP="00D455AF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6441F" w:rsidTr="00D455AF">
        <w:trPr>
          <w:trHeight w:val="1382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B6441F" w:rsidRDefault="00B6441F" w:rsidP="00D455AF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 w:rsidR="00D60C7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наглядных</w:t>
            </w:r>
            <w:proofErr w:type="spellEnd"/>
            <w:r w:rsidR="00D60C7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пособий</w:t>
            </w:r>
            <w:proofErr w:type="spellEnd"/>
          </w:p>
        </w:tc>
        <w:tc>
          <w:tcPr>
            <w:tcW w:w="5531" w:type="dxa"/>
          </w:tcPr>
          <w:p w:rsidR="00B6441F" w:rsidRPr="009A03A2" w:rsidRDefault="00B6441F" w:rsidP="00D455AF">
            <w:pPr>
              <w:pStyle w:val="TableParagraph"/>
              <w:ind w:left="276" w:right="263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Разработка слайдов:</w:t>
            </w:r>
          </w:p>
          <w:p w:rsidR="00B6441F" w:rsidRPr="009A03A2" w:rsidRDefault="00D60C7D" w:rsidP="00D455AF">
            <w:pPr>
              <w:pStyle w:val="TableParagraph"/>
              <w:spacing w:before="2" w:line="275" w:lineRule="exact"/>
              <w:ind w:left="276" w:right="2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-«</w:t>
            </w:r>
            <w:r w:rsidR="00FE3E2F">
              <w:rPr>
                <w:sz w:val="24"/>
                <w:lang w:val="ru-RU"/>
              </w:rPr>
              <w:t>Детские болезни в стационаре</w:t>
            </w:r>
            <w:r w:rsidR="00B6441F" w:rsidRPr="009A03A2">
              <w:rPr>
                <w:sz w:val="24"/>
                <w:lang w:val="ru-RU"/>
              </w:rPr>
              <w:t>»</w:t>
            </w:r>
          </w:p>
          <w:p w:rsidR="00B6441F" w:rsidRPr="009A03A2" w:rsidRDefault="00B6441F" w:rsidP="00D455AF">
            <w:pPr>
              <w:pStyle w:val="TableParagraph"/>
              <w:spacing w:line="275" w:lineRule="exact"/>
              <w:ind w:left="276" w:right="26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-«</w:t>
            </w:r>
            <w:r w:rsidR="00AF5698">
              <w:rPr>
                <w:sz w:val="24"/>
                <w:lang w:val="ru-RU"/>
              </w:rPr>
              <w:t>Неонатология</w:t>
            </w:r>
            <w:r w:rsidRPr="009A03A2">
              <w:rPr>
                <w:sz w:val="24"/>
                <w:lang w:val="ru-RU"/>
              </w:rPr>
              <w:t>»</w:t>
            </w:r>
          </w:p>
          <w:p w:rsidR="00B6441F" w:rsidRPr="00FE3E2F" w:rsidRDefault="00B6441F" w:rsidP="00FE3E2F">
            <w:pPr>
              <w:pStyle w:val="TableParagraph"/>
              <w:spacing w:line="265" w:lineRule="exact"/>
              <w:ind w:right="266"/>
              <w:rPr>
                <w:sz w:val="24"/>
                <w:lang w:val="ru-RU"/>
              </w:rPr>
            </w:pPr>
          </w:p>
        </w:tc>
      </w:tr>
      <w:tr w:rsidR="00B6441F" w:rsidTr="00D455AF">
        <w:trPr>
          <w:trHeight w:val="1104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B6441F" w:rsidRDefault="00B6441F" w:rsidP="00D455AF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 w:rsidR="00FE3E2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интерактивных</w:t>
            </w:r>
            <w:proofErr w:type="spellEnd"/>
            <w:r w:rsidR="00FE3E2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5531" w:type="dxa"/>
          </w:tcPr>
          <w:p w:rsidR="00B6441F" w:rsidRPr="009A03A2" w:rsidRDefault="00B6441F" w:rsidP="00D455AF">
            <w:pPr>
              <w:pStyle w:val="TableParagraph"/>
              <w:ind w:left="276" w:right="27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По реализуемым дисциплинам в </w:t>
            </w:r>
            <w:proofErr w:type="spellStart"/>
            <w:r w:rsidR="00FE3E2F">
              <w:rPr>
                <w:sz w:val="24"/>
                <w:lang w:val="ru-RU"/>
              </w:rPr>
              <w:t>ДБС</w:t>
            </w:r>
            <w:r w:rsidRPr="009A03A2">
              <w:rPr>
                <w:sz w:val="24"/>
                <w:lang w:val="ru-RU"/>
              </w:rPr>
              <w:t>отражены</w:t>
            </w:r>
            <w:proofErr w:type="spellEnd"/>
            <w:r w:rsidRPr="009A03A2">
              <w:rPr>
                <w:sz w:val="24"/>
                <w:lang w:val="ru-RU"/>
              </w:rPr>
              <w:t xml:space="preserve"> интерактивные формы проведения учебных занятий: круглые столы, дискуссии, разбор</w:t>
            </w:r>
          </w:p>
          <w:p w:rsidR="00B6441F" w:rsidRDefault="00FE3E2F" w:rsidP="00D455AF">
            <w:pPr>
              <w:pStyle w:val="TableParagraph"/>
              <w:spacing w:line="265" w:lineRule="exact"/>
              <w:ind w:left="276" w:right="260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proofErr w:type="spellStart"/>
            <w:r w:rsidR="00B6441F">
              <w:rPr>
                <w:sz w:val="24"/>
              </w:rPr>
              <w:t>итуационных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B6441F">
              <w:rPr>
                <w:sz w:val="24"/>
              </w:rPr>
              <w:t>заданий</w:t>
            </w:r>
            <w:proofErr w:type="spellEnd"/>
            <w:r w:rsidR="00B6441F">
              <w:rPr>
                <w:sz w:val="24"/>
              </w:rPr>
              <w:t xml:space="preserve">, </w:t>
            </w:r>
            <w:proofErr w:type="spellStart"/>
            <w:r w:rsidR="00B6441F">
              <w:rPr>
                <w:sz w:val="24"/>
              </w:rPr>
              <w:t>деловые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B6441F">
              <w:rPr>
                <w:sz w:val="24"/>
              </w:rPr>
              <w:t>игры</w:t>
            </w:r>
            <w:proofErr w:type="spellEnd"/>
          </w:p>
        </w:tc>
      </w:tr>
    </w:tbl>
    <w:p w:rsidR="00B6441F" w:rsidRDefault="00B6441F" w:rsidP="00B6441F">
      <w:pPr>
        <w:rPr>
          <w:sz w:val="26"/>
          <w:lang w:val="kk-KZ"/>
        </w:rPr>
      </w:pPr>
    </w:p>
    <w:p w:rsidR="00B6441F" w:rsidRPr="00FE3E2F" w:rsidRDefault="00B6441F" w:rsidP="00FE3E2F">
      <w:pPr>
        <w:pStyle w:val="ab"/>
        <w:numPr>
          <w:ilvl w:val="0"/>
          <w:numId w:val="3"/>
        </w:numPr>
        <w:tabs>
          <w:tab w:val="left" w:pos="4316"/>
        </w:tabs>
        <w:spacing w:before="216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Диссертации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B6441F" w:rsidTr="00D455AF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6441F" w:rsidRDefault="00B6441F" w:rsidP="00D455AF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B6441F" w:rsidRPr="009A03A2" w:rsidRDefault="00B6441F" w:rsidP="00D455AF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B6441F" w:rsidRDefault="00B6441F" w:rsidP="00D455AF">
            <w:pPr>
              <w:pStyle w:val="TableParagraph"/>
              <w:ind w:left="600"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 w:rsidR="00FE3E2F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</w:p>
        </w:tc>
      </w:tr>
      <w:tr w:rsidR="00B6441F" w:rsidTr="00D455AF">
        <w:trPr>
          <w:trHeight w:val="273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B6441F" w:rsidRPr="00D6263C" w:rsidRDefault="00AF5698" w:rsidP="00D6263C">
            <w:pPr>
              <w:pStyle w:val="TableParagraph"/>
              <w:ind w:left="294" w:right="2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</w:t>
            </w:r>
            <w:proofErr w:type="gramStart"/>
            <w:r>
              <w:rPr>
                <w:sz w:val="24"/>
                <w:lang w:val="ru-RU"/>
              </w:rPr>
              <w:t>о-</w:t>
            </w:r>
            <w:proofErr w:type="gramEnd"/>
            <w:r w:rsidR="00FE3E2F" w:rsidRPr="00D6263C">
              <w:rPr>
                <w:w w:val="99"/>
                <w:sz w:val="24"/>
                <w:lang w:val="ru-RU"/>
              </w:rPr>
              <w:t xml:space="preserve"> </w:t>
            </w:r>
            <w:r w:rsidR="00D6263C">
              <w:rPr>
                <w:w w:val="99"/>
                <w:sz w:val="24"/>
                <w:lang w:val="ru-RU"/>
              </w:rPr>
              <w:t xml:space="preserve">иммунологическая характеристика </w:t>
            </w:r>
            <w:proofErr w:type="spellStart"/>
            <w:r w:rsidR="00D6263C">
              <w:rPr>
                <w:w w:val="99"/>
                <w:sz w:val="24"/>
                <w:lang w:val="ru-RU"/>
              </w:rPr>
              <w:t>недоношеных</w:t>
            </w:r>
            <w:proofErr w:type="spellEnd"/>
            <w:r w:rsidR="00D6263C">
              <w:rPr>
                <w:w w:val="99"/>
                <w:sz w:val="24"/>
                <w:lang w:val="ru-RU"/>
              </w:rPr>
              <w:t xml:space="preserve"> от матерей с урогенитальной патологией</w:t>
            </w:r>
          </w:p>
        </w:tc>
        <w:tc>
          <w:tcPr>
            <w:tcW w:w="3189" w:type="dxa"/>
          </w:tcPr>
          <w:p w:rsidR="00B6441F" w:rsidRPr="00FE3E2F" w:rsidRDefault="00D6263C" w:rsidP="00D6263C">
            <w:pPr>
              <w:ind w:left="-15" w:firstLine="15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iCs/>
                <w:lang w:val="kk-KZ"/>
              </w:rPr>
              <w:t>11.06.2004</w:t>
            </w:r>
            <w:r w:rsidR="00FE3E2F" w:rsidRPr="00762649">
              <w:rPr>
                <w:rFonts w:ascii="Times New Roman" w:hAnsi="Times New Roman"/>
                <w:iCs/>
                <w:lang w:val="kk-KZ"/>
              </w:rPr>
              <w:t xml:space="preserve">г. </w:t>
            </w:r>
            <w:r>
              <w:rPr>
                <w:rFonts w:ascii="Times New Roman" w:hAnsi="Times New Roman"/>
                <w:iCs/>
                <w:lang w:val="kk-KZ"/>
              </w:rPr>
              <w:t>Алматы</w:t>
            </w:r>
          </w:p>
        </w:tc>
      </w:tr>
    </w:tbl>
    <w:p w:rsidR="00D6263C" w:rsidRDefault="00D6263C" w:rsidP="00FE3E2F">
      <w:pPr>
        <w:tabs>
          <w:tab w:val="left" w:pos="3480"/>
        </w:tabs>
        <w:spacing w:before="216"/>
        <w:jc w:val="center"/>
        <w:rPr>
          <w:rFonts w:ascii="Times New Roman" w:hAnsi="Times New Roman" w:cs="Times New Roman"/>
          <w:b/>
          <w:sz w:val="26"/>
        </w:rPr>
      </w:pPr>
    </w:p>
    <w:p w:rsidR="00B6441F" w:rsidRPr="00FE3E2F" w:rsidRDefault="000C297C" w:rsidP="00FE3E2F">
      <w:pPr>
        <w:tabs>
          <w:tab w:val="left" w:pos="3480"/>
        </w:tabs>
        <w:spacing w:before="216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6"/>
        </w:rPr>
        <w:lastRenderedPageBreak/>
        <w:t xml:space="preserve"> </w:t>
      </w:r>
      <w:r w:rsidR="00FE3E2F" w:rsidRPr="00FE3E2F">
        <w:rPr>
          <w:rFonts w:ascii="Times New Roman" w:hAnsi="Times New Roman" w:cs="Times New Roman"/>
          <w:b/>
          <w:sz w:val="26"/>
        </w:rPr>
        <w:t>7.</w:t>
      </w:r>
      <w:r w:rsidR="00B6441F" w:rsidRPr="00FE3E2F">
        <w:rPr>
          <w:rFonts w:ascii="Times New Roman" w:hAnsi="Times New Roman" w:cs="Times New Roman"/>
          <w:b/>
          <w:sz w:val="24"/>
        </w:rPr>
        <w:t>Область</w:t>
      </w:r>
      <w:r w:rsidR="00FE3E2F" w:rsidRPr="00FE3E2F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B6441F" w:rsidRPr="00FE3E2F">
        <w:rPr>
          <w:rFonts w:ascii="Times New Roman" w:hAnsi="Times New Roman" w:cs="Times New Roman"/>
          <w:b/>
          <w:sz w:val="24"/>
        </w:rPr>
        <w:t>научных</w:t>
      </w:r>
      <w:r w:rsidR="00FE3E2F" w:rsidRPr="00FE3E2F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B6441F" w:rsidRPr="00FE3E2F">
        <w:rPr>
          <w:rFonts w:ascii="Times New Roman" w:hAnsi="Times New Roman" w:cs="Times New Roman"/>
          <w:b/>
          <w:sz w:val="24"/>
        </w:rPr>
        <w:t>интересов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B6441F" w:rsidRPr="00C30F7F" w:rsidTr="00D455AF">
        <w:trPr>
          <w:trHeight w:val="552"/>
        </w:trPr>
        <w:tc>
          <w:tcPr>
            <w:tcW w:w="9575" w:type="dxa"/>
          </w:tcPr>
          <w:p w:rsidR="00B6441F" w:rsidRPr="009A03A2" w:rsidRDefault="00B6441F" w:rsidP="00D455AF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B6441F" w:rsidTr="00D455AF">
        <w:trPr>
          <w:trHeight w:val="551"/>
        </w:trPr>
        <w:tc>
          <w:tcPr>
            <w:tcW w:w="9575" w:type="dxa"/>
          </w:tcPr>
          <w:p w:rsidR="00FE3E2F" w:rsidRDefault="00FE3E2F" w:rsidP="00FE3E2F">
            <w:pPr>
              <w:pStyle w:val="TableParagraph"/>
              <w:ind w:left="267" w:right="256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педиатрия, </w:t>
            </w:r>
            <w:r w:rsidR="00B359D1">
              <w:rPr>
                <w:sz w:val="24"/>
                <w:lang w:val="ru-RU"/>
              </w:rPr>
              <w:t>неонатология</w:t>
            </w:r>
          </w:p>
          <w:p w:rsidR="00B6441F" w:rsidRDefault="00B6441F" w:rsidP="00D455AF">
            <w:pPr>
              <w:pStyle w:val="TableParagraph"/>
              <w:spacing w:before="2" w:line="261" w:lineRule="exact"/>
              <w:ind w:left="267" w:right="255"/>
              <w:rPr>
                <w:sz w:val="24"/>
              </w:rPr>
            </w:pPr>
          </w:p>
        </w:tc>
      </w:tr>
    </w:tbl>
    <w:p w:rsidR="00FE3E2F" w:rsidRPr="00FE3E2F" w:rsidRDefault="00FE3E2F" w:rsidP="00FE3E2F">
      <w:pPr>
        <w:pStyle w:val="ab"/>
        <w:tabs>
          <w:tab w:val="left" w:pos="2784"/>
        </w:tabs>
        <w:spacing w:before="71"/>
        <w:ind w:left="2783" w:right="45" w:firstLine="0"/>
        <w:jc w:val="right"/>
        <w:rPr>
          <w:b/>
          <w:sz w:val="24"/>
        </w:rPr>
      </w:pPr>
    </w:p>
    <w:p w:rsidR="00B6441F" w:rsidRPr="000C297C" w:rsidRDefault="000C297C" w:rsidP="000C297C">
      <w:pPr>
        <w:pStyle w:val="ab"/>
        <w:tabs>
          <w:tab w:val="left" w:pos="2784"/>
        </w:tabs>
        <w:spacing w:before="71"/>
        <w:ind w:left="2977" w:right="45" w:firstLine="0"/>
        <w:rPr>
          <w:b/>
          <w:sz w:val="24"/>
        </w:rPr>
      </w:pPr>
      <w:r>
        <w:rPr>
          <w:b/>
          <w:sz w:val="24"/>
          <w:lang w:val="ru-RU"/>
        </w:rPr>
        <w:t>8.</w:t>
      </w:r>
      <w:proofErr w:type="spellStart"/>
      <w:r w:rsidR="00B6441F" w:rsidRPr="000C297C">
        <w:rPr>
          <w:b/>
          <w:sz w:val="24"/>
        </w:rPr>
        <w:t>Научно-исследовательскаядеятельность</w:t>
      </w:r>
      <w:proofErr w:type="spellEnd"/>
    </w:p>
    <w:p w:rsidR="00B6441F" w:rsidRPr="00FE3E2F" w:rsidRDefault="000C297C" w:rsidP="000C297C">
      <w:pPr>
        <w:spacing w:before="36"/>
        <w:ind w:left="2835" w:right="3401" w:firstLine="14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 w:rsidR="00B6441F" w:rsidRPr="00FE3E2F">
        <w:rPr>
          <w:rFonts w:ascii="Times New Roman" w:hAnsi="Times New Roman" w:cs="Times New Roman"/>
          <w:sz w:val="24"/>
        </w:rPr>
        <w:t>(</w:t>
      </w:r>
      <w:proofErr w:type="spellStart"/>
      <w:r w:rsidR="00B6441F" w:rsidRPr="00FE3E2F">
        <w:rPr>
          <w:rFonts w:ascii="Times New Roman" w:hAnsi="Times New Roman" w:cs="Times New Roman"/>
          <w:sz w:val="24"/>
        </w:rPr>
        <w:t>запоследние</w:t>
      </w:r>
      <w:proofErr w:type="spellEnd"/>
      <w:r w:rsidR="00B6441F" w:rsidRPr="00FE3E2F">
        <w:rPr>
          <w:rFonts w:ascii="Times New Roman" w:hAnsi="Times New Roman" w:cs="Times New Roman"/>
          <w:sz w:val="24"/>
        </w:rPr>
        <w:t xml:space="preserve"> 3 года)</w:t>
      </w:r>
    </w:p>
    <w:p w:rsidR="00B6441F" w:rsidRDefault="00B6441F" w:rsidP="00FE3E2F">
      <w:pPr>
        <w:pStyle w:val="a9"/>
        <w:spacing w:before="46" w:after="49"/>
        <w:ind w:left="3793" w:right="3118"/>
        <w:jc w:val="center"/>
      </w:pPr>
      <w:proofErr w:type="spellStart"/>
      <w:r>
        <w:t>Научные</w:t>
      </w:r>
      <w:proofErr w:type="spellEnd"/>
      <w:r w:rsidR="00FE3E2F">
        <w:rPr>
          <w:lang w:val="ru-RU"/>
        </w:rPr>
        <w:t xml:space="preserve"> </w:t>
      </w:r>
      <w:proofErr w:type="spellStart"/>
      <w:r>
        <w:t>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B6441F" w:rsidTr="00D455AF">
        <w:trPr>
          <w:trHeight w:val="825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B6441F" w:rsidRDefault="00B6441F" w:rsidP="00D455AF">
            <w:pPr>
              <w:pStyle w:val="TableParagraph"/>
              <w:ind w:left="872" w:right="85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Названиепроекта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гранта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B6441F" w:rsidRDefault="00B6441F" w:rsidP="00D455AF">
            <w:pPr>
              <w:pStyle w:val="TableParagraph"/>
              <w:ind w:left="434" w:right="411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B6441F" w:rsidRDefault="00B6441F" w:rsidP="00D455AF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Статусучастника</w:t>
            </w:r>
            <w:proofErr w:type="spellEnd"/>
          </w:p>
          <w:p w:rsidR="00B6441F" w:rsidRDefault="00807EFC" w:rsidP="00D455AF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="00B6441F">
              <w:rPr>
                <w:sz w:val="24"/>
              </w:rPr>
              <w:t>роекта</w:t>
            </w:r>
            <w:proofErr w:type="spellEnd"/>
          </w:p>
        </w:tc>
      </w:tr>
      <w:tr w:rsidR="00B6441F" w:rsidTr="00D455AF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B6441F" w:rsidRDefault="00B6441F" w:rsidP="00D455AF">
            <w:pPr>
              <w:pStyle w:val="TableParagraph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B6441F" w:rsidRDefault="00B6441F" w:rsidP="00D455AF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B6441F" w:rsidRDefault="00B6441F" w:rsidP="00D455AF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6441F" w:rsidRPr="009A03A2" w:rsidRDefault="00B6441F" w:rsidP="00B6441F">
      <w:pPr>
        <w:rPr>
          <w:b/>
          <w:sz w:val="20"/>
          <w:lang w:val="kk-KZ"/>
        </w:rPr>
      </w:pPr>
    </w:p>
    <w:tbl>
      <w:tblPr>
        <w:tblStyle w:val="TableNormal"/>
        <w:tblpPr w:leftFromText="180" w:rightFromText="180" w:vertAnchor="text" w:horzAnchor="margin" w:tblpY="3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0C297C" w:rsidTr="000C297C">
        <w:trPr>
          <w:trHeight w:val="273"/>
        </w:trPr>
        <w:tc>
          <w:tcPr>
            <w:tcW w:w="9576" w:type="dxa"/>
            <w:gridSpan w:val="13"/>
          </w:tcPr>
          <w:p w:rsidR="000C297C" w:rsidRDefault="000C297C" w:rsidP="000C297C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Публикационная</w:t>
            </w:r>
            <w:proofErr w:type="spellEnd"/>
            <w:r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активность</w:t>
            </w:r>
            <w:proofErr w:type="spellEnd"/>
          </w:p>
        </w:tc>
      </w:tr>
      <w:tr w:rsidR="000C297C" w:rsidTr="000C297C">
        <w:trPr>
          <w:trHeight w:val="551"/>
        </w:trPr>
        <w:tc>
          <w:tcPr>
            <w:tcW w:w="821" w:type="dxa"/>
            <w:gridSpan w:val="2"/>
          </w:tcPr>
          <w:p w:rsidR="000C297C" w:rsidRDefault="000C297C" w:rsidP="000C297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C297C" w:rsidRDefault="000C297C" w:rsidP="000C297C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0C297C" w:rsidRDefault="000C297C" w:rsidP="000C297C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0C297C" w:rsidRDefault="000C297C" w:rsidP="000C297C">
            <w:pPr>
              <w:pStyle w:val="TableParagraph"/>
              <w:ind w:left="503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  <w:p w:rsidR="000C297C" w:rsidRDefault="000C297C" w:rsidP="000C297C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Издания</w:t>
            </w:r>
            <w:proofErr w:type="spellEnd"/>
          </w:p>
        </w:tc>
        <w:tc>
          <w:tcPr>
            <w:tcW w:w="706" w:type="dxa"/>
          </w:tcPr>
          <w:p w:rsidR="000C297C" w:rsidRDefault="000C297C" w:rsidP="000C297C">
            <w:pPr>
              <w:pStyle w:val="TableParagraph"/>
              <w:ind w:left="150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817" w:type="dxa"/>
            <w:gridSpan w:val="2"/>
          </w:tcPr>
          <w:p w:rsidR="000C297C" w:rsidRDefault="000C297C" w:rsidP="000C297C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>.</w:t>
            </w:r>
          </w:p>
          <w:p w:rsidR="000C297C" w:rsidRDefault="000C297C" w:rsidP="000C297C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лист</w:t>
            </w:r>
            <w:proofErr w:type="spellEnd"/>
          </w:p>
        </w:tc>
      </w:tr>
      <w:tr w:rsidR="000C297C" w:rsidTr="000C297C">
        <w:trPr>
          <w:trHeight w:val="1656"/>
        </w:trPr>
        <w:tc>
          <w:tcPr>
            <w:tcW w:w="821" w:type="dxa"/>
            <w:gridSpan w:val="2"/>
          </w:tcPr>
          <w:p w:rsidR="000C297C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0C297C" w:rsidRDefault="000C297C" w:rsidP="000C297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Монографии</w:t>
            </w:r>
            <w:proofErr w:type="spellEnd"/>
            <w:r>
              <w:rPr>
                <w:sz w:val="24"/>
              </w:rPr>
              <w:t>:</w:t>
            </w:r>
          </w:p>
          <w:p w:rsidR="000C297C" w:rsidRPr="009A03A2" w:rsidRDefault="000C297C" w:rsidP="000C297C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с Академией</w:t>
            </w:r>
          </w:p>
          <w:p w:rsidR="000C297C" w:rsidRDefault="000C297C" w:rsidP="000C297C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грифомфилиала,Академии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0C297C" w:rsidRDefault="000C297C" w:rsidP="000C297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0C297C" w:rsidRDefault="000C297C" w:rsidP="000C297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0C297C" w:rsidRDefault="000C297C" w:rsidP="000C297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C297C" w:rsidRPr="00807EFC" w:rsidTr="00B359D1">
        <w:trPr>
          <w:trHeight w:val="1172"/>
        </w:trPr>
        <w:tc>
          <w:tcPr>
            <w:tcW w:w="821" w:type="dxa"/>
            <w:gridSpan w:val="2"/>
          </w:tcPr>
          <w:p w:rsidR="000C297C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0C297C" w:rsidRDefault="000C297C" w:rsidP="000C297C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  <w:r>
              <w:rPr>
                <w:sz w:val="24"/>
              </w:rPr>
              <w:t>,</w:t>
            </w:r>
          </w:p>
          <w:p w:rsidR="000C297C" w:rsidRPr="00771BF1" w:rsidRDefault="000C297C" w:rsidP="000C297C">
            <w:pPr>
              <w:pStyle w:val="TableParagraph"/>
              <w:spacing w:before="7" w:line="274" w:lineRule="exact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и</w:t>
            </w:r>
            <w:r w:rsidRPr="009A03A2">
              <w:rPr>
                <w:sz w:val="24"/>
                <w:lang w:val="ru-RU"/>
              </w:rPr>
              <w:t>ндексируемых</w:t>
            </w:r>
            <w:proofErr w:type="gramStart"/>
            <w:r>
              <w:rPr>
                <w:sz w:val="24"/>
              </w:rPr>
              <w:t>Web</w:t>
            </w:r>
            <w:proofErr w:type="gramEnd"/>
            <w:r w:rsidRPr="00771BF1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771BF1">
              <w:rPr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 w:rsidRPr="00771BF1">
              <w:rPr>
                <w:sz w:val="24"/>
              </w:rPr>
              <w:t xml:space="preserve"> </w:t>
            </w:r>
            <w:r w:rsidRPr="009A03A2">
              <w:rPr>
                <w:sz w:val="24"/>
                <w:lang w:val="ru-RU"/>
              </w:rPr>
              <w:t>или</w:t>
            </w:r>
            <w:r w:rsidRPr="00771BF1">
              <w:rPr>
                <w:sz w:val="24"/>
              </w:rPr>
              <w:t xml:space="preserve"> </w:t>
            </w:r>
            <w:r>
              <w:rPr>
                <w:sz w:val="24"/>
              </w:rPr>
              <w:t>Scopus</w:t>
            </w:r>
            <w:r w:rsidRPr="00771BF1">
              <w:rPr>
                <w:sz w:val="24"/>
              </w:rPr>
              <w:t xml:space="preserve"> </w:t>
            </w:r>
          </w:p>
        </w:tc>
        <w:tc>
          <w:tcPr>
            <w:tcW w:w="3261" w:type="dxa"/>
            <w:gridSpan w:val="5"/>
          </w:tcPr>
          <w:p w:rsidR="000C297C" w:rsidRPr="00B359D1" w:rsidRDefault="00B359D1" w:rsidP="00B359D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706" w:type="dxa"/>
          </w:tcPr>
          <w:p w:rsidR="000C297C" w:rsidRPr="00B359D1" w:rsidRDefault="00B359D1" w:rsidP="000C297C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817" w:type="dxa"/>
            <w:gridSpan w:val="2"/>
          </w:tcPr>
          <w:p w:rsidR="000C297C" w:rsidRDefault="00B359D1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  <w:p w:rsidR="000C297C" w:rsidRDefault="000C297C" w:rsidP="000C297C">
            <w:pPr>
              <w:pStyle w:val="TableParagraph"/>
              <w:ind w:left="11"/>
              <w:jc w:val="center"/>
              <w:rPr>
                <w:w w:val="99"/>
                <w:sz w:val="24"/>
              </w:rPr>
            </w:pPr>
          </w:p>
          <w:p w:rsidR="000C297C" w:rsidRPr="00807EFC" w:rsidRDefault="000C297C" w:rsidP="00B359D1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</w:tr>
      <w:tr w:rsidR="000C297C" w:rsidRPr="00807EFC" w:rsidTr="00B359D1">
        <w:trPr>
          <w:trHeight w:val="842"/>
        </w:trPr>
        <w:tc>
          <w:tcPr>
            <w:tcW w:w="821" w:type="dxa"/>
            <w:gridSpan w:val="2"/>
          </w:tcPr>
          <w:p w:rsidR="000C297C" w:rsidRPr="00807EFC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 w:rsidRPr="00807EFC">
              <w:rPr>
                <w:sz w:val="24"/>
              </w:rPr>
              <w:t>8.7</w:t>
            </w:r>
          </w:p>
        </w:tc>
        <w:tc>
          <w:tcPr>
            <w:tcW w:w="3971" w:type="dxa"/>
            <w:gridSpan w:val="3"/>
          </w:tcPr>
          <w:p w:rsidR="000C297C" w:rsidRPr="007F200C" w:rsidRDefault="000C297C" w:rsidP="000C297C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proofErr w:type="gramStart"/>
            <w:r w:rsidRPr="007F200C">
              <w:rPr>
                <w:sz w:val="24"/>
                <w:lang w:val="ru-RU"/>
              </w:rPr>
              <w:t>Публикации</w:t>
            </w:r>
            <w:r w:rsidRPr="007F200C">
              <w:rPr>
                <w:sz w:val="24"/>
                <w:lang w:val="ru-RU"/>
              </w:rPr>
              <w:tab/>
              <w:t>в</w:t>
            </w:r>
            <w:r w:rsidRPr="007F200C">
              <w:rPr>
                <w:sz w:val="24"/>
                <w:lang w:val="ru-RU"/>
              </w:rPr>
              <w:tab/>
            </w:r>
            <w:r w:rsidRPr="007F200C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7F200C">
              <w:rPr>
                <w:spacing w:val="-3"/>
                <w:sz w:val="24"/>
                <w:lang w:val="ru-RU"/>
              </w:rPr>
              <w:t>ВАК</w:t>
            </w:r>
            <w:r w:rsidRPr="007F200C">
              <w:rPr>
                <w:sz w:val="24"/>
                <w:lang w:val="ru-RU"/>
              </w:rPr>
              <w:t>)</w:t>
            </w:r>
            <w:proofErr w:type="gramEnd"/>
          </w:p>
        </w:tc>
        <w:tc>
          <w:tcPr>
            <w:tcW w:w="3261" w:type="dxa"/>
            <w:gridSpan w:val="5"/>
          </w:tcPr>
          <w:p w:rsidR="000C297C" w:rsidRPr="007F200C" w:rsidRDefault="000C297C" w:rsidP="00B359D1">
            <w:pPr>
              <w:pStyle w:val="ac"/>
              <w:ind w:firstLine="0"/>
              <w:jc w:val="left"/>
              <w:rPr>
                <w:u w:val="none"/>
                <w:lang w:val="kk-KZ"/>
              </w:rPr>
            </w:pPr>
          </w:p>
        </w:tc>
        <w:tc>
          <w:tcPr>
            <w:tcW w:w="706" w:type="dxa"/>
          </w:tcPr>
          <w:p w:rsidR="000C297C" w:rsidRPr="00F9394A" w:rsidRDefault="000C297C" w:rsidP="000C29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7" w:type="dxa"/>
            <w:gridSpan w:val="2"/>
          </w:tcPr>
          <w:p w:rsidR="000C297C" w:rsidRPr="007F200C" w:rsidRDefault="000C297C" w:rsidP="000C297C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0C297C" w:rsidTr="000C297C">
        <w:trPr>
          <w:trHeight w:val="1382"/>
        </w:trPr>
        <w:tc>
          <w:tcPr>
            <w:tcW w:w="821" w:type="dxa"/>
            <w:gridSpan w:val="2"/>
          </w:tcPr>
          <w:p w:rsidR="000C297C" w:rsidRPr="00807EFC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 w:rsidRPr="00807EFC">
              <w:rPr>
                <w:sz w:val="24"/>
              </w:rPr>
              <w:t>8.8</w:t>
            </w:r>
          </w:p>
        </w:tc>
        <w:tc>
          <w:tcPr>
            <w:tcW w:w="3971" w:type="dxa"/>
            <w:gridSpan w:val="3"/>
          </w:tcPr>
          <w:p w:rsidR="000C297C" w:rsidRPr="009A03A2" w:rsidRDefault="000C297C" w:rsidP="000C297C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771BF1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>в</w:t>
            </w:r>
            <w:r w:rsidRPr="00771BF1">
              <w:rPr>
                <w:sz w:val="24"/>
                <w:lang w:val="ru-RU"/>
              </w:rPr>
              <w:tab/>
            </w:r>
            <w:r w:rsidRPr="00771BF1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>изданиях, индексируемых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0C297C" w:rsidRDefault="000C297C" w:rsidP="000C297C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0C297C" w:rsidRDefault="000C297C" w:rsidP="000C297C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0C297C" w:rsidRDefault="000C297C" w:rsidP="000C297C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C297C" w:rsidRPr="00923331" w:rsidTr="00B359D1">
        <w:trPr>
          <w:trHeight w:val="841"/>
        </w:trPr>
        <w:tc>
          <w:tcPr>
            <w:tcW w:w="821" w:type="dxa"/>
            <w:gridSpan w:val="2"/>
          </w:tcPr>
          <w:p w:rsidR="000C297C" w:rsidRDefault="000C297C" w:rsidP="000C297C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  <w:tc>
          <w:tcPr>
            <w:tcW w:w="3971" w:type="dxa"/>
            <w:gridSpan w:val="3"/>
          </w:tcPr>
          <w:p w:rsidR="000C297C" w:rsidRDefault="000C297C" w:rsidP="000C297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</w:p>
        </w:tc>
        <w:tc>
          <w:tcPr>
            <w:tcW w:w="3261" w:type="dxa"/>
            <w:gridSpan w:val="5"/>
          </w:tcPr>
          <w:p w:rsidR="00B359D1" w:rsidRPr="00B359D1" w:rsidRDefault="00B359D1" w:rsidP="000C297C">
            <w:pPr>
              <w:pStyle w:val="TableParagraph"/>
              <w:numPr>
                <w:ilvl w:val="0"/>
                <w:numId w:val="5"/>
              </w:numPr>
              <w:spacing w:line="274" w:lineRule="exact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 xml:space="preserve">Балалардағы созылмалыққа бейім өкпе қабынуы (әдебиеттік шолу)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«Еуразиялық экономикалық одақ: интеграция және </w:t>
            </w: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мәдениетаралық қарым-қатынас» атты халықаралық ғылыми-тәжірибелік конференциясының жинағы Шымкент 12 наурыз 2015ж б.114-117</w:t>
            </w:r>
          </w:p>
          <w:p w:rsidR="00B359D1" w:rsidRPr="00B359D1" w:rsidRDefault="00B359D1" w:rsidP="000C297C">
            <w:pPr>
              <w:pStyle w:val="TableParagraph"/>
              <w:numPr>
                <w:ilvl w:val="0"/>
                <w:numId w:val="5"/>
              </w:numPr>
              <w:spacing w:line="274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 xml:space="preserve">Билирубинсвязывающая функция альбумина при пролонгированной неонатальной желтухе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Материалы республиканской научно-практической конференции с международным участием «Инновации и тренды в современной хирургии», посвященный 80-летию проф. С.В. Лохвицкого, Караганда19-20 февраля 2015г, медицина и экология №1, 2015г С.36-38</w:t>
            </w:r>
          </w:p>
          <w:p w:rsidR="00B359D1" w:rsidRPr="00B359D1" w:rsidRDefault="00B359D1" w:rsidP="00B359D1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</w:p>
          <w:p w:rsidR="00B359D1" w:rsidRPr="00B359D1" w:rsidRDefault="00B359D1" w:rsidP="000C297C">
            <w:pPr>
              <w:pStyle w:val="ac"/>
              <w:numPr>
                <w:ilvl w:val="0"/>
                <w:numId w:val="5"/>
              </w:numPr>
              <w:jc w:val="left"/>
              <w:rPr>
                <w:b w:val="0"/>
                <w:szCs w:val="24"/>
                <w:u w:val="none"/>
                <w:lang w:val="kk-KZ"/>
              </w:rPr>
            </w:pPr>
            <w:r w:rsidRPr="00B359D1">
              <w:rPr>
                <w:b w:val="0"/>
                <w:szCs w:val="24"/>
                <w:u w:val="none"/>
                <w:lang w:val="kk-KZ"/>
              </w:rPr>
              <w:t xml:space="preserve">Принципы корррекции питания при функциональных нарушениях пищеварения </w:t>
            </w:r>
            <w:r w:rsidRPr="00B359D1">
              <w:rPr>
                <w:b w:val="0"/>
                <w:color w:val="000000"/>
                <w:szCs w:val="24"/>
                <w:u w:val="none"/>
                <w:lang w:val="kk-KZ"/>
              </w:rPr>
              <w:t xml:space="preserve"> Материалы республиканской научно-практической конференции с международным участием «Инновации и тренды в современной хирургии», посвященный 80-летию проф. С.В. Лохвицкого, Караганда 19-20 февраля 2015г, медицина и экология №1, 2015г С.38-39</w:t>
            </w:r>
          </w:p>
          <w:p w:rsidR="00B359D1" w:rsidRDefault="00B359D1" w:rsidP="00B359D1">
            <w:pPr>
              <w:pStyle w:val="ab"/>
              <w:rPr>
                <w:rFonts w:eastAsia="Calibri"/>
                <w:b/>
                <w:bCs/>
                <w:szCs w:val="24"/>
                <w:lang w:val="kk-KZ"/>
              </w:rPr>
            </w:pPr>
          </w:p>
          <w:p w:rsidR="000C297C" w:rsidRPr="00923331" w:rsidRDefault="000C297C" w:rsidP="00B359D1">
            <w:pPr>
              <w:pStyle w:val="ac"/>
              <w:ind w:left="465" w:firstLine="0"/>
              <w:jc w:val="both"/>
              <w:rPr>
                <w:b w:val="0"/>
                <w:szCs w:val="24"/>
                <w:u w:val="none"/>
                <w:lang w:val="ru-RU"/>
              </w:rPr>
            </w:pPr>
          </w:p>
        </w:tc>
        <w:tc>
          <w:tcPr>
            <w:tcW w:w="706" w:type="dxa"/>
          </w:tcPr>
          <w:p w:rsidR="000C297C" w:rsidRPr="00923331" w:rsidRDefault="000C297C" w:rsidP="000C297C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</w:tc>
        <w:tc>
          <w:tcPr>
            <w:tcW w:w="817" w:type="dxa"/>
            <w:gridSpan w:val="2"/>
          </w:tcPr>
          <w:p w:rsidR="000C297C" w:rsidRPr="00923331" w:rsidRDefault="000C297C" w:rsidP="000C297C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</w:tc>
      </w:tr>
      <w:tr w:rsidR="000C297C" w:rsidRPr="008B24A1" w:rsidTr="000C297C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0C297C" w:rsidRPr="009A03A2" w:rsidRDefault="000C297C" w:rsidP="000C297C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lastRenderedPageBreak/>
              <w:t xml:space="preserve">Участие в научно-исследовательской и (или) творческой работе </w:t>
            </w:r>
            <w:proofErr w:type="gramStart"/>
            <w:r w:rsidRPr="009A03A2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0C297C" w:rsidTr="000C297C">
        <w:trPr>
          <w:gridAfter w:val="1"/>
          <w:wAfter w:w="18" w:type="dxa"/>
          <w:trHeight w:val="551"/>
        </w:trPr>
        <w:tc>
          <w:tcPr>
            <w:tcW w:w="814" w:type="dxa"/>
          </w:tcPr>
          <w:p w:rsidR="000C297C" w:rsidRPr="005071F5" w:rsidRDefault="000C297C" w:rsidP="000C297C">
            <w:pPr>
              <w:pStyle w:val="TableParagraph"/>
              <w:spacing w:line="263" w:lineRule="exact"/>
              <w:ind w:left="11"/>
              <w:rPr>
                <w:sz w:val="24"/>
                <w:lang w:val="ru-RU"/>
              </w:rPr>
            </w:pPr>
            <w:r w:rsidRPr="005071F5">
              <w:rPr>
                <w:sz w:val="24"/>
                <w:lang w:val="ru-RU"/>
              </w:rPr>
              <w:lastRenderedPageBreak/>
              <w:t>№</w:t>
            </w:r>
          </w:p>
          <w:p w:rsidR="000C297C" w:rsidRPr="005071F5" w:rsidRDefault="000C297C" w:rsidP="000C297C">
            <w:pPr>
              <w:pStyle w:val="TableParagraph"/>
              <w:spacing w:before="2" w:line="267" w:lineRule="exact"/>
              <w:ind w:left="172" w:right="153"/>
              <w:rPr>
                <w:sz w:val="24"/>
                <w:lang w:val="ru-RU"/>
              </w:rPr>
            </w:pPr>
            <w:proofErr w:type="gramStart"/>
            <w:r w:rsidRPr="005071F5">
              <w:rPr>
                <w:sz w:val="24"/>
                <w:lang w:val="ru-RU"/>
              </w:rPr>
              <w:t>п</w:t>
            </w:r>
            <w:proofErr w:type="gramEnd"/>
            <w:r w:rsidRPr="005071F5">
              <w:rPr>
                <w:sz w:val="24"/>
                <w:lang w:val="ru-RU"/>
              </w:rPr>
              <w:t>/п</w:t>
            </w:r>
          </w:p>
        </w:tc>
        <w:tc>
          <w:tcPr>
            <w:tcW w:w="2840" w:type="dxa"/>
            <w:gridSpan w:val="2"/>
          </w:tcPr>
          <w:p w:rsidR="000C297C" w:rsidRPr="005071F5" w:rsidRDefault="000C297C" w:rsidP="000C297C">
            <w:pPr>
              <w:pStyle w:val="TableParagraph"/>
              <w:spacing w:line="263" w:lineRule="exact"/>
              <w:ind w:left="679"/>
              <w:rPr>
                <w:sz w:val="24"/>
                <w:lang w:val="ru-RU"/>
              </w:rPr>
            </w:pPr>
            <w:r w:rsidRPr="005071F5">
              <w:rPr>
                <w:sz w:val="24"/>
                <w:lang w:val="ru-RU"/>
              </w:rPr>
              <w:t>Наименование</w:t>
            </w:r>
          </w:p>
        </w:tc>
        <w:tc>
          <w:tcPr>
            <w:tcW w:w="2237" w:type="dxa"/>
            <w:gridSpan w:val="3"/>
          </w:tcPr>
          <w:p w:rsidR="000C297C" w:rsidRPr="005071F5" w:rsidRDefault="000C297C" w:rsidP="000C297C">
            <w:pPr>
              <w:pStyle w:val="TableParagraph"/>
              <w:spacing w:line="263" w:lineRule="exact"/>
              <w:ind w:left="272" w:right="262"/>
              <w:rPr>
                <w:sz w:val="24"/>
                <w:lang w:val="ru-RU"/>
              </w:rPr>
            </w:pPr>
            <w:r w:rsidRPr="005071F5">
              <w:rPr>
                <w:sz w:val="24"/>
                <w:lang w:val="ru-RU"/>
              </w:rPr>
              <w:t>Название</w:t>
            </w:r>
            <w:r>
              <w:rPr>
                <w:sz w:val="24"/>
                <w:lang w:val="ru-RU"/>
              </w:rPr>
              <w:t xml:space="preserve"> </w:t>
            </w:r>
            <w:r w:rsidRPr="005071F5">
              <w:rPr>
                <w:sz w:val="24"/>
                <w:lang w:val="ru-RU"/>
              </w:rPr>
              <w:t>работ,</w:t>
            </w:r>
          </w:p>
          <w:p w:rsidR="000C297C" w:rsidRDefault="000C297C" w:rsidP="000C297C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r w:rsidRPr="005071F5">
              <w:rPr>
                <w:sz w:val="24"/>
                <w:lang w:val="ru-RU"/>
              </w:rPr>
              <w:t>А</w:t>
            </w:r>
            <w:proofErr w:type="spellStart"/>
            <w:r>
              <w:rPr>
                <w:sz w:val="24"/>
              </w:rPr>
              <w:t>втор</w:t>
            </w:r>
            <w:proofErr w:type="spellEnd"/>
          </w:p>
        </w:tc>
        <w:tc>
          <w:tcPr>
            <w:tcW w:w="1738" w:type="dxa"/>
            <w:gridSpan w:val="2"/>
          </w:tcPr>
          <w:p w:rsidR="000C297C" w:rsidRDefault="000C297C" w:rsidP="000C297C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0C297C" w:rsidRDefault="000C297C" w:rsidP="000C297C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4"/>
          </w:tcPr>
          <w:p w:rsidR="000C297C" w:rsidRDefault="000C297C" w:rsidP="000C297C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0C297C" w:rsidRPr="00C30F7F" w:rsidTr="000C297C">
        <w:trPr>
          <w:gridAfter w:val="1"/>
          <w:wAfter w:w="18" w:type="dxa"/>
          <w:trHeight w:val="3913"/>
        </w:trPr>
        <w:tc>
          <w:tcPr>
            <w:tcW w:w="814" w:type="dxa"/>
          </w:tcPr>
          <w:p w:rsidR="000C297C" w:rsidRDefault="000C297C" w:rsidP="000C297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0C297C" w:rsidRDefault="000C297C" w:rsidP="000C297C">
            <w:pPr>
              <w:pStyle w:val="TableParagraph"/>
              <w:ind w:left="242" w:right="21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Руководство</w:t>
            </w:r>
            <w:proofErr w:type="spellEnd"/>
          </w:p>
          <w:p w:rsidR="000C297C" w:rsidRDefault="000C297C" w:rsidP="000C297C">
            <w:pPr>
              <w:pStyle w:val="TableParagraph"/>
              <w:ind w:left="242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представленными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обучающимися</w:t>
            </w:r>
            <w:proofErr w:type="spellEnd"/>
            <w:r>
              <w:rPr>
                <w:sz w:val="24"/>
              </w:rPr>
              <w:t>:</w:t>
            </w:r>
          </w:p>
          <w:p w:rsidR="000C297C" w:rsidRPr="00C30F7F" w:rsidRDefault="000C297C" w:rsidP="000C297C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  <w:lang w:val="ru-RU"/>
              </w:rPr>
            </w:pPr>
            <w:r w:rsidRPr="00C30F7F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C30F7F">
              <w:rPr>
                <w:sz w:val="24"/>
                <w:lang w:val="ru-RU"/>
              </w:rPr>
              <w:t>международныеи</w:t>
            </w:r>
            <w:proofErr w:type="spellEnd"/>
            <w:r w:rsidRPr="00C30F7F">
              <w:rPr>
                <w:sz w:val="24"/>
                <w:lang w:val="ru-RU"/>
              </w:rPr>
              <w:t xml:space="preserve"> (или)</w:t>
            </w:r>
            <w:r>
              <w:rPr>
                <w:sz w:val="24"/>
                <w:lang w:val="ru-RU"/>
              </w:rPr>
              <w:t xml:space="preserve"> </w:t>
            </w:r>
            <w:r w:rsidRPr="00C30F7F">
              <w:rPr>
                <w:sz w:val="24"/>
                <w:lang w:val="ru-RU"/>
              </w:rPr>
              <w:t>всероссийские</w:t>
            </w:r>
          </w:p>
          <w:p w:rsidR="000C297C" w:rsidRDefault="000C297C" w:rsidP="000C297C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;</w:t>
            </w:r>
          </w:p>
          <w:p w:rsidR="000C297C" w:rsidRDefault="000C297C" w:rsidP="000C297C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line="275" w:lineRule="exact"/>
              <w:ind w:left="439"/>
              <w:rPr>
                <w:sz w:val="24"/>
              </w:rPr>
            </w:pPr>
            <w:proofErr w:type="spellStart"/>
            <w:r>
              <w:rPr>
                <w:sz w:val="24"/>
              </w:rPr>
              <w:t>другие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</w:p>
          <w:p w:rsidR="000C297C" w:rsidRDefault="000C297C" w:rsidP="000C297C">
            <w:pPr>
              <w:pStyle w:val="TableParagraph"/>
              <w:spacing w:line="237" w:lineRule="auto"/>
              <w:ind w:left="924" w:right="527" w:hanging="35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круглые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столы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заседания</w:t>
            </w:r>
            <w:proofErr w:type="spellEnd"/>
          </w:p>
          <w:p w:rsidR="000C297C" w:rsidRDefault="000C297C" w:rsidP="000C297C">
            <w:pPr>
              <w:pStyle w:val="TableParagraph"/>
              <w:spacing w:before="3"/>
              <w:ind w:left="233" w:right="213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proofErr w:type="spellStart"/>
            <w:r>
              <w:rPr>
                <w:sz w:val="24"/>
              </w:rPr>
              <w:t>искуссионного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клуба</w:t>
            </w:r>
            <w:proofErr w:type="spellEnd"/>
          </w:p>
        </w:tc>
        <w:tc>
          <w:tcPr>
            <w:tcW w:w="2237" w:type="dxa"/>
            <w:gridSpan w:val="3"/>
          </w:tcPr>
          <w:p w:rsidR="000C297C" w:rsidRPr="009A03A2" w:rsidRDefault="000C297C" w:rsidP="000C297C">
            <w:pPr>
              <w:pStyle w:val="TableParagraph"/>
              <w:ind w:left="110" w:right="10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738" w:type="dxa"/>
            <w:gridSpan w:val="2"/>
          </w:tcPr>
          <w:p w:rsidR="000C297C" w:rsidRPr="009A03A2" w:rsidRDefault="000C297C" w:rsidP="000C297C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929" w:type="dxa"/>
            <w:gridSpan w:val="4"/>
          </w:tcPr>
          <w:p w:rsidR="000C297C" w:rsidRPr="009A03A2" w:rsidRDefault="000C297C" w:rsidP="000C297C">
            <w:pPr>
              <w:pStyle w:val="TableParagraph"/>
              <w:ind w:left="106" w:right="11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</w:tr>
      <w:tr w:rsidR="000C297C" w:rsidTr="000C297C">
        <w:trPr>
          <w:gridAfter w:val="1"/>
          <w:wAfter w:w="18" w:type="dxa"/>
          <w:trHeight w:val="1103"/>
        </w:trPr>
        <w:tc>
          <w:tcPr>
            <w:tcW w:w="814" w:type="dxa"/>
          </w:tcPr>
          <w:p w:rsidR="000C297C" w:rsidRDefault="000C297C" w:rsidP="000C297C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0C297C" w:rsidRDefault="000C297C" w:rsidP="000C297C">
            <w:pPr>
              <w:pStyle w:val="TableParagraph"/>
              <w:ind w:left="362" w:right="338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Руководствостуденческими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научными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кружками</w:t>
            </w:r>
            <w:proofErr w:type="spellEnd"/>
          </w:p>
        </w:tc>
        <w:tc>
          <w:tcPr>
            <w:tcW w:w="2237" w:type="dxa"/>
            <w:gridSpan w:val="3"/>
          </w:tcPr>
          <w:p w:rsidR="000C297C" w:rsidRDefault="000C297C" w:rsidP="000C297C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38" w:type="dxa"/>
            <w:gridSpan w:val="2"/>
          </w:tcPr>
          <w:p w:rsidR="000C297C" w:rsidRDefault="000C297C" w:rsidP="000C297C">
            <w:pPr>
              <w:pStyle w:val="TableParagraph"/>
              <w:spacing w:line="267" w:lineRule="exact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929" w:type="dxa"/>
            <w:gridSpan w:val="4"/>
          </w:tcPr>
          <w:p w:rsidR="000C297C" w:rsidRDefault="000C297C" w:rsidP="000C297C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0C297C" w:rsidRPr="00C30F7F" w:rsidTr="000C297C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0C297C" w:rsidRPr="009A03A2" w:rsidRDefault="000C297C" w:rsidP="000C297C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0C297C" w:rsidRPr="009A03A2" w:rsidRDefault="000C297C" w:rsidP="000C297C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0C297C" w:rsidTr="000C297C">
        <w:trPr>
          <w:gridAfter w:val="1"/>
          <w:wAfter w:w="18" w:type="dxa"/>
          <w:trHeight w:val="551"/>
        </w:trPr>
        <w:tc>
          <w:tcPr>
            <w:tcW w:w="814" w:type="dxa"/>
          </w:tcPr>
          <w:p w:rsidR="000C297C" w:rsidRDefault="000C297C" w:rsidP="000C297C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C297C" w:rsidRDefault="000C297C" w:rsidP="000C297C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0C297C" w:rsidRDefault="000C297C" w:rsidP="000C297C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0C297C" w:rsidRDefault="000C297C" w:rsidP="000C297C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</w:tcPr>
          <w:p w:rsidR="000C297C" w:rsidRDefault="000C297C" w:rsidP="000C297C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8" w:type="dxa"/>
            <w:gridSpan w:val="3"/>
          </w:tcPr>
          <w:p w:rsidR="000C297C" w:rsidRDefault="000C297C" w:rsidP="000C297C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0C297C" w:rsidTr="000C297C">
        <w:trPr>
          <w:gridAfter w:val="1"/>
          <w:wAfter w:w="18" w:type="dxa"/>
          <w:trHeight w:val="1103"/>
        </w:trPr>
        <w:tc>
          <w:tcPr>
            <w:tcW w:w="814" w:type="dxa"/>
          </w:tcPr>
          <w:p w:rsidR="000C297C" w:rsidRDefault="000C297C" w:rsidP="000C297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0C297C" w:rsidRPr="009A03A2" w:rsidRDefault="000C297C" w:rsidP="000C297C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Участие в международных конгрессах,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DE2496">
              <w:rPr>
                <w:sz w:val="24"/>
                <w:u w:val="single"/>
                <w:lang w:val="ru-RU"/>
              </w:rPr>
              <w:t xml:space="preserve">конференциях </w:t>
            </w:r>
            <w:proofErr w:type="spellStart"/>
            <w:r w:rsidRPr="009A03A2">
              <w:rPr>
                <w:sz w:val="24"/>
                <w:lang w:val="ru-RU"/>
              </w:rPr>
              <w:t>сдокладом</w:t>
            </w:r>
            <w:proofErr w:type="spellEnd"/>
          </w:p>
        </w:tc>
        <w:tc>
          <w:tcPr>
            <w:tcW w:w="2060" w:type="dxa"/>
            <w:gridSpan w:val="3"/>
          </w:tcPr>
          <w:p w:rsidR="000C297C" w:rsidRPr="00DE2496" w:rsidRDefault="00B359D1" w:rsidP="000C297C">
            <w:pPr>
              <w:pStyle w:val="TableParagraph"/>
              <w:spacing w:line="242" w:lineRule="auto"/>
              <w:ind w:left="283" w:right="26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-</w:t>
            </w:r>
          </w:p>
        </w:tc>
        <w:tc>
          <w:tcPr>
            <w:tcW w:w="1036" w:type="dxa"/>
            <w:gridSpan w:val="2"/>
          </w:tcPr>
          <w:p w:rsidR="000C297C" w:rsidRPr="00DE2496" w:rsidRDefault="00B359D1" w:rsidP="000C297C">
            <w:pPr>
              <w:pStyle w:val="TableParagraph"/>
              <w:spacing w:line="263" w:lineRule="exact"/>
              <w:ind w:left="27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-</w:t>
            </w:r>
          </w:p>
        </w:tc>
        <w:tc>
          <w:tcPr>
            <w:tcW w:w="1848" w:type="dxa"/>
            <w:gridSpan w:val="3"/>
          </w:tcPr>
          <w:p w:rsidR="000C297C" w:rsidRPr="00DE2496" w:rsidRDefault="00B359D1" w:rsidP="000C297C">
            <w:pPr>
              <w:pStyle w:val="TableParagraph"/>
              <w:ind w:right="3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C297C" w:rsidTr="000C297C">
        <w:trPr>
          <w:gridAfter w:val="1"/>
          <w:wAfter w:w="18" w:type="dxa"/>
          <w:trHeight w:val="1104"/>
        </w:trPr>
        <w:tc>
          <w:tcPr>
            <w:tcW w:w="814" w:type="dxa"/>
          </w:tcPr>
          <w:p w:rsidR="000C297C" w:rsidRDefault="000C297C" w:rsidP="000C297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0C297C" w:rsidRPr="009A03A2" w:rsidRDefault="000C297C" w:rsidP="000C297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0C297C" w:rsidRPr="00DE2496" w:rsidRDefault="000C297C" w:rsidP="000C297C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036" w:type="dxa"/>
            <w:gridSpan w:val="2"/>
          </w:tcPr>
          <w:p w:rsidR="000C297C" w:rsidRPr="00DE2496" w:rsidRDefault="000C297C" w:rsidP="000C297C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8" w:type="dxa"/>
            <w:gridSpan w:val="3"/>
          </w:tcPr>
          <w:p w:rsidR="000C297C" w:rsidRPr="00DE2496" w:rsidRDefault="000C297C" w:rsidP="000C297C">
            <w:pPr>
              <w:pStyle w:val="TableParagraph"/>
              <w:spacing w:line="263" w:lineRule="exact"/>
              <w:ind w:left="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0C297C" w:rsidTr="000C297C">
        <w:trPr>
          <w:gridAfter w:val="1"/>
          <w:wAfter w:w="18" w:type="dxa"/>
          <w:trHeight w:val="1929"/>
        </w:trPr>
        <w:tc>
          <w:tcPr>
            <w:tcW w:w="814" w:type="dxa"/>
          </w:tcPr>
          <w:p w:rsidR="000C297C" w:rsidRDefault="000C297C" w:rsidP="000C297C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8.14</w:t>
            </w:r>
          </w:p>
        </w:tc>
        <w:tc>
          <w:tcPr>
            <w:tcW w:w="3800" w:type="dxa"/>
            <w:gridSpan w:val="3"/>
          </w:tcPr>
          <w:p w:rsidR="000C297C" w:rsidRPr="009A03A2" w:rsidRDefault="000C297C" w:rsidP="000C297C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0C297C" w:rsidRPr="009A03A2" w:rsidRDefault="000C297C" w:rsidP="000C297C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036" w:type="dxa"/>
            <w:gridSpan w:val="2"/>
          </w:tcPr>
          <w:p w:rsidR="000C297C" w:rsidRPr="00DE2496" w:rsidRDefault="000C297C" w:rsidP="000C297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8" w:type="dxa"/>
            <w:gridSpan w:val="3"/>
          </w:tcPr>
          <w:p w:rsidR="000C297C" w:rsidRPr="00DE2496" w:rsidRDefault="000C297C" w:rsidP="000C297C">
            <w:pPr>
              <w:pStyle w:val="TableParagraph"/>
              <w:spacing w:line="267" w:lineRule="exact"/>
              <w:ind w:left="409" w:right="3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</w:tbl>
    <w:p w:rsidR="00B6441F" w:rsidRDefault="00B6441F" w:rsidP="00B6441F">
      <w:pPr>
        <w:spacing w:before="5" w:after="1"/>
        <w:rPr>
          <w:b/>
          <w:sz w:val="15"/>
        </w:rPr>
      </w:pPr>
    </w:p>
    <w:p w:rsidR="00B6441F" w:rsidRDefault="00B6441F" w:rsidP="00B6441F">
      <w:pPr>
        <w:spacing w:before="4"/>
        <w:rPr>
          <w:b/>
          <w:sz w:val="19"/>
          <w:lang w:val="kk-KZ"/>
        </w:rPr>
      </w:pPr>
    </w:p>
    <w:p w:rsidR="00D6263C" w:rsidRDefault="00D6263C" w:rsidP="00B6441F">
      <w:pPr>
        <w:spacing w:before="4"/>
        <w:rPr>
          <w:b/>
          <w:sz w:val="19"/>
          <w:lang w:val="kk-KZ"/>
        </w:rPr>
      </w:pPr>
    </w:p>
    <w:p w:rsidR="00D6263C" w:rsidRPr="009A03A2" w:rsidRDefault="00D6263C" w:rsidP="00B6441F">
      <w:pPr>
        <w:spacing w:before="4"/>
        <w:rPr>
          <w:b/>
          <w:sz w:val="19"/>
          <w:lang w:val="kk-KZ"/>
        </w:rPr>
      </w:pPr>
    </w:p>
    <w:p w:rsidR="00B6441F" w:rsidRDefault="00B6441F" w:rsidP="000C297C">
      <w:pPr>
        <w:pStyle w:val="ab"/>
        <w:numPr>
          <w:ilvl w:val="0"/>
          <w:numId w:val="10"/>
        </w:numPr>
        <w:tabs>
          <w:tab w:val="left" w:pos="3514"/>
        </w:tabs>
        <w:spacing w:before="90"/>
        <w:ind w:left="3513" w:right="47" w:hanging="244"/>
        <w:rPr>
          <w:b/>
          <w:sz w:val="24"/>
        </w:rPr>
      </w:pPr>
      <w:proofErr w:type="spellStart"/>
      <w:r>
        <w:rPr>
          <w:b/>
          <w:sz w:val="24"/>
        </w:rPr>
        <w:lastRenderedPageBreak/>
        <w:t>Повышение</w:t>
      </w:r>
      <w:proofErr w:type="spellEnd"/>
      <w:r w:rsidR="00DE2496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квалификации</w:t>
      </w:r>
      <w:proofErr w:type="spellEnd"/>
    </w:p>
    <w:p w:rsidR="00B6441F" w:rsidRPr="00DE2496" w:rsidRDefault="00DE2496" w:rsidP="00DE2496">
      <w:pPr>
        <w:spacing w:before="36" w:after="50"/>
        <w:ind w:left="3796" w:right="2976"/>
        <w:jc w:val="center"/>
        <w:rPr>
          <w:rFonts w:ascii="Times New Roman" w:hAnsi="Times New Roman" w:cs="Times New Roman"/>
          <w:sz w:val="24"/>
        </w:rPr>
      </w:pPr>
      <w:r w:rsidRPr="00DE2496">
        <w:rPr>
          <w:rFonts w:ascii="Times New Roman" w:hAnsi="Times New Roman" w:cs="Times New Roman"/>
          <w:sz w:val="24"/>
        </w:rPr>
        <w:t>(</w:t>
      </w:r>
      <w:proofErr w:type="spellStart"/>
      <w:r w:rsidRPr="00DE2496">
        <w:rPr>
          <w:rFonts w:ascii="Times New Roman" w:hAnsi="Times New Roman" w:cs="Times New Roman"/>
          <w:sz w:val="24"/>
        </w:rPr>
        <w:t>запоследние</w:t>
      </w:r>
      <w:proofErr w:type="spellEnd"/>
      <w:r w:rsidRPr="00DE2496">
        <w:rPr>
          <w:rFonts w:ascii="Times New Roman" w:hAnsi="Times New Roman" w:cs="Times New Roman"/>
          <w:sz w:val="24"/>
        </w:rPr>
        <w:t xml:space="preserve"> 3 </w:t>
      </w:r>
      <w:r w:rsidR="00B6441F" w:rsidRPr="00DE2496">
        <w:rPr>
          <w:rFonts w:ascii="Times New Roman" w:hAnsi="Times New Roman" w:cs="Times New Roman"/>
          <w:sz w:val="24"/>
        </w:rPr>
        <w:t>года)</w:t>
      </w:r>
    </w:p>
    <w:tbl>
      <w:tblPr>
        <w:tblStyle w:val="TableNormal"/>
        <w:tblW w:w="961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B6441F" w:rsidTr="007A31FC">
        <w:trPr>
          <w:trHeight w:val="825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B6441F" w:rsidRDefault="00B6441F" w:rsidP="00D455AF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proofErr w:type="spellStart"/>
            <w:r>
              <w:rPr>
                <w:sz w:val="24"/>
              </w:rPr>
              <w:t>Годпрохождения</w:t>
            </w:r>
            <w:proofErr w:type="spellEnd"/>
          </w:p>
        </w:tc>
        <w:tc>
          <w:tcPr>
            <w:tcW w:w="3826" w:type="dxa"/>
          </w:tcPr>
          <w:p w:rsidR="00B6441F" w:rsidRPr="009A03A2" w:rsidRDefault="00B6441F" w:rsidP="00D455AF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B6441F" w:rsidRDefault="00B6441F" w:rsidP="00D455AF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Официальноеназваниеорганизации</w:t>
            </w:r>
            <w:proofErr w:type="spellEnd"/>
          </w:p>
        </w:tc>
      </w:tr>
      <w:tr w:rsidR="00B6441F" w:rsidRPr="00C30F7F" w:rsidTr="007A31FC">
        <w:trPr>
          <w:trHeight w:val="1108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B6441F" w:rsidRPr="007A31FC" w:rsidRDefault="00B6441F" w:rsidP="00D455AF">
            <w:pPr>
              <w:pStyle w:val="TableParagraph"/>
              <w:ind w:left="661" w:right="651"/>
              <w:rPr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 w:rsidR="00B359D1">
              <w:rPr>
                <w:sz w:val="24"/>
                <w:lang w:val="ru-RU"/>
              </w:rPr>
              <w:t>5</w:t>
            </w:r>
          </w:p>
        </w:tc>
        <w:tc>
          <w:tcPr>
            <w:tcW w:w="3826" w:type="dxa"/>
          </w:tcPr>
          <w:p w:rsidR="00B6441F" w:rsidRPr="007A31FC" w:rsidRDefault="007A31FC" w:rsidP="00D455AF">
            <w:pPr>
              <w:pStyle w:val="TableParagraph"/>
              <w:spacing w:line="266" w:lineRule="exact"/>
              <w:ind w:left="250" w:right="23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Актульные</w:t>
            </w:r>
            <w:proofErr w:type="spellEnd"/>
            <w:r>
              <w:rPr>
                <w:sz w:val="24"/>
                <w:lang w:val="ru-RU"/>
              </w:rPr>
              <w:t xml:space="preserve"> проблемы в педиатрии-216 часов</w:t>
            </w:r>
          </w:p>
        </w:tc>
        <w:tc>
          <w:tcPr>
            <w:tcW w:w="3121" w:type="dxa"/>
          </w:tcPr>
          <w:p w:rsidR="00B6441F" w:rsidRPr="009A03A2" w:rsidRDefault="00B359D1" w:rsidP="00D455AF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Астана МУА</w:t>
            </w:r>
          </w:p>
        </w:tc>
      </w:tr>
      <w:tr w:rsidR="00B6441F" w:rsidTr="007A31FC">
        <w:trPr>
          <w:trHeight w:val="1103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1843" w:type="dxa"/>
          </w:tcPr>
          <w:p w:rsidR="00B6441F" w:rsidRPr="007A31FC" w:rsidRDefault="007A31FC" w:rsidP="00D455AF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 w:rsidR="00B359D1">
              <w:rPr>
                <w:sz w:val="24"/>
                <w:lang w:val="ru-RU"/>
              </w:rPr>
              <w:t>6</w:t>
            </w:r>
          </w:p>
        </w:tc>
        <w:tc>
          <w:tcPr>
            <w:tcW w:w="3826" w:type="dxa"/>
          </w:tcPr>
          <w:p w:rsidR="00B6441F" w:rsidRPr="007A31FC" w:rsidRDefault="00B359D1" w:rsidP="00B359D1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Развитие коммуникативных навыков обучающихся </w:t>
            </w:r>
            <w:proofErr w:type="gramStart"/>
            <w:r>
              <w:rPr>
                <w:sz w:val="24"/>
                <w:lang w:val="ru-RU"/>
              </w:rPr>
              <w:t>на</w:t>
            </w:r>
            <w:proofErr w:type="gramEnd"/>
            <w:r>
              <w:rPr>
                <w:sz w:val="24"/>
                <w:lang w:val="ru-RU"/>
              </w:rPr>
              <w:t xml:space="preserve"> клинических дисциплинах</w:t>
            </w:r>
            <w:r w:rsidR="007A31FC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54</w:t>
            </w:r>
            <w:r w:rsidR="007A31FC">
              <w:rPr>
                <w:sz w:val="24"/>
                <w:lang w:val="ru-RU"/>
              </w:rPr>
              <w:t xml:space="preserve"> часов</w:t>
            </w:r>
          </w:p>
        </w:tc>
        <w:tc>
          <w:tcPr>
            <w:tcW w:w="3121" w:type="dxa"/>
          </w:tcPr>
          <w:p w:rsidR="00B6441F" w:rsidRPr="007A31FC" w:rsidRDefault="00B359D1" w:rsidP="00D455AF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КазМУ</w:t>
            </w:r>
            <w:proofErr w:type="spellEnd"/>
            <w:r>
              <w:rPr>
                <w:sz w:val="24"/>
                <w:lang w:val="ru-RU"/>
              </w:rPr>
              <w:t xml:space="preserve"> непрерывного образования</w:t>
            </w:r>
          </w:p>
        </w:tc>
      </w:tr>
      <w:tr w:rsidR="00725CED" w:rsidTr="007A31FC">
        <w:trPr>
          <w:trHeight w:val="1103"/>
        </w:trPr>
        <w:tc>
          <w:tcPr>
            <w:tcW w:w="821" w:type="dxa"/>
          </w:tcPr>
          <w:p w:rsidR="00725CED" w:rsidRPr="00D6263C" w:rsidRDefault="00D6263C" w:rsidP="00D455AF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9.3</w:t>
            </w:r>
          </w:p>
        </w:tc>
        <w:tc>
          <w:tcPr>
            <w:tcW w:w="1843" w:type="dxa"/>
          </w:tcPr>
          <w:p w:rsidR="00725CED" w:rsidRPr="00D6263C" w:rsidRDefault="00D6263C" w:rsidP="00D455AF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</w:tc>
        <w:tc>
          <w:tcPr>
            <w:tcW w:w="3826" w:type="dxa"/>
          </w:tcPr>
          <w:p w:rsidR="00725CED" w:rsidRDefault="00D6263C" w:rsidP="00B359D1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Исследователь и ученый-54 часов</w:t>
            </w:r>
          </w:p>
        </w:tc>
        <w:tc>
          <w:tcPr>
            <w:tcW w:w="3121" w:type="dxa"/>
          </w:tcPr>
          <w:p w:rsidR="00725CED" w:rsidRDefault="00D6263C" w:rsidP="00D455AF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</w:tc>
      </w:tr>
      <w:tr w:rsidR="00D6263C" w:rsidTr="007A31FC">
        <w:trPr>
          <w:trHeight w:val="1103"/>
        </w:trPr>
        <w:tc>
          <w:tcPr>
            <w:tcW w:w="821" w:type="dxa"/>
          </w:tcPr>
          <w:p w:rsidR="00D6263C" w:rsidRDefault="00D6263C" w:rsidP="00D455AF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9.4</w:t>
            </w:r>
          </w:p>
        </w:tc>
        <w:tc>
          <w:tcPr>
            <w:tcW w:w="1843" w:type="dxa"/>
          </w:tcPr>
          <w:p w:rsidR="00D6263C" w:rsidRDefault="00D6263C" w:rsidP="00D455AF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</w:tc>
        <w:tc>
          <w:tcPr>
            <w:tcW w:w="3826" w:type="dxa"/>
          </w:tcPr>
          <w:p w:rsidR="00D6263C" w:rsidRDefault="00D6263C" w:rsidP="00B359D1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Эффективный</w:t>
            </w:r>
            <w:proofErr w:type="gramEnd"/>
            <w:r>
              <w:rPr>
                <w:sz w:val="24"/>
                <w:lang w:val="ru-RU"/>
              </w:rPr>
              <w:t xml:space="preserve"> преподаватель-54 часов</w:t>
            </w:r>
          </w:p>
        </w:tc>
        <w:tc>
          <w:tcPr>
            <w:tcW w:w="3121" w:type="dxa"/>
          </w:tcPr>
          <w:p w:rsidR="00D6263C" w:rsidRDefault="00D6263C" w:rsidP="00D455AF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</w:tc>
      </w:tr>
      <w:tr w:rsidR="00D6263C" w:rsidTr="007A31FC">
        <w:trPr>
          <w:trHeight w:val="1103"/>
        </w:trPr>
        <w:tc>
          <w:tcPr>
            <w:tcW w:w="821" w:type="dxa"/>
          </w:tcPr>
          <w:p w:rsidR="00D6263C" w:rsidRDefault="00D6263C" w:rsidP="00D455AF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9.5</w:t>
            </w:r>
          </w:p>
        </w:tc>
        <w:tc>
          <w:tcPr>
            <w:tcW w:w="1843" w:type="dxa"/>
          </w:tcPr>
          <w:p w:rsidR="00D6263C" w:rsidRDefault="00D6263C" w:rsidP="00D455AF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</w:tc>
        <w:tc>
          <w:tcPr>
            <w:tcW w:w="3826" w:type="dxa"/>
          </w:tcPr>
          <w:p w:rsidR="00D6263C" w:rsidRDefault="00D6263C" w:rsidP="00B359D1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ПОО-54 часов</w:t>
            </w:r>
          </w:p>
        </w:tc>
        <w:tc>
          <w:tcPr>
            <w:tcW w:w="3121" w:type="dxa"/>
          </w:tcPr>
          <w:p w:rsidR="00D6263C" w:rsidRDefault="00D6263C" w:rsidP="00D455AF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</w:tc>
      </w:tr>
    </w:tbl>
    <w:p w:rsidR="00B6441F" w:rsidRPr="009A03A2" w:rsidRDefault="00B6441F" w:rsidP="00B6441F">
      <w:pPr>
        <w:spacing w:before="6"/>
        <w:rPr>
          <w:sz w:val="26"/>
        </w:rPr>
      </w:pPr>
    </w:p>
    <w:p w:rsidR="00B6441F" w:rsidRDefault="00B6441F" w:rsidP="000C297C">
      <w:pPr>
        <w:pStyle w:val="ab"/>
        <w:numPr>
          <w:ilvl w:val="0"/>
          <w:numId w:val="10"/>
        </w:numPr>
        <w:tabs>
          <w:tab w:val="left" w:pos="3197"/>
        </w:tabs>
        <w:spacing w:before="90" w:after="44"/>
        <w:ind w:left="3196" w:hanging="365"/>
        <w:rPr>
          <w:b/>
          <w:sz w:val="24"/>
        </w:rPr>
      </w:pPr>
      <w:proofErr w:type="spellStart"/>
      <w:r>
        <w:rPr>
          <w:b/>
          <w:sz w:val="24"/>
        </w:rPr>
        <w:t>Награды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грамоты,благодарности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B6441F" w:rsidTr="00D455AF">
        <w:trPr>
          <w:trHeight w:val="830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93" w:type="dxa"/>
          </w:tcPr>
          <w:p w:rsidR="00B6441F" w:rsidRDefault="00B6441F" w:rsidP="00D455AF">
            <w:pPr>
              <w:pStyle w:val="TableParagraph"/>
              <w:ind w:left="869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</w:p>
        </w:tc>
        <w:tc>
          <w:tcPr>
            <w:tcW w:w="4537" w:type="dxa"/>
          </w:tcPr>
          <w:p w:rsidR="00B6441F" w:rsidRPr="009A03A2" w:rsidRDefault="00B6441F" w:rsidP="00D455AF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B6441F" w:rsidRDefault="00B6441F" w:rsidP="00D455AF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proofErr w:type="spellStart"/>
            <w:r>
              <w:rPr>
                <w:sz w:val="24"/>
              </w:rPr>
              <w:t>Годприсвоения</w:t>
            </w:r>
            <w:proofErr w:type="spellEnd"/>
          </w:p>
        </w:tc>
      </w:tr>
      <w:tr w:rsidR="00B6441F" w:rsidTr="00D455AF">
        <w:trPr>
          <w:trHeight w:val="2760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2693" w:type="dxa"/>
          </w:tcPr>
          <w:p w:rsidR="00B6441F" w:rsidRPr="009A03A2" w:rsidRDefault="007A31FC" w:rsidP="00DE2496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Похвальная</w:t>
            </w:r>
            <w:r w:rsidR="00B6441F" w:rsidRPr="009A03A2">
              <w:rPr>
                <w:sz w:val="24"/>
                <w:lang w:val="ru-RU"/>
              </w:rPr>
              <w:t xml:space="preserve"> грамота «За активную, плодотворную работу»</w:t>
            </w:r>
          </w:p>
        </w:tc>
        <w:tc>
          <w:tcPr>
            <w:tcW w:w="4537" w:type="dxa"/>
          </w:tcPr>
          <w:p w:rsidR="00B6441F" w:rsidRDefault="007A31FC" w:rsidP="00D455AF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</w:t>
            </w:r>
          </w:p>
          <w:p w:rsidR="00D6263C" w:rsidRPr="009A03A2" w:rsidRDefault="00D6263C" w:rsidP="00D6263C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</w:tc>
        <w:tc>
          <w:tcPr>
            <w:tcW w:w="1521" w:type="dxa"/>
          </w:tcPr>
          <w:p w:rsidR="00B6441F" w:rsidRPr="007A31FC" w:rsidRDefault="00B6441F" w:rsidP="00D6263C">
            <w:pPr>
              <w:pStyle w:val="TableParagraph"/>
              <w:ind w:left="504" w:right="486"/>
              <w:rPr>
                <w:sz w:val="24"/>
                <w:lang w:val="ru-RU"/>
              </w:rPr>
            </w:pPr>
            <w:r>
              <w:rPr>
                <w:sz w:val="24"/>
              </w:rPr>
              <w:t>20</w:t>
            </w:r>
            <w:r w:rsidR="00D6263C">
              <w:rPr>
                <w:sz w:val="24"/>
                <w:lang w:val="ru-RU"/>
              </w:rPr>
              <w:t>16</w:t>
            </w:r>
          </w:p>
        </w:tc>
      </w:tr>
    </w:tbl>
    <w:p w:rsidR="00B6441F" w:rsidRDefault="00B6441F" w:rsidP="00B6441F"/>
    <w:p w:rsidR="00D455AF" w:rsidRDefault="00D455AF"/>
    <w:sectPr w:rsidR="00D455AF" w:rsidSect="00263022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1B3" w:rsidRDefault="001E41B3" w:rsidP="00B6441F">
      <w:pPr>
        <w:spacing w:after="0" w:line="240" w:lineRule="auto"/>
      </w:pPr>
      <w:r>
        <w:separator/>
      </w:r>
    </w:p>
  </w:endnote>
  <w:endnote w:type="continuationSeparator" w:id="0">
    <w:p w:rsidR="001E41B3" w:rsidRDefault="001E41B3" w:rsidP="00B6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1B3" w:rsidRDefault="001E41B3" w:rsidP="00B6441F">
      <w:pPr>
        <w:spacing w:after="0" w:line="240" w:lineRule="auto"/>
      </w:pPr>
      <w:r>
        <w:separator/>
      </w:r>
    </w:p>
  </w:footnote>
  <w:footnote w:type="continuationSeparator" w:id="0">
    <w:p w:rsidR="001E41B3" w:rsidRDefault="001E41B3" w:rsidP="00B6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D455AF" w:rsidRPr="000666D0" w:rsidTr="00D455AF">
      <w:trPr>
        <w:trHeight w:val="557"/>
      </w:trPr>
      <w:tc>
        <w:tcPr>
          <w:tcW w:w="9747" w:type="dxa"/>
          <w:gridSpan w:val="2"/>
        </w:tcPr>
        <w:p w:rsidR="00D455AF" w:rsidRPr="000666D0" w:rsidRDefault="00D455AF" w:rsidP="00D455AF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55AF" w:rsidRPr="002B68DA" w:rsidTr="00D455AF">
      <w:trPr>
        <w:trHeight w:val="248"/>
      </w:trPr>
      <w:tc>
        <w:tcPr>
          <w:tcW w:w="8176" w:type="dxa"/>
        </w:tcPr>
        <w:p w:rsidR="00D455AF" w:rsidRPr="00DE2496" w:rsidRDefault="00DE2496" w:rsidP="00D455AF">
          <w:pPr>
            <w:spacing w:after="100" w:afterAutospacing="1"/>
            <w:jc w:val="center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>К</w:t>
          </w:r>
          <w:r w:rsidR="00D455AF"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>афедры</w:t>
          </w:r>
          <w:r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педиатрии и детской хирургии</w:t>
          </w:r>
        </w:p>
      </w:tc>
      <w:tc>
        <w:tcPr>
          <w:tcW w:w="1571" w:type="dxa"/>
          <w:vMerge w:val="restart"/>
        </w:tcPr>
        <w:p w:rsidR="00D455AF" w:rsidRPr="00DE2496" w:rsidRDefault="00DE2496" w:rsidP="00D455AF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044-3</w:t>
          </w:r>
          <w:r>
            <w:rPr>
              <w:rFonts w:ascii="Times New Roman" w:hAnsi="Times New Roman" w:cs="Times New Roman"/>
              <w:sz w:val="20"/>
              <w:szCs w:val="20"/>
              <w:lang w:val="kk-KZ"/>
            </w:rPr>
            <w:t>8/</w:t>
          </w:r>
          <w:r>
            <w:rPr>
              <w:rFonts w:ascii="Times New Roman" w:hAnsi="Times New Roman" w:cs="Times New Roman"/>
              <w:sz w:val="20"/>
              <w:szCs w:val="20"/>
            </w:rPr>
            <w:t>35</w:t>
          </w:r>
        </w:p>
        <w:p w:rsidR="00D455AF" w:rsidRPr="00B6441F" w:rsidRDefault="00263022" w:rsidP="00D455AF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B6441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D455AF" w:rsidRPr="00B6441F">
            <w:rPr>
              <w:rFonts w:ascii="Times New Roman" w:hAnsi="Times New Roman" w:cs="Times New Roman"/>
              <w:sz w:val="20"/>
              <w:szCs w:val="20"/>
              <w:lang w:val="kk-KZ"/>
            </w:rPr>
            <w:instrText xml:space="preserve"> PAGE </w:instrText>
          </w:r>
          <w:r w:rsidRPr="00B6441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9394A">
            <w:rPr>
              <w:rFonts w:ascii="Times New Roman" w:hAnsi="Times New Roman" w:cs="Times New Roman"/>
              <w:noProof/>
              <w:sz w:val="20"/>
              <w:szCs w:val="20"/>
              <w:lang w:val="kk-KZ"/>
            </w:rPr>
            <w:t>1</w:t>
          </w:r>
          <w:r w:rsidRPr="00B6441F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D455AF" w:rsidRPr="00B6441F">
            <w:rPr>
              <w:rFonts w:ascii="Times New Roman" w:hAnsi="Times New Roman" w:cs="Times New Roman"/>
              <w:sz w:val="20"/>
              <w:szCs w:val="20"/>
              <w:lang w:val="kk-KZ"/>
            </w:rPr>
            <w:t xml:space="preserve">стр. из </w:t>
          </w:r>
          <w:r w:rsidR="00DE2496">
            <w:rPr>
              <w:rFonts w:ascii="Times New Roman" w:hAnsi="Times New Roman" w:cs="Times New Roman"/>
              <w:sz w:val="20"/>
              <w:szCs w:val="20"/>
            </w:rPr>
            <w:t>9</w:t>
          </w:r>
        </w:p>
      </w:tc>
    </w:tr>
    <w:tr w:rsidR="00D455AF" w:rsidRPr="002B68DA" w:rsidTr="00D455AF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D455AF" w:rsidRPr="00DE2496" w:rsidRDefault="00DE2496" w:rsidP="00D455AF">
          <w:pPr>
            <w:jc w:val="center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>Портфолио преподавателя</w:t>
          </w:r>
        </w:p>
      </w:tc>
      <w:tc>
        <w:tcPr>
          <w:tcW w:w="1571" w:type="dxa"/>
          <w:vMerge/>
        </w:tcPr>
        <w:p w:rsidR="00D455AF" w:rsidRPr="00B6441F" w:rsidRDefault="00D455AF" w:rsidP="00D455AF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sz w:val="24"/>
              <w:szCs w:val="24"/>
              <w:lang w:val="kk-KZ"/>
            </w:rPr>
          </w:pPr>
        </w:p>
      </w:tc>
    </w:tr>
  </w:tbl>
  <w:p w:rsidR="00D455AF" w:rsidRDefault="00D455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1359619C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736255A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17432024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1C324E31"/>
    <w:multiLevelType w:val="hybridMultilevel"/>
    <w:tmpl w:val="69185D88"/>
    <w:lvl w:ilvl="0" w:tplc="846ED9C2">
      <w:start w:val="8"/>
      <w:numFmt w:val="decimal"/>
      <w:lvlText w:val="%1."/>
      <w:lvlJc w:val="left"/>
      <w:pPr>
        <w:ind w:left="4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0" w:hanging="360"/>
      </w:pPr>
    </w:lvl>
    <w:lvl w:ilvl="2" w:tplc="0419001B" w:tentative="1">
      <w:start w:val="1"/>
      <w:numFmt w:val="lowerRoman"/>
      <w:lvlText w:val="%3."/>
      <w:lvlJc w:val="right"/>
      <w:pPr>
        <w:ind w:left="5500" w:hanging="180"/>
      </w:pPr>
    </w:lvl>
    <w:lvl w:ilvl="3" w:tplc="0419000F" w:tentative="1">
      <w:start w:val="1"/>
      <w:numFmt w:val="decimal"/>
      <w:lvlText w:val="%4."/>
      <w:lvlJc w:val="left"/>
      <w:pPr>
        <w:ind w:left="6220" w:hanging="360"/>
      </w:pPr>
    </w:lvl>
    <w:lvl w:ilvl="4" w:tplc="04190019" w:tentative="1">
      <w:start w:val="1"/>
      <w:numFmt w:val="lowerLetter"/>
      <w:lvlText w:val="%5."/>
      <w:lvlJc w:val="left"/>
      <w:pPr>
        <w:ind w:left="6940" w:hanging="360"/>
      </w:pPr>
    </w:lvl>
    <w:lvl w:ilvl="5" w:tplc="0419001B" w:tentative="1">
      <w:start w:val="1"/>
      <w:numFmt w:val="lowerRoman"/>
      <w:lvlText w:val="%6."/>
      <w:lvlJc w:val="right"/>
      <w:pPr>
        <w:ind w:left="7660" w:hanging="180"/>
      </w:pPr>
    </w:lvl>
    <w:lvl w:ilvl="6" w:tplc="0419000F" w:tentative="1">
      <w:start w:val="1"/>
      <w:numFmt w:val="decimal"/>
      <w:lvlText w:val="%7."/>
      <w:lvlJc w:val="left"/>
      <w:pPr>
        <w:ind w:left="8380" w:hanging="360"/>
      </w:pPr>
    </w:lvl>
    <w:lvl w:ilvl="7" w:tplc="04190019" w:tentative="1">
      <w:start w:val="1"/>
      <w:numFmt w:val="lowerLetter"/>
      <w:lvlText w:val="%8."/>
      <w:lvlJc w:val="left"/>
      <w:pPr>
        <w:ind w:left="9100" w:hanging="360"/>
      </w:pPr>
    </w:lvl>
    <w:lvl w:ilvl="8" w:tplc="0419001B" w:tentative="1">
      <w:start w:val="1"/>
      <w:numFmt w:val="lowerRoman"/>
      <w:lvlText w:val="%9."/>
      <w:lvlJc w:val="right"/>
      <w:pPr>
        <w:ind w:left="9820" w:hanging="180"/>
      </w:pPr>
    </w:lvl>
  </w:abstractNum>
  <w:abstractNum w:abstractNumId="5">
    <w:nsid w:val="28713778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7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8">
    <w:nsid w:val="3E6558ED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60C76D30"/>
    <w:multiLevelType w:val="hybridMultilevel"/>
    <w:tmpl w:val="0298E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441F"/>
    <w:rsid w:val="000C297C"/>
    <w:rsid w:val="001E41B3"/>
    <w:rsid w:val="00263022"/>
    <w:rsid w:val="002A5A7F"/>
    <w:rsid w:val="005071F5"/>
    <w:rsid w:val="00650341"/>
    <w:rsid w:val="00654B9E"/>
    <w:rsid w:val="00725CED"/>
    <w:rsid w:val="00771BF1"/>
    <w:rsid w:val="00782BAC"/>
    <w:rsid w:val="007A31FC"/>
    <w:rsid w:val="007F200C"/>
    <w:rsid w:val="00807EFC"/>
    <w:rsid w:val="008B7A53"/>
    <w:rsid w:val="008C22F8"/>
    <w:rsid w:val="00923331"/>
    <w:rsid w:val="009E087A"/>
    <w:rsid w:val="009F1A83"/>
    <w:rsid w:val="00AF5698"/>
    <w:rsid w:val="00B252A7"/>
    <w:rsid w:val="00B359D1"/>
    <w:rsid w:val="00B6441F"/>
    <w:rsid w:val="00C30E15"/>
    <w:rsid w:val="00C50D18"/>
    <w:rsid w:val="00D36C5E"/>
    <w:rsid w:val="00D455AF"/>
    <w:rsid w:val="00D60C7D"/>
    <w:rsid w:val="00D6263C"/>
    <w:rsid w:val="00DE2496"/>
    <w:rsid w:val="00E00B35"/>
    <w:rsid w:val="00EE6B5B"/>
    <w:rsid w:val="00F9394A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441F"/>
  </w:style>
  <w:style w:type="paragraph" w:styleId="a5">
    <w:name w:val="footer"/>
    <w:basedOn w:val="a"/>
    <w:link w:val="a6"/>
    <w:uiPriority w:val="99"/>
    <w:semiHidden/>
    <w:unhideWhenUsed/>
    <w:rsid w:val="00B6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441F"/>
  </w:style>
  <w:style w:type="paragraph" w:styleId="a7">
    <w:name w:val="Balloon Text"/>
    <w:basedOn w:val="a"/>
    <w:link w:val="a8"/>
    <w:uiPriority w:val="99"/>
    <w:semiHidden/>
    <w:unhideWhenUsed/>
    <w:rsid w:val="00B6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41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644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64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character" w:customStyle="1" w:styleId="aa">
    <w:name w:val="Основной текст Знак"/>
    <w:basedOn w:val="a0"/>
    <w:link w:val="a9"/>
    <w:rsid w:val="00B6441F"/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paragraph" w:styleId="ab">
    <w:name w:val="List Paragraph"/>
    <w:basedOn w:val="a"/>
    <w:uiPriority w:val="1"/>
    <w:qFormat/>
    <w:rsid w:val="00B6441F"/>
    <w:pPr>
      <w:widowControl w:val="0"/>
      <w:autoSpaceDE w:val="0"/>
      <w:autoSpaceDN w:val="0"/>
      <w:spacing w:after="0" w:line="240" w:lineRule="auto"/>
      <w:ind w:left="4315" w:hanging="244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B64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c">
    <w:name w:val="Title"/>
    <w:basedOn w:val="a"/>
    <w:link w:val="ad"/>
    <w:qFormat/>
    <w:rsid w:val="00807EFC"/>
    <w:pPr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d">
    <w:name w:val="Название Знак"/>
    <w:basedOn w:val="a0"/>
    <w:link w:val="ac"/>
    <w:rsid w:val="00807EFC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Default">
    <w:name w:val="Default"/>
    <w:rsid w:val="007F20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Акбаян</dc:creator>
  <cp:keywords/>
  <dc:description/>
  <cp:lastModifiedBy>Пользователь Windows</cp:lastModifiedBy>
  <cp:revision>13</cp:revision>
  <cp:lastPrinted>2018-09-21T05:25:00Z</cp:lastPrinted>
  <dcterms:created xsi:type="dcterms:W3CDTF">2018-09-20T21:16:00Z</dcterms:created>
  <dcterms:modified xsi:type="dcterms:W3CDTF">2018-10-18T06:37:00Z</dcterms:modified>
</cp:coreProperties>
</file>