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0" w:rsidRPr="00837965" w:rsidRDefault="00FD22DB" w:rsidP="009C5E7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Каракулова Айжан Ширинбековна</w:t>
      </w:r>
    </w:p>
    <w:p w:rsidR="00E473B1" w:rsidRDefault="00E473B1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8"/>
          <w:szCs w:val="28"/>
        </w:rPr>
      </w:pPr>
      <w:r w:rsidRPr="00485B30">
        <w:rPr>
          <w:b/>
          <w:sz w:val="28"/>
          <w:szCs w:val="28"/>
        </w:rPr>
        <w:t>Основные</w:t>
      </w:r>
      <w:r w:rsidRPr="00485B30">
        <w:rPr>
          <w:b/>
          <w:spacing w:val="-5"/>
          <w:sz w:val="28"/>
          <w:szCs w:val="28"/>
        </w:rPr>
        <w:t xml:space="preserve"> </w:t>
      </w:r>
      <w:r w:rsidRPr="00485B30">
        <w:rPr>
          <w:b/>
          <w:sz w:val="28"/>
          <w:szCs w:val="28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3866"/>
        <w:gridCol w:w="2976"/>
      </w:tblGrid>
      <w:tr w:rsidR="009A03A2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</w:tcPr>
          <w:p w:rsidR="009A03A2" w:rsidRPr="00FD22DB" w:rsidRDefault="00040A3F" w:rsidP="00FD22DB">
            <w:pPr>
              <w:pStyle w:val="TableParagraph"/>
              <w:ind w:right="10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D22DB">
              <w:rPr>
                <w:sz w:val="24"/>
                <w:szCs w:val="24"/>
                <w:lang w:val="ru-RU"/>
              </w:rPr>
              <w:t>02</w:t>
            </w:r>
            <w:r w:rsidR="00837965" w:rsidRPr="009C5E72">
              <w:rPr>
                <w:sz w:val="24"/>
                <w:szCs w:val="24"/>
              </w:rPr>
              <w:t>.</w:t>
            </w:r>
            <w:r w:rsidR="00FD22DB">
              <w:rPr>
                <w:sz w:val="24"/>
                <w:szCs w:val="24"/>
                <w:lang w:val="ru-RU"/>
              </w:rPr>
              <w:t>08</w:t>
            </w:r>
            <w:r w:rsidR="00837965" w:rsidRPr="009C5E72">
              <w:rPr>
                <w:sz w:val="24"/>
                <w:szCs w:val="24"/>
              </w:rPr>
              <w:t>.19</w:t>
            </w:r>
            <w:r w:rsidR="00FD22D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976" w:type="dxa"/>
            <w:vMerge w:val="restart"/>
          </w:tcPr>
          <w:p w:rsidR="009A03A2" w:rsidRDefault="00FD22DB" w:rsidP="009C5E72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10020" cy="1616149"/>
                  <wp:effectExtent l="19050" t="0" r="4430" b="0"/>
                  <wp:docPr id="2" name="Рисунок 1" descr="3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31" cy="161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37965" w:rsidTr="00A44E18">
        <w:trPr>
          <w:trHeight w:val="552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должность</w:t>
            </w:r>
          </w:p>
        </w:tc>
        <w:tc>
          <w:tcPr>
            <w:tcW w:w="3866" w:type="dxa"/>
          </w:tcPr>
          <w:p w:rsidR="009A03A2" w:rsidRPr="009C5E72" w:rsidRDefault="00FD22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A44E18">
        <w:trPr>
          <w:trHeight w:val="551"/>
        </w:trPr>
        <w:tc>
          <w:tcPr>
            <w:tcW w:w="2731" w:type="dxa"/>
          </w:tcPr>
          <w:p w:rsidR="009A03A2" w:rsidRPr="009C5E72" w:rsidRDefault="00FD22D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академическая</w:t>
            </w:r>
            <w:r w:rsidR="009A03A2" w:rsidRPr="009C5E72">
              <w:rPr>
                <w:sz w:val="24"/>
                <w:szCs w:val="24"/>
                <w:lang w:val="ru-RU"/>
              </w:rPr>
              <w:t xml:space="preserve"> степень</w:t>
            </w:r>
          </w:p>
        </w:tc>
        <w:tc>
          <w:tcPr>
            <w:tcW w:w="3866" w:type="dxa"/>
          </w:tcPr>
          <w:p w:rsidR="009A03A2" w:rsidRPr="009C5E72" w:rsidRDefault="00FD22DB" w:rsidP="00FD22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магистр</w:t>
            </w:r>
            <w:r w:rsidR="00837965" w:rsidRPr="009C5E72">
              <w:rPr>
                <w:w w:val="99"/>
                <w:sz w:val="24"/>
                <w:szCs w:val="24"/>
                <w:lang w:val="ru-RU"/>
              </w:rPr>
              <w:t xml:space="preserve"> фармац</w:t>
            </w:r>
            <w:r>
              <w:rPr>
                <w:w w:val="99"/>
                <w:sz w:val="24"/>
                <w:szCs w:val="24"/>
                <w:lang w:val="ru-RU"/>
              </w:rPr>
              <w:t>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9C5E72">
        <w:trPr>
          <w:trHeight w:val="57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9C5E72" w:rsidRDefault="00FD22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C5E72">
      <w:pPr>
        <w:rPr>
          <w:b/>
          <w:sz w:val="20"/>
          <w:lang w:val="kk-KZ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8"/>
          <w:szCs w:val="28"/>
          <w:lang w:val="ru-RU"/>
        </w:rPr>
      </w:pPr>
      <w:r w:rsidRPr="00485B30">
        <w:rPr>
          <w:b/>
          <w:sz w:val="28"/>
          <w:szCs w:val="28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F8730C">
        <w:trPr>
          <w:trHeight w:val="551"/>
        </w:trPr>
        <w:tc>
          <w:tcPr>
            <w:tcW w:w="831" w:type="dxa"/>
          </w:tcPr>
          <w:p w:rsidR="009A03A2" w:rsidRPr="00837965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№</w:t>
            </w:r>
          </w:p>
          <w:p w:rsidR="009A03A2" w:rsidRPr="00837965" w:rsidRDefault="009A03A2" w:rsidP="009C5E72">
            <w:pPr>
              <w:pStyle w:val="TableParagraph"/>
              <w:ind w:right="22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Официальное название</w:t>
            </w:r>
          </w:p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Default="009A03A2" w:rsidP="009C5E72">
            <w:pPr>
              <w:pStyle w:val="TableParagraph"/>
              <w:ind w:right="113"/>
              <w:jc w:val="center"/>
              <w:rPr>
                <w:sz w:val="24"/>
              </w:rPr>
            </w:pPr>
            <w:r w:rsidRPr="00837965">
              <w:rPr>
                <w:sz w:val="24"/>
                <w:lang w:val="ru-RU"/>
              </w:rPr>
              <w:t>Специальност</w:t>
            </w:r>
            <w:r>
              <w:rPr>
                <w:sz w:val="24"/>
              </w:rPr>
              <w:t>ь/</w:t>
            </w:r>
          </w:p>
          <w:p w:rsidR="009A03A2" w:rsidRDefault="009A03A2" w:rsidP="009C5E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9A03A2" w:rsidRDefault="009A03A2" w:rsidP="009C5E72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9A03A2" w:rsidTr="00837965">
        <w:trPr>
          <w:trHeight w:val="405"/>
        </w:trPr>
        <w:tc>
          <w:tcPr>
            <w:tcW w:w="83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837965" w:rsidRDefault="009A03A2" w:rsidP="00F47515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  <w:r w:rsidR="00F47515">
              <w:rPr>
                <w:sz w:val="24"/>
                <w:lang w:val="ru-RU"/>
              </w:rPr>
              <w:t>97</w:t>
            </w:r>
          </w:p>
        </w:tc>
        <w:tc>
          <w:tcPr>
            <w:tcW w:w="3347" w:type="dxa"/>
          </w:tcPr>
          <w:p w:rsidR="009A03A2" w:rsidRPr="009A03A2" w:rsidRDefault="00F47515" w:rsidP="00F47515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</w:t>
            </w:r>
            <w:r w:rsidR="00B53BE3">
              <w:rPr>
                <w:sz w:val="24"/>
                <w:lang w:val="ru-RU"/>
              </w:rPr>
              <w:t>гос.</w:t>
            </w:r>
            <w:r>
              <w:rPr>
                <w:sz w:val="24"/>
                <w:lang w:val="ru-RU"/>
              </w:rPr>
              <w:t>медицинская академия</w:t>
            </w:r>
          </w:p>
        </w:tc>
        <w:tc>
          <w:tcPr>
            <w:tcW w:w="1911" w:type="dxa"/>
          </w:tcPr>
          <w:p w:rsidR="009A03A2" w:rsidRDefault="00837965" w:rsidP="009C5E72">
            <w:pPr>
              <w:pStyle w:val="TableParagraph"/>
              <w:jc w:val="center"/>
              <w:rPr>
                <w:sz w:val="24"/>
              </w:rPr>
            </w:pPr>
            <w:r>
              <w:t>Фармация</w:t>
            </w:r>
          </w:p>
        </w:tc>
        <w:tc>
          <w:tcPr>
            <w:tcW w:w="1719" w:type="dxa"/>
          </w:tcPr>
          <w:p w:rsidR="009A03A2" w:rsidRDefault="00837965" w:rsidP="009C5E72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t>провизор</w:t>
            </w:r>
          </w:p>
        </w:tc>
      </w:tr>
    </w:tbl>
    <w:p w:rsidR="009A03A2" w:rsidRDefault="009A03A2" w:rsidP="009C5E72">
      <w:pPr>
        <w:rPr>
          <w:b/>
          <w:sz w:val="20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4677"/>
        <w:gridCol w:w="1803"/>
      </w:tblGrid>
      <w:tr w:rsidR="00837965" w:rsidRPr="00040A3F" w:rsidTr="00040A3F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Официальное название организации, стру</w:t>
            </w:r>
            <w:r w:rsidRPr="00040A3F">
              <w:rPr>
                <w:sz w:val="24"/>
                <w:szCs w:val="24"/>
                <w:lang w:val="ru-RU"/>
              </w:rPr>
              <w:t>к</w:t>
            </w:r>
            <w:r w:rsidRPr="00040A3F">
              <w:rPr>
                <w:sz w:val="24"/>
                <w:szCs w:val="24"/>
                <w:lang w:val="ru-RU"/>
              </w:rPr>
              <w:t>турное подразделение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B53BE3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6784F" w:rsidRDefault="00B53BE3" w:rsidP="0006784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</w:rPr>
              <w:t>08.19</w:t>
            </w:r>
            <w:r>
              <w:rPr>
                <w:sz w:val="24"/>
                <w:szCs w:val="24"/>
                <w:lang w:val="ru-RU"/>
              </w:rPr>
              <w:t>97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01</w:t>
            </w:r>
            <w:r w:rsidRPr="00040A3F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rPr>
                <w:lang w:val="ru-RU"/>
              </w:rPr>
            </w:pPr>
            <w:r w:rsidRPr="00B53BE3">
              <w:rPr>
                <w:lang w:val="ru-RU"/>
              </w:rPr>
              <w:t xml:space="preserve">ТОО «Бектас»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B53BE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провизор а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теки</w:t>
            </w:r>
          </w:p>
        </w:tc>
      </w:tr>
      <w:tr w:rsidR="00B53BE3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Pr="00040A3F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  <w:lang w:val="ru-RU"/>
              </w:rPr>
              <w:t>99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11</w:t>
            </w:r>
            <w:r w:rsidRPr="00040A3F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4B71C5">
              <w:rPr>
                <w:lang w:val="ru-RU"/>
              </w:rPr>
              <w:t xml:space="preserve"> кафедр</w:t>
            </w:r>
            <w:r>
              <w:rPr>
                <w:lang w:val="ru-RU"/>
              </w:rPr>
              <w:t>а</w:t>
            </w:r>
            <w:r w:rsidRPr="004B71C5">
              <w:rPr>
                <w:lang w:val="ru-RU"/>
              </w:rPr>
              <w:t xml:space="preserve"> фарм. </w:t>
            </w:r>
            <w:r>
              <w:rPr>
                <w:lang w:val="ru-RU"/>
              </w:rPr>
              <w:t>х</w:t>
            </w:r>
            <w:r w:rsidRPr="004B71C5">
              <w:rPr>
                <w:lang w:val="ru-RU"/>
              </w:rPr>
              <w:t>имии</w:t>
            </w:r>
            <w:r>
              <w:rPr>
                <w:lang w:val="ru-RU"/>
              </w:rPr>
              <w:t xml:space="preserve"> </w:t>
            </w:r>
            <w:r w:rsidR="004B71C5" w:rsidRPr="003D0CB1">
              <w:rPr>
                <w:sz w:val="24"/>
                <w:szCs w:val="24"/>
                <w:lang w:val="ru-RU"/>
              </w:rPr>
              <w:t xml:space="preserve">и токс. химии </w:t>
            </w:r>
            <w:r>
              <w:rPr>
                <w:lang w:val="ru-RU"/>
              </w:rPr>
              <w:t>ЮКГМА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лаборант</w:t>
            </w:r>
          </w:p>
        </w:tc>
      </w:tr>
      <w:tr w:rsidR="00B53BE3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040A3F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  <w:lang w:val="ru-RU"/>
              </w:rPr>
              <w:t>9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>
            <w:pPr>
              <w:rPr>
                <w:lang w:val="ru-RU"/>
              </w:rPr>
            </w:pPr>
            <w:r w:rsidRPr="003D0CB1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ст.лаборант</w:t>
            </w:r>
          </w:p>
        </w:tc>
      </w:tr>
      <w:tr w:rsidR="00B53BE3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2000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>
            <w:pPr>
              <w:rPr>
                <w:lang w:val="ru-RU"/>
              </w:rPr>
            </w:pPr>
            <w:r w:rsidRPr="003D0CB1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преподав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53BE3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2011</w:t>
            </w:r>
            <w:r w:rsidRPr="00040A3F">
              <w:rPr>
                <w:sz w:val="24"/>
                <w:szCs w:val="24"/>
                <w:lang w:val="ru-RU"/>
              </w:rPr>
              <w:t xml:space="preserve"> -</w:t>
            </w: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>
            <w:pPr>
              <w:rPr>
                <w:lang w:val="ru-RU"/>
              </w:rPr>
            </w:pPr>
            <w:r w:rsidRPr="003D0CB1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магистрант</w:t>
            </w:r>
          </w:p>
        </w:tc>
      </w:tr>
      <w:tr w:rsidR="00B53BE3" w:rsidRPr="00B53BE3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 w:rsidP="00B53BE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040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B53BE3">
            <w:pPr>
              <w:rPr>
                <w:lang w:val="ru-RU"/>
              </w:rPr>
            </w:pPr>
            <w:r w:rsidRPr="003D0CB1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ст.преп., </w:t>
            </w:r>
          </w:p>
          <w:p w:rsidR="00B53BE3" w:rsidRPr="00B53BE3" w:rsidRDefault="00B53BE3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гистр</w:t>
            </w:r>
          </w:p>
        </w:tc>
      </w:tr>
      <w:tr w:rsidR="00B53BE3" w:rsidRPr="00B53BE3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B53BE3" w:rsidRDefault="00011FEB" w:rsidP="00011FE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3 </w:t>
            </w:r>
            <w:r w:rsidRPr="00040A3F">
              <w:rPr>
                <w:sz w:val="24"/>
                <w:szCs w:val="24"/>
                <w:lang w:val="ru-RU"/>
              </w:rPr>
              <w:t>- по наст</w:t>
            </w:r>
            <w:r>
              <w:rPr>
                <w:sz w:val="24"/>
                <w:szCs w:val="24"/>
                <w:lang w:val="ru-RU"/>
              </w:rPr>
              <w:t>.</w:t>
            </w:r>
            <w:r w:rsidRPr="00040A3F">
              <w:rPr>
                <w:sz w:val="24"/>
                <w:szCs w:val="24"/>
                <w:lang w:val="ru-RU"/>
              </w:rPr>
              <w:t xml:space="preserve">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3" w:rsidRPr="00040A3F" w:rsidRDefault="00B53BE3" w:rsidP="009C5E7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EB" w:rsidRDefault="00011FEB" w:rsidP="00011FE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ст.преп., </w:t>
            </w:r>
          </w:p>
          <w:p w:rsidR="00B53BE3" w:rsidRPr="00B53BE3" w:rsidRDefault="00011FEB" w:rsidP="00011FE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гистр</w:t>
            </w:r>
          </w:p>
        </w:tc>
      </w:tr>
    </w:tbl>
    <w:p w:rsidR="00D469DA" w:rsidRDefault="00D469DA" w:rsidP="009C5E72">
      <w:pPr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011FEB">
        <w:rPr>
          <w:sz w:val="24"/>
          <w:lang w:val="ru-RU"/>
        </w:rPr>
        <w:t>18</w:t>
      </w:r>
      <w:r>
        <w:rPr>
          <w:sz w:val="24"/>
          <w:lang w:val="ru-RU"/>
        </w:rPr>
        <w:t xml:space="preserve"> </w:t>
      </w:r>
      <w:r w:rsidR="00A44E18">
        <w:rPr>
          <w:sz w:val="24"/>
          <w:lang w:val="ru-RU"/>
        </w:rPr>
        <w:t>лет</w:t>
      </w:r>
    </w:p>
    <w:p w:rsidR="00485B30" w:rsidRDefault="00485B30" w:rsidP="009C5E72">
      <w:pPr>
        <w:rPr>
          <w:sz w:val="24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F8730C">
        <w:trPr>
          <w:trHeight w:val="277"/>
        </w:trPr>
        <w:tc>
          <w:tcPr>
            <w:tcW w:w="9575" w:type="dxa"/>
          </w:tcPr>
          <w:p w:rsidR="009A03A2" w:rsidRPr="00A44E18" w:rsidRDefault="00A44E18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Наименование</w:t>
            </w:r>
            <w:r>
              <w:rPr>
                <w:sz w:val="24"/>
                <w:lang w:val="ru-RU"/>
              </w:rPr>
              <w:t xml:space="preserve"> дисциплины</w:t>
            </w:r>
          </w:p>
        </w:tc>
      </w:tr>
      <w:tr w:rsidR="006D2897" w:rsidRPr="006D2897" w:rsidTr="00F8730C">
        <w:trPr>
          <w:trHeight w:val="277"/>
        </w:trPr>
        <w:tc>
          <w:tcPr>
            <w:tcW w:w="9575" w:type="dxa"/>
          </w:tcPr>
          <w:p w:rsidR="006D2897" w:rsidRDefault="006D2897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Физико-химические методы анализа в фармации</w:t>
            </w:r>
          </w:p>
        </w:tc>
      </w:tr>
      <w:tr w:rsidR="006D2897" w:rsidRPr="006D2897" w:rsidTr="00F8730C">
        <w:trPr>
          <w:trHeight w:val="277"/>
        </w:trPr>
        <w:tc>
          <w:tcPr>
            <w:tcW w:w="9575" w:type="dxa"/>
          </w:tcPr>
          <w:p w:rsidR="006D2897" w:rsidRDefault="006D2897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Общие методы исследования и анализ лек.средств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Фармацевтическая химия</w:t>
            </w:r>
          </w:p>
        </w:tc>
      </w:tr>
      <w:tr w:rsidR="009A03A2" w:rsidRPr="00FD22DB" w:rsidTr="00F8730C">
        <w:trPr>
          <w:trHeight w:val="273"/>
        </w:trPr>
        <w:tc>
          <w:tcPr>
            <w:tcW w:w="9575" w:type="dxa"/>
          </w:tcPr>
          <w:p w:rsidR="009A03A2" w:rsidRPr="009A03A2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природных биологически активных соединений</w:t>
            </w:r>
          </w:p>
        </w:tc>
      </w:tr>
      <w:tr w:rsidR="009A03A2" w:rsidRPr="00FD22DB" w:rsidTr="00F8730C">
        <w:trPr>
          <w:trHeight w:val="277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Стандартизация лекарственных средств и метрология</w:t>
            </w:r>
          </w:p>
        </w:tc>
      </w:tr>
    </w:tbl>
    <w:p w:rsidR="00B100B6" w:rsidRDefault="00B100B6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Pr="00A44E18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3836"/>
        </w:tabs>
        <w:ind w:left="0" w:right="51" w:hanging="240"/>
        <w:jc w:val="center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lastRenderedPageBreak/>
        <w:t xml:space="preserve">                                                     </w:t>
      </w:r>
      <w:r w:rsidR="009A03A2"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94"/>
        <w:gridCol w:w="6597"/>
      </w:tblGrid>
      <w:tr w:rsidR="009A03A2" w:rsidTr="00D16FD0">
        <w:trPr>
          <w:trHeight w:val="551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597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A03A2" w:rsidRPr="00A24428" w:rsidTr="00D16FD0">
        <w:trPr>
          <w:trHeight w:val="829"/>
        </w:trPr>
        <w:tc>
          <w:tcPr>
            <w:tcW w:w="821" w:type="dxa"/>
          </w:tcPr>
          <w:p w:rsidR="009A03A2" w:rsidRPr="001E5109" w:rsidRDefault="009A03A2" w:rsidP="001E5109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5.</w:t>
            </w:r>
            <w:r w:rsidR="001E5109">
              <w:rPr>
                <w:sz w:val="24"/>
                <w:lang w:val="kk-KZ"/>
              </w:rPr>
              <w:t>1</w:t>
            </w:r>
          </w:p>
        </w:tc>
        <w:tc>
          <w:tcPr>
            <w:tcW w:w="2194" w:type="dxa"/>
          </w:tcPr>
          <w:p w:rsidR="0099004D" w:rsidRDefault="009A03A2" w:rsidP="009C5E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</w:t>
            </w:r>
            <w:r w:rsidR="0099004D">
              <w:rPr>
                <w:sz w:val="24"/>
                <w:lang w:val="ru-RU"/>
              </w:rPr>
              <w:t>-</w:t>
            </w:r>
          </w:p>
          <w:p w:rsidR="00040A3F" w:rsidRDefault="009A03A2" w:rsidP="009C5E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ков,</w:t>
            </w:r>
            <w:r w:rsidR="00325F08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учебных</w:t>
            </w:r>
            <w:r w:rsidR="00040A3F">
              <w:rPr>
                <w:sz w:val="24"/>
                <w:lang w:val="ru-RU"/>
              </w:rPr>
              <w:t>,</w:t>
            </w:r>
            <w:r w:rsidR="00325F08">
              <w:rPr>
                <w:sz w:val="24"/>
                <w:lang w:val="ru-RU"/>
              </w:rPr>
              <w:t>учеб</w:t>
            </w:r>
            <w:r w:rsidR="00040A3F">
              <w:rPr>
                <w:sz w:val="24"/>
                <w:lang w:val="ru-RU"/>
              </w:rPr>
              <w:t>-</w:t>
            </w:r>
          </w:p>
          <w:p w:rsidR="009A03A2" w:rsidRPr="009A03A2" w:rsidRDefault="00325F08" w:rsidP="00040A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но-</w:t>
            </w:r>
            <w:r w:rsidR="009A03A2" w:rsidRPr="009A03A2">
              <w:rPr>
                <w:sz w:val="24"/>
                <w:lang w:val="ru-RU"/>
              </w:rPr>
              <w:t>методических</w:t>
            </w:r>
            <w:r w:rsidR="009A03A2" w:rsidRPr="009A03A2">
              <w:rPr>
                <w:spacing w:val="-3"/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п</w:t>
            </w:r>
            <w:r w:rsidR="009A03A2" w:rsidRPr="009A03A2">
              <w:rPr>
                <w:sz w:val="24"/>
                <w:lang w:val="ru-RU"/>
              </w:rPr>
              <w:t>о</w:t>
            </w:r>
            <w:r w:rsidR="009A03A2" w:rsidRPr="009A03A2">
              <w:rPr>
                <w:sz w:val="24"/>
                <w:lang w:val="ru-RU"/>
              </w:rPr>
              <w:t>собий</w:t>
            </w:r>
          </w:p>
        </w:tc>
        <w:tc>
          <w:tcPr>
            <w:tcW w:w="6597" w:type="dxa"/>
          </w:tcPr>
          <w:p w:rsidR="00FC279C" w:rsidRPr="00243520" w:rsidRDefault="00FC279C" w:rsidP="009C5E7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/>
              </w:rPr>
            </w:pPr>
            <w:r w:rsidRPr="00243520">
              <w:rPr>
                <w:i/>
                <w:sz w:val="24"/>
                <w:szCs w:val="24"/>
                <w:lang w:val="ru-RU"/>
              </w:rPr>
              <w:t xml:space="preserve">Подготовлено и утверждено Ученым советом ЮКГФА </w:t>
            </w:r>
            <w:r w:rsidRPr="00243520">
              <w:rPr>
                <w:b/>
                <w:i/>
                <w:sz w:val="24"/>
                <w:szCs w:val="24"/>
                <w:lang w:val="ru-RU"/>
              </w:rPr>
              <w:t>УМЛ</w:t>
            </w:r>
            <w:r w:rsidRPr="00243520">
              <w:rPr>
                <w:i/>
                <w:sz w:val="24"/>
                <w:szCs w:val="24"/>
                <w:lang w:val="ru-RU"/>
              </w:rPr>
              <w:t>:</w:t>
            </w:r>
          </w:p>
          <w:p w:rsidR="00325F08" w:rsidRPr="00325F08" w:rsidRDefault="0099004D" w:rsidP="009C5E72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28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1. </w:t>
            </w:r>
            <w:r w:rsidR="00325F08" w:rsidRPr="00325F08">
              <w:rPr>
                <w:sz w:val="24"/>
                <w:szCs w:val="24"/>
                <w:lang w:val="kk-KZ" w:eastAsia="ru-RU"/>
              </w:rPr>
              <w:t>Ордабаева С.К., Қарақұлова А.Ш. Глицирризин қышқылы тундыларының дәрілік препараттарының бірыңғайланған сапа</w:t>
            </w:r>
            <w:r w:rsidR="00325F08">
              <w:rPr>
                <w:sz w:val="24"/>
                <w:szCs w:val="24"/>
                <w:lang w:val="kk-KZ" w:eastAsia="ru-RU"/>
              </w:rPr>
              <w:t>сын бақылау әдістемелерін жасау.-</w:t>
            </w:r>
            <w:r w:rsidR="00325F08" w:rsidRPr="00325F08">
              <w:rPr>
                <w:sz w:val="24"/>
                <w:szCs w:val="24"/>
                <w:lang w:val="kk-KZ" w:eastAsia="ru-RU"/>
              </w:rPr>
              <w:t>Ғ</w:t>
            </w:r>
            <w:r w:rsidR="00325F08">
              <w:rPr>
                <w:sz w:val="24"/>
                <w:szCs w:val="24"/>
                <w:lang w:val="kk-KZ" w:eastAsia="ru-RU"/>
              </w:rPr>
              <w:t xml:space="preserve">ылыми-әдістемелік нұсқау, </w:t>
            </w:r>
            <w:r w:rsidR="00325F08" w:rsidRPr="00325F08">
              <w:rPr>
                <w:sz w:val="24"/>
                <w:szCs w:val="24"/>
                <w:lang w:val="kk-KZ" w:eastAsia="ru-RU"/>
              </w:rPr>
              <w:t>Шымкент, 2013.-92 б</w:t>
            </w:r>
            <w:r w:rsidR="00325F08" w:rsidRPr="00325F08">
              <w:rPr>
                <w:sz w:val="28"/>
                <w:szCs w:val="28"/>
                <w:lang w:val="kk-KZ" w:eastAsia="ru-RU"/>
              </w:rPr>
              <w:t>.</w:t>
            </w:r>
          </w:p>
          <w:p w:rsidR="00FC279C" w:rsidRPr="00A24428" w:rsidRDefault="0099004D" w:rsidP="009C5E72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kk-KZ"/>
              </w:rPr>
            </w:pPr>
            <w:r w:rsidRPr="00A24428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2. </w:t>
            </w:r>
            <w:r w:rsidR="00FC279C" w:rsidRPr="00A24428">
              <w:rPr>
                <w:sz w:val="24"/>
                <w:szCs w:val="24"/>
                <w:lang w:val="kk-KZ"/>
              </w:rPr>
              <w:t>Ордабаева С.К., Каракулова А.Ш. Фармацевтикалық химия: ароматтық қосылыстар.-Оқулық</w:t>
            </w:r>
            <w:r w:rsidR="00325F08" w:rsidRPr="00A24428">
              <w:rPr>
                <w:sz w:val="24"/>
                <w:szCs w:val="24"/>
                <w:lang w:val="kk-KZ"/>
              </w:rPr>
              <w:t>,</w:t>
            </w:r>
            <w:r w:rsidR="00FC279C" w:rsidRPr="00A24428">
              <w:rPr>
                <w:sz w:val="24"/>
                <w:szCs w:val="24"/>
                <w:lang w:val="kk-KZ"/>
              </w:rPr>
              <w:t xml:space="preserve"> Ғыл.кеңес бекіт. (прот №11, 27.04.2016).-302 б.</w:t>
            </w:r>
          </w:p>
          <w:p w:rsidR="00FC279C" w:rsidRPr="00325F08" w:rsidRDefault="0099004D" w:rsidP="009C5E72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="00FC279C" w:rsidRPr="00243520">
              <w:rPr>
                <w:sz w:val="24"/>
                <w:szCs w:val="24"/>
                <w:lang w:val="kk-KZ"/>
              </w:rPr>
              <w:t>Серикбаева А.Д., Жуматаева</w:t>
            </w:r>
            <w:r w:rsidR="00A24428">
              <w:rPr>
                <w:sz w:val="24"/>
                <w:szCs w:val="24"/>
                <w:lang w:val="kk-KZ"/>
              </w:rPr>
              <w:t xml:space="preserve"> Г.С., Қарақұлова А.Ш. </w:t>
            </w:r>
            <w:r w:rsidR="00FC279C" w:rsidRPr="00243520">
              <w:rPr>
                <w:sz w:val="24"/>
                <w:szCs w:val="24"/>
                <w:lang w:val="kk-KZ"/>
              </w:rPr>
              <w:t>Сот-химиялық сараптау және аналитикалық диагностика. Орд</w:t>
            </w:r>
            <w:r w:rsidR="00325F08">
              <w:rPr>
                <w:sz w:val="24"/>
                <w:szCs w:val="24"/>
                <w:lang w:val="kk-KZ"/>
              </w:rPr>
              <w:t>абаева С.К. жетекшілігімен оқу-</w:t>
            </w:r>
            <w:r w:rsidR="00FC279C" w:rsidRPr="00243520">
              <w:rPr>
                <w:sz w:val="24"/>
                <w:szCs w:val="24"/>
                <w:lang w:val="kk-KZ"/>
              </w:rPr>
              <w:t>әдістемелік құрал</w:t>
            </w:r>
            <w:r w:rsidR="00325F08">
              <w:rPr>
                <w:sz w:val="24"/>
                <w:szCs w:val="24"/>
                <w:lang w:val="kk-KZ"/>
              </w:rPr>
              <w:t>,</w:t>
            </w:r>
            <w:r w:rsidR="00FC279C" w:rsidRPr="00243520">
              <w:rPr>
                <w:sz w:val="24"/>
                <w:szCs w:val="24"/>
                <w:lang w:val="kk-KZ"/>
              </w:rPr>
              <w:t xml:space="preserve"> Ғыл.кеңес бекіт. (прот №11, 27.04.2016)</w:t>
            </w:r>
            <w:r w:rsidR="00FC279C" w:rsidRPr="00325F08">
              <w:rPr>
                <w:sz w:val="24"/>
                <w:szCs w:val="24"/>
                <w:lang w:val="kk-KZ"/>
              </w:rPr>
              <w:t>.-144 б.</w:t>
            </w:r>
          </w:p>
          <w:p w:rsidR="00D309D1" w:rsidRPr="00A24428" w:rsidRDefault="00D309D1" w:rsidP="009C5E72">
            <w:pPr>
              <w:widowControl/>
              <w:numPr>
                <w:ilvl w:val="0"/>
                <w:numId w:val="10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03A2" w:rsidRPr="00FD22DB" w:rsidTr="0099004D">
        <w:trPr>
          <w:trHeight w:val="499"/>
        </w:trPr>
        <w:tc>
          <w:tcPr>
            <w:tcW w:w="821" w:type="dxa"/>
          </w:tcPr>
          <w:p w:rsidR="009A03A2" w:rsidRPr="001E5109" w:rsidRDefault="009A03A2" w:rsidP="001E5109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5.</w:t>
            </w:r>
            <w:r w:rsidR="001E5109">
              <w:rPr>
                <w:sz w:val="24"/>
                <w:lang w:val="kk-KZ"/>
              </w:rPr>
              <w:t>2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наглядных пособий</w:t>
            </w:r>
          </w:p>
        </w:tc>
        <w:tc>
          <w:tcPr>
            <w:tcW w:w="6597" w:type="dxa"/>
          </w:tcPr>
          <w:p w:rsidR="009A03A2" w:rsidRPr="003738C0" w:rsidRDefault="003738C0" w:rsidP="009C5E72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0DA1" w:rsidRPr="00B80DA1">
              <w:rPr>
                <w:sz w:val="24"/>
                <w:szCs w:val="24"/>
                <w:lang w:val="ru-RU"/>
              </w:rPr>
              <w:t>резентаци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Microsoft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Power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Point</w:t>
            </w:r>
            <w:r w:rsidR="00B80DA1">
              <w:rPr>
                <w:sz w:val="24"/>
                <w:szCs w:val="24"/>
                <w:lang w:val="ru-RU"/>
              </w:rPr>
              <w:t xml:space="preserve"> по </w:t>
            </w:r>
            <w:r w:rsidR="00F77F31">
              <w:rPr>
                <w:sz w:val="24"/>
                <w:szCs w:val="24"/>
                <w:lang w:val="ru-RU"/>
              </w:rPr>
              <w:t>52</w:t>
            </w:r>
            <w:r w:rsidR="00B80DA1">
              <w:rPr>
                <w:sz w:val="24"/>
                <w:szCs w:val="24"/>
                <w:lang w:val="ru-RU"/>
              </w:rPr>
              <w:t xml:space="preserve"> темам лекций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738C0" w:rsidRPr="00B80DA1" w:rsidRDefault="003738C0" w:rsidP="009C5E72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lang w:val="ru-RU"/>
              </w:rPr>
            </w:pPr>
          </w:p>
        </w:tc>
      </w:tr>
      <w:tr w:rsidR="009A03A2" w:rsidRPr="00FD22DB" w:rsidTr="003738C0">
        <w:trPr>
          <w:trHeight w:val="613"/>
        </w:trPr>
        <w:tc>
          <w:tcPr>
            <w:tcW w:w="821" w:type="dxa"/>
          </w:tcPr>
          <w:p w:rsidR="009A03A2" w:rsidRPr="001E5109" w:rsidRDefault="009A03A2" w:rsidP="001E5109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5.</w:t>
            </w:r>
            <w:r w:rsidR="001E5109">
              <w:rPr>
                <w:sz w:val="24"/>
                <w:lang w:val="kk-KZ"/>
              </w:rPr>
              <w:t>3</w:t>
            </w:r>
          </w:p>
        </w:tc>
        <w:tc>
          <w:tcPr>
            <w:tcW w:w="2194" w:type="dxa"/>
          </w:tcPr>
          <w:p w:rsidR="003738C0" w:rsidRDefault="009A03A2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Разработка интерактивных </w:t>
            </w:r>
          </w:p>
          <w:p w:rsidR="009A03A2" w:rsidRDefault="009A03A2" w:rsidP="009C5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6597" w:type="dxa"/>
          </w:tcPr>
          <w:p w:rsidR="00B80DA1" w:rsidRPr="00485B30" w:rsidRDefault="00B80DA1" w:rsidP="009C5E72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 специалистов: </w:t>
            </w:r>
          </w:p>
          <w:p w:rsidR="00B80DA1" w:rsidRPr="00485B30" w:rsidRDefault="00B80DA1" w:rsidP="0099004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Активный метод «Кроссворд» для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 xml:space="preserve">проведения </w:t>
            </w:r>
            <w:r w:rsidRPr="00485B30">
              <w:rPr>
                <w:bCs/>
                <w:sz w:val="24"/>
                <w:szCs w:val="24"/>
                <w:lang w:val="ru-RU"/>
              </w:rPr>
              <w:t>текущего контроля, СРС;</w:t>
            </w:r>
          </w:p>
          <w:p w:rsidR="009A03A2" w:rsidRPr="003738C0" w:rsidRDefault="00B80DA1" w:rsidP="00F77F31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738C0" w:rsidRPr="00485B30">
              <w:rPr>
                <w:bCs/>
                <w:sz w:val="24"/>
                <w:szCs w:val="24"/>
                <w:lang w:val="ru-RU"/>
              </w:rPr>
              <w:t>Объективный структурированный практический экзамен (ОСПЭ) для оценки практических навыков и умений у студентов: 3 курса (5 этапов) – по общим методам  анализа лекарственных средств</w:t>
            </w:r>
          </w:p>
        </w:tc>
      </w:tr>
    </w:tbl>
    <w:p w:rsidR="00040A3F" w:rsidRDefault="00040A3F" w:rsidP="00F61E95">
      <w:pPr>
        <w:pStyle w:val="a4"/>
        <w:tabs>
          <w:tab w:val="left" w:pos="3480"/>
        </w:tabs>
        <w:ind w:left="0" w:firstLine="0"/>
        <w:rPr>
          <w:b/>
          <w:sz w:val="24"/>
          <w:lang w:val="ru-RU"/>
        </w:rPr>
      </w:pPr>
    </w:p>
    <w:p w:rsidR="009A03A2" w:rsidRPr="00071C9E" w:rsidRDefault="009A03A2" w:rsidP="00040A3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FD22DB" w:rsidTr="00E047A7">
        <w:trPr>
          <w:trHeight w:val="215"/>
        </w:trPr>
        <w:tc>
          <w:tcPr>
            <w:tcW w:w="9575" w:type="dxa"/>
          </w:tcPr>
          <w:p w:rsidR="009A03A2" w:rsidRPr="009A03A2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FD22DB" w:rsidTr="00F8730C">
        <w:trPr>
          <w:trHeight w:val="551"/>
        </w:trPr>
        <w:tc>
          <w:tcPr>
            <w:tcW w:w="9575" w:type="dxa"/>
          </w:tcPr>
          <w:p w:rsidR="009A03A2" w:rsidRPr="00E047A7" w:rsidRDefault="00E047A7" w:rsidP="009C5E72">
            <w:pPr>
              <w:pStyle w:val="style6"/>
              <w:spacing w:before="0" w:beforeAutospacing="0" w:after="0" w:afterAutospacing="0"/>
              <w:jc w:val="both"/>
            </w:pPr>
            <w:r w:rsidRPr="00E047A7">
              <w:rPr>
                <w:bCs/>
              </w:rPr>
              <w:t>Создание и стандартизация лекарственных препаратов,  отечественное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EC5C6C" w:rsidRPr="00040A3F" w:rsidRDefault="00EC5C6C" w:rsidP="009C5E72">
      <w:pPr>
        <w:pStyle w:val="a4"/>
        <w:tabs>
          <w:tab w:val="left" w:pos="2784"/>
        </w:tabs>
        <w:ind w:left="0" w:right="45" w:firstLine="0"/>
        <w:jc w:val="right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  <w:r w:rsidR="0099004D">
        <w:rPr>
          <w:b/>
          <w:sz w:val="24"/>
          <w:lang w:val="ru-RU"/>
        </w:rPr>
        <w:t xml:space="preserve"> </w:t>
      </w:r>
    </w:p>
    <w:p w:rsidR="009A03A2" w:rsidRDefault="0099004D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</w:t>
      </w:r>
      <w:r w:rsidR="009A03A2">
        <w:rPr>
          <w:sz w:val="24"/>
        </w:rPr>
        <w:t>(за последние 3 года)</w:t>
      </w:r>
    </w:p>
    <w:p w:rsidR="009A03A2" w:rsidRPr="00706673" w:rsidRDefault="009A03A2" w:rsidP="009C5E72">
      <w:pPr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351"/>
        <w:gridCol w:w="1917"/>
        <w:gridCol w:w="142"/>
        <w:gridCol w:w="1134"/>
        <w:gridCol w:w="2977"/>
        <w:gridCol w:w="992"/>
        <w:gridCol w:w="425"/>
        <w:gridCol w:w="709"/>
        <w:gridCol w:w="851"/>
      </w:tblGrid>
      <w:tr w:rsidR="009A03A2" w:rsidRPr="005F2C5E" w:rsidTr="00AD0AB5">
        <w:trPr>
          <w:trHeight w:val="273"/>
        </w:trPr>
        <w:tc>
          <w:tcPr>
            <w:tcW w:w="9961" w:type="dxa"/>
            <w:gridSpan w:val="10"/>
          </w:tcPr>
          <w:p w:rsidR="009A03A2" w:rsidRPr="005F2C5E" w:rsidRDefault="009A03A2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9A03A2" w:rsidRPr="005F2C5E" w:rsidTr="00EC5C6C">
        <w:trPr>
          <w:trHeight w:val="551"/>
        </w:trPr>
        <w:tc>
          <w:tcPr>
            <w:tcW w:w="463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gridSpan w:val="4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9A03A2" w:rsidRPr="005F2C5E" w:rsidRDefault="00F61E95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И</w:t>
            </w:r>
            <w:r w:rsidR="009A03A2" w:rsidRPr="005F2C5E">
              <w:rPr>
                <w:sz w:val="24"/>
                <w:szCs w:val="24"/>
                <w:lang w:val="ru-RU"/>
              </w:rPr>
              <w:t>здания</w:t>
            </w:r>
          </w:p>
        </w:tc>
        <w:tc>
          <w:tcPr>
            <w:tcW w:w="1134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Печ.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ли</w:t>
            </w:r>
            <w:r w:rsidRPr="005F2C5E">
              <w:rPr>
                <w:sz w:val="24"/>
                <w:szCs w:val="24"/>
              </w:rPr>
              <w:t>ст</w:t>
            </w:r>
          </w:p>
        </w:tc>
      </w:tr>
      <w:tr w:rsidR="00E233DB" w:rsidRPr="005F2C5E" w:rsidTr="00E233DB">
        <w:trPr>
          <w:trHeight w:val="1236"/>
        </w:trPr>
        <w:tc>
          <w:tcPr>
            <w:tcW w:w="463" w:type="dxa"/>
            <w:tcBorders>
              <w:bottom w:val="single" w:sz="4" w:space="0" w:color="auto"/>
            </w:tcBorders>
          </w:tcPr>
          <w:p w:rsidR="00E233DB" w:rsidRPr="00E233DB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233DB" w:rsidRPr="00D929D1" w:rsidRDefault="00E233DB" w:rsidP="00E233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E233DB" w:rsidRDefault="00E233DB" w:rsidP="009C5E72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Публикации в изданиях, индекси</w:t>
            </w:r>
          </w:p>
          <w:p w:rsidR="00E233DB" w:rsidRPr="005F2C5E" w:rsidRDefault="00E233DB" w:rsidP="009C5E72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jc w:val="bot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руемых Российским индексом н</w:t>
            </w:r>
            <w:r w:rsidRPr="005F2C5E">
              <w:rPr>
                <w:sz w:val="24"/>
                <w:szCs w:val="24"/>
                <w:lang w:val="ru-RU"/>
              </w:rPr>
              <w:t>а</w:t>
            </w:r>
            <w:r w:rsidRPr="005F2C5E">
              <w:rPr>
                <w:sz w:val="24"/>
                <w:szCs w:val="24"/>
                <w:lang w:val="ru-RU"/>
              </w:rPr>
              <w:t>учного цитирования с аффили</w:t>
            </w:r>
            <w:r w:rsidRPr="005F2C5E">
              <w:rPr>
                <w:sz w:val="24"/>
                <w:szCs w:val="24"/>
                <w:lang w:val="ru-RU"/>
              </w:rPr>
              <w:t>а</w:t>
            </w:r>
            <w:r w:rsidRPr="005F2C5E">
              <w:rPr>
                <w:sz w:val="24"/>
                <w:szCs w:val="24"/>
                <w:lang w:val="ru-RU"/>
              </w:rPr>
              <w:t>цией</w:t>
            </w:r>
            <w:r w:rsidRPr="005F2C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F2C5E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969" w:type="dxa"/>
            <w:gridSpan w:val="2"/>
          </w:tcPr>
          <w:p w:rsidR="00E233DB" w:rsidRPr="005F2C5E" w:rsidRDefault="00E233DB" w:rsidP="00AC6612">
            <w:pPr>
              <w:pStyle w:val="a4"/>
              <w:tabs>
                <w:tab w:val="left" w:pos="142"/>
              </w:tabs>
              <w:ind w:left="0" w:firstLine="0"/>
              <w:rPr>
                <w:rFonts w:eastAsia="TimesNewRomanPS-BoldMT"/>
                <w:bCs/>
                <w:sz w:val="24"/>
                <w:szCs w:val="24"/>
              </w:rPr>
            </w:pPr>
            <w:r w:rsidRPr="005F2C5E">
              <w:rPr>
                <w:color w:val="000000"/>
                <w:spacing w:val="-4"/>
                <w:sz w:val="24"/>
                <w:szCs w:val="24"/>
              </w:rPr>
              <w:t xml:space="preserve">Journal of </w:t>
            </w:r>
            <w:r w:rsidRPr="005F2BE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2C5E">
              <w:rPr>
                <w:color w:val="000000"/>
                <w:spacing w:val="-4"/>
                <w:sz w:val="24"/>
                <w:szCs w:val="24"/>
              </w:rPr>
              <w:t>Pharmacy and Pharmacology</w:t>
            </w:r>
          </w:p>
        </w:tc>
        <w:tc>
          <w:tcPr>
            <w:tcW w:w="1134" w:type="dxa"/>
            <w:gridSpan w:val="2"/>
          </w:tcPr>
          <w:p w:rsidR="00E233DB" w:rsidRPr="005F2C5E" w:rsidRDefault="00E233DB" w:rsidP="00AC66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</w:tcPr>
          <w:p w:rsidR="00E233DB" w:rsidRPr="005F2C5E" w:rsidRDefault="00E233DB" w:rsidP="00AC66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0,3</w:t>
            </w:r>
          </w:p>
        </w:tc>
      </w:tr>
      <w:tr w:rsidR="00E233DB" w:rsidRPr="005F2C5E" w:rsidTr="00E233DB">
        <w:trPr>
          <w:trHeight w:val="192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E233DB" w:rsidRPr="00AB3E52" w:rsidRDefault="00E233DB" w:rsidP="00E233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E233DB" w:rsidRPr="005F2C5E" w:rsidRDefault="00E233DB" w:rsidP="00E233DB">
            <w:pPr>
              <w:pStyle w:val="TableParagrap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 xml:space="preserve">  </w:t>
            </w:r>
            <w:r w:rsidRPr="005F2C5E">
              <w:rPr>
                <w:sz w:val="24"/>
                <w:szCs w:val="24"/>
              </w:rPr>
              <w:t>Публикации в других изданиях</w:t>
            </w:r>
          </w:p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50412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Вестник ЮКГФА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5041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33DB" w:rsidRPr="005F2C5E" w:rsidRDefault="00E233DB" w:rsidP="005041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E233DB" w:rsidRPr="005F2C5E" w:rsidTr="00E233DB">
        <w:trPr>
          <w:trHeight w:val="407"/>
        </w:trPr>
        <w:tc>
          <w:tcPr>
            <w:tcW w:w="463" w:type="dxa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9C5E72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ru-RU"/>
              </w:rPr>
              <w:t>Вестник ЮКГФА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E233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</w:tr>
      <w:tr w:rsidR="00E233DB" w:rsidRPr="005F2C5E" w:rsidTr="00E233DB">
        <w:trPr>
          <w:trHeight w:val="413"/>
        </w:trPr>
        <w:tc>
          <w:tcPr>
            <w:tcW w:w="463" w:type="dxa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504125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ru-RU"/>
              </w:rPr>
              <w:t>Вестник ЮКГФА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5041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33DB" w:rsidRPr="005F2C5E" w:rsidRDefault="00E233DB" w:rsidP="00E233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E233DB" w:rsidRPr="005F2C5E" w:rsidTr="00EC5C6C">
        <w:trPr>
          <w:trHeight w:val="122"/>
        </w:trPr>
        <w:tc>
          <w:tcPr>
            <w:tcW w:w="463" w:type="dxa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9C5E72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kk-KZ"/>
              </w:rPr>
              <w:t>YI Межд.  науч. методич. конф. «</w:t>
            </w:r>
            <w:r w:rsidRPr="005F2C5E">
              <w:rPr>
                <w:sz w:val="24"/>
                <w:szCs w:val="24"/>
              </w:rPr>
              <w:t>Фарм</w:t>
            </w:r>
            <w:r>
              <w:rPr>
                <w:sz w:val="24"/>
                <w:szCs w:val="24"/>
                <w:lang w:val="ru-RU"/>
              </w:rPr>
              <w:t>.</w:t>
            </w:r>
            <w:r w:rsidRPr="005F2C5E">
              <w:rPr>
                <w:sz w:val="24"/>
                <w:szCs w:val="24"/>
              </w:rPr>
              <w:t>образование 2016</w:t>
            </w:r>
            <w:r w:rsidRPr="005F2C5E">
              <w:rPr>
                <w:sz w:val="24"/>
                <w:szCs w:val="24"/>
                <w:lang w:val="kk-KZ"/>
              </w:rPr>
              <w:t>»,</w:t>
            </w:r>
            <w:r w:rsidRPr="005F2C5E">
              <w:rPr>
                <w:color w:val="000000" w:themeColor="text1"/>
                <w:sz w:val="24"/>
                <w:szCs w:val="24"/>
                <w:lang w:val="kk-KZ"/>
              </w:rPr>
              <w:t xml:space="preserve"> Воронеж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,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33DB" w:rsidRPr="005F2C5E" w:rsidRDefault="00E233DB" w:rsidP="00F567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33DB" w:rsidRPr="005F2C5E" w:rsidRDefault="00E233DB" w:rsidP="00F567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0,9</w:t>
            </w:r>
          </w:p>
        </w:tc>
      </w:tr>
      <w:tr w:rsidR="00E233DB" w:rsidRPr="005F2C5E" w:rsidTr="001E3DD5">
        <w:trPr>
          <w:trHeight w:val="391"/>
        </w:trPr>
        <w:tc>
          <w:tcPr>
            <w:tcW w:w="463" w:type="dxa"/>
            <w:vMerge/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DB" w:rsidRPr="00D929D1" w:rsidRDefault="00E233DB" w:rsidP="001C3A30">
            <w:pPr>
              <w:pStyle w:val="a4"/>
              <w:tabs>
                <w:tab w:val="left" w:pos="284"/>
              </w:tabs>
              <w:ind w:left="0" w:firstLine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Сборник материалов </w:t>
            </w:r>
            <w:r w:rsidRPr="005F2C5E">
              <w:rPr>
                <w:sz w:val="24"/>
                <w:szCs w:val="24"/>
                <w:lang w:val="ru-RU"/>
              </w:rPr>
              <w:t>Межвузовск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5F2C5E">
              <w:rPr>
                <w:sz w:val="24"/>
                <w:szCs w:val="24"/>
                <w:lang w:val="ru-RU"/>
              </w:rPr>
              <w:t xml:space="preserve"> учебно-метод. конф. с межд. </w:t>
            </w:r>
            <w:r>
              <w:rPr>
                <w:sz w:val="24"/>
                <w:szCs w:val="24"/>
                <w:lang w:val="ru-RU"/>
              </w:rPr>
              <w:t>у</w:t>
            </w:r>
            <w:r w:rsidRPr="005F2C5E">
              <w:rPr>
                <w:sz w:val="24"/>
                <w:szCs w:val="24"/>
                <w:lang w:val="ru-RU"/>
              </w:rPr>
              <w:t xml:space="preserve">частием </w:t>
            </w:r>
            <w:r w:rsidRPr="005F2C5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"Электронные образовательные те</w:t>
            </w:r>
            <w:r w:rsidRPr="005F2C5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5F2C5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нологии»,</w:t>
            </w:r>
            <w:r w:rsidRPr="005F2C5E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2016</w:t>
            </w:r>
          </w:p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0,8</w:t>
            </w:r>
          </w:p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233DB" w:rsidRPr="005F2C5E" w:rsidRDefault="00E233DB" w:rsidP="001C3A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33DB" w:rsidRPr="005F2BEF" w:rsidTr="00E233DB">
        <w:trPr>
          <w:trHeight w:val="77"/>
        </w:trPr>
        <w:tc>
          <w:tcPr>
            <w:tcW w:w="463" w:type="dxa"/>
            <w:vMerge/>
          </w:tcPr>
          <w:p w:rsidR="00E233DB" w:rsidRPr="004955EC" w:rsidRDefault="00E233D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E233DB" w:rsidRPr="005F2C5E" w:rsidRDefault="00E233D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E233DB" w:rsidRDefault="00E233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33DB" w:rsidRPr="00FD22DB" w:rsidTr="0099004D">
        <w:trPr>
          <w:trHeight w:val="77"/>
        </w:trPr>
        <w:tc>
          <w:tcPr>
            <w:tcW w:w="9961" w:type="dxa"/>
            <w:gridSpan w:val="10"/>
          </w:tcPr>
          <w:p w:rsidR="00E233DB" w:rsidRPr="005F2C5E" w:rsidRDefault="00E233DB" w:rsidP="009C5E72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E233DB" w:rsidRPr="005F2C5E" w:rsidTr="00AD0AB5">
        <w:trPr>
          <w:trHeight w:val="551"/>
        </w:trPr>
        <w:tc>
          <w:tcPr>
            <w:tcW w:w="814" w:type="dxa"/>
            <w:gridSpan w:val="2"/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59" w:type="dxa"/>
            <w:gridSpan w:val="2"/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Назва</w:t>
            </w:r>
            <w:r w:rsidRPr="005F2C5E">
              <w:rPr>
                <w:sz w:val="24"/>
                <w:szCs w:val="24"/>
              </w:rPr>
              <w:t>ние работ,</w:t>
            </w:r>
          </w:p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автор</w:t>
            </w:r>
          </w:p>
        </w:tc>
        <w:tc>
          <w:tcPr>
            <w:tcW w:w="1417" w:type="dxa"/>
            <w:gridSpan w:val="2"/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Место, время</w:t>
            </w:r>
          </w:p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gridSpan w:val="2"/>
          </w:tcPr>
          <w:p w:rsidR="00E233DB" w:rsidRPr="005F2C5E" w:rsidRDefault="00E233DB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Результат</w:t>
            </w:r>
          </w:p>
        </w:tc>
      </w:tr>
      <w:tr w:rsidR="00CB2A79" w:rsidRPr="005F2C5E" w:rsidTr="00CB2A79">
        <w:trPr>
          <w:trHeight w:val="1866"/>
        </w:trPr>
        <w:tc>
          <w:tcPr>
            <w:tcW w:w="814" w:type="dxa"/>
            <w:gridSpan w:val="2"/>
            <w:vMerge w:val="restart"/>
          </w:tcPr>
          <w:p w:rsidR="00CB2A79" w:rsidRPr="001767AD" w:rsidRDefault="00CB2A79" w:rsidP="001E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t>8.</w:t>
            </w:r>
            <w:r w:rsidR="001E51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59" w:type="dxa"/>
            <w:gridSpan w:val="2"/>
            <w:vMerge w:val="restart"/>
          </w:tcPr>
          <w:p w:rsidR="00CB2A79" w:rsidRPr="001174D1" w:rsidRDefault="00CB2A79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kk-KZ"/>
              </w:rPr>
            </w:pPr>
            <w:r w:rsidRPr="00FE1F81">
              <w:rPr>
                <w:sz w:val="24"/>
                <w:szCs w:val="24"/>
                <w:lang w:val="ru-RU"/>
              </w:rPr>
              <w:t>другие</w:t>
            </w:r>
            <w:r w:rsidRPr="00FE1F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E1F81">
              <w:rPr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4111" w:type="dxa"/>
            <w:gridSpan w:val="2"/>
          </w:tcPr>
          <w:p w:rsidR="00CB2A79" w:rsidRPr="005F2C5E" w:rsidRDefault="00CB2A79" w:rsidP="00E04F37">
            <w:pPr>
              <w:pStyle w:val="TableParagraph"/>
              <w:tabs>
                <w:tab w:val="left" w:pos="35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</w:t>
            </w:r>
          </w:p>
          <w:p w:rsidR="00CB2A79" w:rsidRDefault="00CB2A79" w:rsidP="0001754E">
            <w:pPr>
              <w:tabs>
                <w:tab w:val="left" w:pos="3969"/>
              </w:tabs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Межд. науч. конф. 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моло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>д.</w:t>
            </w:r>
          </w:p>
          <w:p w:rsidR="00CB2A79" w:rsidRPr="005F2C5E" w:rsidRDefault="00CB2A79" w:rsidP="0001754E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ru-RU"/>
              </w:rPr>
            </w:pP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ученых. и студ. «Перспективы развития биологии, медицины и фармации», инициированной Фондом </w:t>
            </w:r>
            <w:r w:rsidRPr="00F864A1">
              <w:rPr>
                <w:color w:val="000000"/>
                <w:spacing w:val="-4"/>
                <w:sz w:val="24"/>
                <w:szCs w:val="24"/>
              </w:rPr>
              <w:t>I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Президента К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1350A2">
              <w:rPr>
                <w:color w:val="000000"/>
                <w:spacing w:val="-4"/>
                <w:sz w:val="24"/>
                <w:szCs w:val="24"/>
                <w:lang w:val="ru-RU"/>
              </w:rPr>
              <w:t>захстана и ЮКГФА</w:t>
            </w:r>
          </w:p>
        </w:tc>
        <w:tc>
          <w:tcPr>
            <w:tcW w:w="1417" w:type="dxa"/>
            <w:gridSpan w:val="2"/>
          </w:tcPr>
          <w:p w:rsidR="00CB2A79" w:rsidRPr="005F2C5E" w:rsidRDefault="00CB2A7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CB2A79" w:rsidRPr="005F2C5E" w:rsidRDefault="00CB2A79" w:rsidP="000175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декабрь 2015-2018</w:t>
            </w:r>
          </w:p>
        </w:tc>
        <w:tc>
          <w:tcPr>
            <w:tcW w:w="1560" w:type="dxa"/>
            <w:gridSpan w:val="2"/>
          </w:tcPr>
          <w:p w:rsidR="00CB2A79" w:rsidRPr="00FE1F81" w:rsidRDefault="00CB2A7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CB2A79" w:rsidRDefault="00CB2A79" w:rsidP="0001754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</w:t>
            </w:r>
          </w:p>
          <w:p w:rsidR="00CB2A79" w:rsidRDefault="00CB2A79" w:rsidP="0001754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CB2A79" w:rsidRDefault="00CB2A79" w:rsidP="0001754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</w:t>
            </w:r>
          </w:p>
          <w:p w:rsidR="00CB2A79" w:rsidRPr="00FE1F81" w:rsidRDefault="00CB2A79" w:rsidP="0001754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статей</w:t>
            </w:r>
          </w:p>
        </w:tc>
      </w:tr>
      <w:tr w:rsidR="00CB2A79" w:rsidRPr="005F2C5E" w:rsidTr="00F54FE7">
        <w:trPr>
          <w:trHeight w:val="529"/>
        </w:trPr>
        <w:tc>
          <w:tcPr>
            <w:tcW w:w="814" w:type="dxa"/>
            <w:gridSpan w:val="2"/>
            <w:vMerge/>
          </w:tcPr>
          <w:p w:rsidR="00CB2A79" w:rsidRPr="00954112" w:rsidRDefault="00CB2A7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CB2A79" w:rsidRPr="00FE1F81" w:rsidRDefault="00CB2A79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2C2A8A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</w:t>
            </w:r>
            <w:r w:rsidRPr="0018376F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Межд. науч.-практ. конф. </w:t>
            </w: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«Инновационные достижения в совре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-</w:t>
            </w:r>
          </w:p>
          <w:p w:rsidR="00CB2A79" w:rsidRDefault="00CB2A79" w:rsidP="002C2A8A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менной фармации», инициированной в рамках празднования 25-летия незави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-</w:t>
            </w:r>
          </w:p>
          <w:p w:rsidR="00CB2A79" w:rsidRPr="000F652E" w:rsidRDefault="00CB2A79" w:rsidP="002C2A8A">
            <w:pPr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симости Казахстана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Pr="000F652E" w:rsidRDefault="00CB2A79" w:rsidP="002C2A8A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апрель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2C2A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</w:t>
            </w:r>
          </w:p>
          <w:p w:rsidR="00CB2A79" w:rsidRDefault="00CB2A79" w:rsidP="002C2A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CB2A79" w:rsidRDefault="00CB2A79" w:rsidP="002C2A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публикация </w:t>
            </w:r>
          </w:p>
          <w:p w:rsidR="00CB2A79" w:rsidRDefault="00CB2A79" w:rsidP="002C2A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 статей</w:t>
            </w:r>
          </w:p>
          <w:p w:rsidR="00CB2A79" w:rsidRPr="005F2C5E" w:rsidRDefault="00CB2A79" w:rsidP="002C2A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2A79" w:rsidRPr="005F2C5E" w:rsidTr="00F54FE7">
        <w:trPr>
          <w:trHeight w:val="1327"/>
        </w:trPr>
        <w:tc>
          <w:tcPr>
            <w:tcW w:w="814" w:type="dxa"/>
            <w:gridSpan w:val="2"/>
            <w:vMerge/>
          </w:tcPr>
          <w:p w:rsidR="00CB2A79" w:rsidRPr="00954112" w:rsidRDefault="00CB2A7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CB2A79" w:rsidRPr="00FE1F81" w:rsidRDefault="00CB2A79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2200CE">
            <w:pPr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18376F">
              <w:rPr>
                <w:sz w:val="24"/>
                <w:szCs w:val="24"/>
                <w:lang w:val="ru-RU"/>
              </w:rPr>
              <w:t xml:space="preserve">Межвузовская учебно-метод. конф с межд. участием </w:t>
            </w:r>
            <w:r w:rsidRPr="0018376F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"Электронные образовательные технологии"</w:t>
            </w:r>
            <w:r w:rsidRPr="00F864A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2200CE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РФ, </w:t>
            </w:r>
          </w:p>
          <w:p w:rsidR="00CB2A79" w:rsidRPr="00F864A1" w:rsidRDefault="00CB2A79" w:rsidP="002200CE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>Уфа,</w:t>
            </w:r>
          </w:p>
          <w:p w:rsidR="00CB2A79" w:rsidRDefault="00CB2A79" w:rsidP="002200CE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2200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заочное </w:t>
            </w:r>
          </w:p>
          <w:p w:rsidR="00CB2A79" w:rsidRDefault="00CB2A79" w:rsidP="002200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CB2A79" w:rsidRDefault="00CB2A79" w:rsidP="002200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</w:t>
            </w:r>
          </w:p>
          <w:p w:rsidR="00CB2A79" w:rsidRPr="005F2C5E" w:rsidRDefault="00CB2A79" w:rsidP="002200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статей</w:t>
            </w:r>
          </w:p>
        </w:tc>
      </w:tr>
      <w:tr w:rsidR="00CB2A79" w:rsidRPr="005F2C5E" w:rsidTr="00AD0AB5">
        <w:trPr>
          <w:trHeight w:val="1133"/>
        </w:trPr>
        <w:tc>
          <w:tcPr>
            <w:tcW w:w="814" w:type="dxa"/>
            <w:gridSpan w:val="2"/>
            <w:vMerge/>
          </w:tcPr>
          <w:p w:rsidR="00CB2A79" w:rsidRPr="00954112" w:rsidRDefault="00CB2A7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CB2A79" w:rsidRPr="00FE1F81" w:rsidRDefault="00CB2A79" w:rsidP="009C5E72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9172AC">
            <w:pPr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F864A1">
              <w:rPr>
                <w:sz w:val="24"/>
                <w:szCs w:val="24"/>
                <w:lang w:val="kk-KZ"/>
              </w:rPr>
              <w:t>YI Межд.науч. методич. конф. «</w:t>
            </w:r>
            <w:r w:rsidRPr="00E04F37">
              <w:rPr>
                <w:sz w:val="24"/>
                <w:szCs w:val="24"/>
                <w:lang w:val="ru-RU"/>
              </w:rPr>
              <w:t>Фармобразование 2016</w:t>
            </w:r>
            <w:r w:rsidRPr="00F864A1">
              <w:rPr>
                <w:sz w:val="24"/>
                <w:szCs w:val="24"/>
                <w:lang w:val="kk-KZ"/>
              </w:rPr>
              <w:t>»</w:t>
            </w: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Pr="00F864A1" w:rsidRDefault="00CB2A79" w:rsidP="009172AC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Ф</w:t>
            </w: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>,</w:t>
            </w:r>
          </w:p>
          <w:p w:rsidR="00CB2A79" w:rsidRDefault="00CB2A79" w:rsidP="009172AC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F864A1">
              <w:rPr>
                <w:color w:val="000000" w:themeColor="text1"/>
                <w:sz w:val="24"/>
                <w:szCs w:val="24"/>
                <w:lang w:val="kk-KZ"/>
              </w:rPr>
              <w:t>Воронеж, 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A79" w:rsidRDefault="00CB2A79" w:rsidP="009172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заочное </w:t>
            </w:r>
          </w:p>
          <w:p w:rsidR="00CB2A79" w:rsidRDefault="00CB2A79" w:rsidP="009172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CB2A79" w:rsidRPr="005F2C5E" w:rsidRDefault="00CB2A79" w:rsidP="009172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статьи</w:t>
            </w:r>
          </w:p>
        </w:tc>
      </w:tr>
      <w:tr w:rsidR="00CB2A79" w:rsidRPr="00E04F37" w:rsidTr="00CB2A79">
        <w:trPr>
          <w:trHeight w:val="331"/>
        </w:trPr>
        <w:tc>
          <w:tcPr>
            <w:tcW w:w="814" w:type="dxa"/>
            <w:gridSpan w:val="2"/>
            <w:vMerge/>
            <w:tcBorders>
              <w:top w:val="single" w:sz="4" w:space="0" w:color="auto"/>
            </w:tcBorders>
          </w:tcPr>
          <w:p w:rsidR="00CB2A79" w:rsidRPr="00954112" w:rsidRDefault="00CB2A7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</w:tcBorders>
          </w:tcPr>
          <w:p w:rsidR="00CB2A79" w:rsidRPr="00FE1F81" w:rsidRDefault="00CB2A79" w:rsidP="009C5E72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:rsidR="00CB2A79" w:rsidRPr="005F2C5E" w:rsidRDefault="00CB2A79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F37" w:rsidRPr="00FD22DB" w:rsidTr="00AD0AB5">
        <w:trPr>
          <w:trHeight w:val="826"/>
        </w:trPr>
        <w:tc>
          <w:tcPr>
            <w:tcW w:w="814" w:type="dxa"/>
            <w:gridSpan w:val="2"/>
          </w:tcPr>
          <w:p w:rsidR="00E04F37" w:rsidRPr="00FE1F81" w:rsidRDefault="00E04F37" w:rsidP="00E04F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59" w:type="dxa"/>
            <w:gridSpan w:val="2"/>
          </w:tcPr>
          <w:p w:rsidR="00E04F37" w:rsidRDefault="00E04F3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 xml:space="preserve">Руководство </w:t>
            </w:r>
            <w:r w:rsidRPr="001350A2">
              <w:rPr>
                <w:sz w:val="24"/>
                <w:szCs w:val="24"/>
                <w:lang w:val="ru-RU"/>
              </w:rPr>
              <w:t>студен</w:t>
            </w:r>
          </w:p>
          <w:p w:rsidR="00E04F37" w:rsidRPr="001350A2" w:rsidRDefault="00E04F3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50A2">
              <w:rPr>
                <w:sz w:val="24"/>
                <w:szCs w:val="24"/>
                <w:lang w:val="ru-RU"/>
              </w:rPr>
              <w:t>ческими научными</w:t>
            </w:r>
            <w:r w:rsidRPr="001350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50A2">
              <w:rPr>
                <w:sz w:val="24"/>
                <w:szCs w:val="24"/>
                <w:lang w:val="ru-RU"/>
              </w:rPr>
              <w:t>кружками</w:t>
            </w:r>
          </w:p>
        </w:tc>
        <w:tc>
          <w:tcPr>
            <w:tcW w:w="4111" w:type="dxa"/>
            <w:gridSpan w:val="2"/>
          </w:tcPr>
          <w:p w:rsidR="00E04F37" w:rsidRDefault="00E04F3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3CC4">
              <w:rPr>
                <w:sz w:val="24"/>
                <w:szCs w:val="24"/>
                <w:lang w:val="ru-RU"/>
              </w:rPr>
              <w:t>Студенческий научный кружок</w:t>
            </w:r>
          </w:p>
          <w:p w:rsidR="00E04F37" w:rsidRPr="006F3CC4" w:rsidRDefault="00E04F3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«Фармация будущего».</w:t>
            </w:r>
          </w:p>
        </w:tc>
        <w:tc>
          <w:tcPr>
            <w:tcW w:w="1417" w:type="dxa"/>
            <w:gridSpan w:val="2"/>
          </w:tcPr>
          <w:p w:rsidR="00E04F37" w:rsidRPr="005F2BEF" w:rsidRDefault="00E04F37" w:rsidP="009C5E7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04F37" w:rsidRPr="005F2BEF" w:rsidRDefault="00E04F37" w:rsidP="009C5E7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E04F37" w:rsidRPr="00FD22DB" w:rsidTr="00AD0AB5">
        <w:trPr>
          <w:trHeight w:val="272"/>
        </w:trPr>
        <w:tc>
          <w:tcPr>
            <w:tcW w:w="9961" w:type="dxa"/>
            <w:gridSpan w:val="10"/>
          </w:tcPr>
          <w:p w:rsidR="00E04F37" w:rsidRPr="005F2C5E" w:rsidRDefault="00E04F37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E04F37" w:rsidRPr="005F2C5E" w:rsidTr="00527491">
        <w:trPr>
          <w:trHeight w:val="551"/>
        </w:trPr>
        <w:tc>
          <w:tcPr>
            <w:tcW w:w="814" w:type="dxa"/>
            <w:gridSpan w:val="2"/>
          </w:tcPr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№</w:t>
            </w:r>
          </w:p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</w:tcPr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Место</w:t>
            </w:r>
          </w:p>
        </w:tc>
        <w:tc>
          <w:tcPr>
            <w:tcW w:w="1417" w:type="dxa"/>
            <w:gridSpan w:val="2"/>
          </w:tcPr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E04F37" w:rsidRPr="005F2C5E" w:rsidRDefault="00E04F3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Результат</w:t>
            </w:r>
          </w:p>
        </w:tc>
      </w:tr>
      <w:tr w:rsidR="00E04F37" w:rsidRPr="00FD22DB" w:rsidTr="00527491">
        <w:trPr>
          <w:trHeight w:val="1103"/>
        </w:trPr>
        <w:tc>
          <w:tcPr>
            <w:tcW w:w="814" w:type="dxa"/>
            <w:gridSpan w:val="2"/>
          </w:tcPr>
          <w:p w:rsidR="00E04F37" w:rsidRPr="00E04F37" w:rsidRDefault="00E04F37" w:rsidP="00E04F3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5F2C5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17" w:type="dxa"/>
          </w:tcPr>
          <w:p w:rsidR="00E04F37" w:rsidRPr="005F2C5E" w:rsidRDefault="00E04F37" w:rsidP="009D73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Выступления с докладом на ко</w:t>
            </w:r>
            <w:r w:rsidRPr="005F2C5E">
              <w:rPr>
                <w:sz w:val="24"/>
                <w:szCs w:val="24"/>
                <w:lang w:val="ru-RU"/>
              </w:rPr>
              <w:t>н</w:t>
            </w:r>
            <w:r w:rsidRPr="005F2C5E">
              <w:rPr>
                <w:sz w:val="24"/>
                <w:szCs w:val="24"/>
                <w:lang w:val="ru-RU"/>
              </w:rPr>
              <w:t>ференциях (вс</w:t>
            </w:r>
            <w:r w:rsidRPr="005F2C5E">
              <w:rPr>
                <w:sz w:val="24"/>
                <w:szCs w:val="24"/>
                <w:lang w:val="ru-RU"/>
              </w:rPr>
              <w:t>е</w:t>
            </w:r>
            <w:r w:rsidRPr="005F2C5E">
              <w:rPr>
                <w:sz w:val="24"/>
                <w:szCs w:val="24"/>
                <w:lang w:val="ru-RU"/>
              </w:rPr>
              <w:t>российских, р</w:t>
            </w:r>
            <w:r w:rsidRPr="005F2C5E">
              <w:rPr>
                <w:sz w:val="24"/>
                <w:szCs w:val="24"/>
                <w:lang w:val="ru-RU"/>
              </w:rPr>
              <w:t>е</w:t>
            </w:r>
            <w:r w:rsidRPr="005F2C5E">
              <w:rPr>
                <w:sz w:val="24"/>
                <w:szCs w:val="24"/>
                <w:lang w:val="ru-RU"/>
              </w:rPr>
              <w:t>гиональных, в</w:t>
            </w:r>
            <w:r w:rsidRPr="005F2C5E">
              <w:rPr>
                <w:sz w:val="24"/>
                <w:szCs w:val="24"/>
                <w:lang w:val="ru-RU"/>
              </w:rPr>
              <w:t>у</w:t>
            </w:r>
            <w:r w:rsidRPr="005F2C5E">
              <w:rPr>
                <w:sz w:val="24"/>
                <w:szCs w:val="24"/>
                <w:lang w:val="ru-RU"/>
              </w:rPr>
              <w:t>зовских)</w:t>
            </w:r>
          </w:p>
        </w:tc>
        <w:tc>
          <w:tcPr>
            <w:tcW w:w="4253" w:type="dxa"/>
            <w:gridSpan w:val="3"/>
          </w:tcPr>
          <w:p w:rsidR="00E04F37" w:rsidRPr="001174D1" w:rsidRDefault="00E04F37" w:rsidP="009D73F8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Ежегодная 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Межд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науч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онф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м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оло</w:t>
            </w:r>
          </w:p>
          <w:p w:rsidR="00E04F37" w:rsidRDefault="00E04F37" w:rsidP="009D73F8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дых ученых и студентов «Перспективы развития биологии, медицины и фарма</w:t>
            </w:r>
          </w:p>
          <w:p w:rsidR="00E04F37" w:rsidRDefault="00E04F37" w:rsidP="009D73F8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ции», инициированной советом молодых ученых фонда Первого Президента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РК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– Лидера нации и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ЮКГФА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, секция «Прио</w:t>
            </w:r>
          </w:p>
          <w:p w:rsidR="00E04F37" w:rsidRDefault="00E04F37" w:rsidP="009D73F8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ритетные направления фармацев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тиче-</w:t>
            </w:r>
          </w:p>
          <w:p w:rsidR="00E04F37" w:rsidRPr="000F581A" w:rsidRDefault="00E04F37" w:rsidP="009D73F8">
            <w:pPr>
              <w:pStyle w:val="TableParagraph"/>
              <w:tabs>
                <w:tab w:val="left" w:pos="425"/>
              </w:tabs>
              <w:rPr>
                <w:sz w:val="24"/>
                <w:szCs w:val="24"/>
                <w:lang w:val="ru-RU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lastRenderedPageBreak/>
              <w:t>ского и химико-токсиколо-гического анализа лекарственных средств»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;</w:t>
            </w:r>
          </w:p>
        </w:tc>
        <w:tc>
          <w:tcPr>
            <w:tcW w:w="1417" w:type="dxa"/>
            <w:gridSpan w:val="2"/>
          </w:tcPr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2015-2018</w:t>
            </w: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04F37" w:rsidRPr="000F581A" w:rsidRDefault="00E04F37" w:rsidP="009D73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04F37" w:rsidRPr="000F581A" w:rsidRDefault="00E04F37" w:rsidP="009D73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Очное участие,  публикация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материалах </w:t>
            </w:r>
            <w:r>
              <w:rPr>
                <w:sz w:val="24"/>
                <w:szCs w:val="24"/>
                <w:lang w:val="ru-RU"/>
              </w:rPr>
              <w:t>конф.</w:t>
            </w:r>
          </w:p>
        </w:tc>
      </w:tr>
    </w:tbl>
    <w:p w:rsidR="00504FA3" w:rsidRPr="00504FA3" w:rsidRDefault="00504FA3" w:rsidP="009C5E72">
      <w:pPr>
        <w:pStyle w:val="a4"/>
        <w:tabs>
          <w:tab w:val="left" w:pos="3514"/>
        </w:tabs>
        <w:ind w:left="0" w:right="47" w:firstLine="0"/>
        <w:rPr>
          <w:b/>
          <w:sz w:val="24"/>
        </w:rPr>
      </w:pPr>
    </w:p>
    <w:p w:rsidR="009A03A2" w:rsidRDefault="009A03A2" w:rsidP="00E04F37">
      <w:pPr>
        <w:pStyle w:val="a4"/>
        <w:numPr>
          <w:ilvl w:val="0"/>
          <w:numId w:val="24"/>
        </w:numPr>
        <w:tabs>
          <w:tab w:val="left" w:pos="3402"/>
        </w:tabs>
        <w:ind w:right="47"/>
        <w:jc w:val="center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</w:t>
      </w:r>
      <w:r w:rsidR="00504FA3">
        <w:rPr>
          <w:sz w:val="24"/>
          <w:lang w:val="ru-RU"/>
        </w:rPr>
        <w:t xml:space="preserve">     </w:t>
      </w:r>
      <w:r w:rsidR="009A03A2">
        <w:rPr>
          <w:sz w:val="24"/>
        </w:rPr>
        <w:t xml:space="preserve">(за последние 3 </w:t>
      </w:r>
      <w:r w:rsidR="00504FA3">
        <w:rPr>
          <w:sz w:val="24"/>
          <w:lang w:val="ru-RU"/>
        </w:rPr>
        <w:t>г</w:t>
      </w:r>
      <w:r w:rsidR="009A03A2">
        <w:rPr>
          <w:sz w:val="24"/>
        </w:rPr>
        <w:t>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RPr="00131824" w:rsidTr="00504FA3">
        <w:trPr>
          <w:trHeight w:val="382"/>
        </w:trPr>
        <w:tc>
          <w:tcPr>
            <w:tcW w:w="8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826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F51B64" w:rsidRPr="00131824" w:rsidTr="009C5E72">
        <w:trPr>
          <w:trHeight w:val="77"/>
        </w:trPr>
        <w:tc>
          <w:tcPr>
            <w:tcW w:w="821" w:type="dxa"/>
          </w:tcPr>
          <w:p w:rsidR="00F51B64" w:rsidRPr="00131824" w:rsidRDefault="00F51B64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F51B64" w:rsidRPr="00131824" w:rsidRDefault="00F51B64" w:rsidP="0086681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F51B64" w:rsidRDefault="00F51B64" w:rsidP="0086681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«Методологические аспекты стандар</w:t>
            </w:r>
          </w:p>
          <w:p w:rsidR="00F51B64" w:rsidRPr="00131824" w:rsidRDefault="00F51B64" w:rsidP="0086681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тизации и химико-токсиколо</w:t>
            </w:r>
            <w:r>
              <w:rPr>
                <w:sz w:val="24"/>
                <w:szCs w:val="24"/>
                <w:lang w:val="ru-RU"/>
              </w:rPr>
              <w:t>гиче-</w:t>
            </w:r>
          </w:p>
          <w:p w:rsidR="00F51B64" w:rsidRPr="00131824" w:rsidRDefault="00F51B64" w:rsidP="00866812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ского анализа лекарственных средств»</w:t>
            </w:r>
          </w:p>
        </w:tc>
        <w:tc>
          <w:tcPr>
            <w:tcW w:w="3121" w:type="dxa"/>
          </w:tcPr>
          <w:p w:rsidR="00F51B64" w:rsidRPr="00131824" w:rsidRDefault="00F51B64" w:rsidP="0086681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ЮКГФА,</w:t>
            </w:r>
          </w:p>
          <w:p w:rsidR="00F51B64" w:rsidRPr="00131824" w:rsidRDefault="00F51B64" w:rsidP="0086681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Первый МГМУ </w:t>
            </w:r>
          </w:p>
          <w:p w:rsidR="00F51B64" w:rsidRPr="00131824" w:rsidRDefault="00F51B64" w:rsidP="0086681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им. И.М. Сеченова</w:t>
            </w:r>
          </w:p>
        </w:tc>
      </w:tr>
      <w:tr w:rsidR="00F51B64" w:rsidRPr="00131824" w:rsidTr="00504FA3">
        <w:trPr>
          <w:trHeight w:val="382"/>
        </w:trPr>
        <w:tc>
          <w:tcPr>
            <w:tcW w:w="821" w:type="dxa"/>
          </w:tcPr>
          <w:p w:rsidR="00F51B64" w:rsidRPr="00131824" w:rsidRDefault="00F51B64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19-29.10.2015</w:t>
            </w:r>
          </w:p>
        </w:tc>
        <w:tc>
          <w:tcPr>
            <w:tcW w:w="3826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«Платформа </w:t>
            </w:r>
            <w:r w:rsidRPr="00131824">
              <w:rPr>
                <w:sz w:val="24"/>
                <w:szCs w:val="24"/>
              </w:rPr>
              <w:t>Web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of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Science</w:t>
            </w:r>
            <w:r w:rsidRPr="00131824">
              <w:rPr>
                <w:sz w:val="24"/>
                <w:szCs w:val="24"/>
                <w:lang w:val="ru-RU"/>
              </w:rPr>
              <w:t xml:space="preserve"> – базовые возможности поиска»</w:t>
            </w:r>
          </w:p>
        </w:tc>
        <w:tc>
          <w:tcPr>
            <w:tcW w:w="3121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131824">
              <w:rPr>
                <w:sz w:val="24"/>
                <w:szCs w:val="24"/>
              </w:rPr>
              <w:t>Thomson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Reuters</w:t>
            </w:r>
            <w:r w:rsidRPr="00131824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F51B64" w:rsidRPr="00131824" w:rsidTr="00504FA3">
        <w:trPr>
          <w:trHeight w:val="382"/>
        </w:trPr>
        <w:tc>
          <w:tcPr>
            <w:tcW w:w="821" w:type="dxa"/>
          </w:tcPr>
          <w:p w:rsidR="00F51B64" w:rsidRPr="00131824" w:rsidRDefault="00F51B64" w:rsidP="009C5E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04.12. 2015</w:t>
            </w:r>
          </w:p>
        </w:tc>
        <w:tc>
          <w:tcPr>
            <w:tcW w:w="3826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«Как находить журналы с импакт-фактором для публикации статей»</w:t>
            </w:r>
          </w:p>
        </w:tc>
        <w:tc>
          <w:tcPr>
            <w:tcW w:w="3121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131824">
              <w:rPr>
                <w:sz w:val="24"/>
                <w:szCs w:val="24"/>
              </w:rPr>
              <w:t>Thomson</w:t>
            </w:r>
            <w:r w:rsidRPr="00131824">
              <w:rPr>
                <w:sz w:val="24"/>
                <w:szCs w:val="24"/>
                <w:lang w:val="ru-RU"/>
              </w:rPr>
              <w:t xml:space="preserve"> </w:t>
            </w:r>
            <w:r w:rsidRPr="00131824">
              <w:rPr>
                <w:sz w:val="24"/>
                <w:szCs w:val="24"/>
              </w:rPr>
              <w:t>Reuters</w:t>
            </w:r>
            <w:r w:rsidRPr="00131824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F51B64" w:rsidRPr="00131824" w:rsidTr="00504FA3">
        <w:trPr>
          <w:trHeight w:val="382"/>
        </w:trPr>
        <w:tc>
          <w:tcPr>
            <w:tcW w:w="821" w:type="dxa"/>
          </w:tcPr>
          <w:p w:rsidR="00F51B64" w:rsidRPr="00131824" w:rsidRDefault="00F51B64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Pr="0013182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09-21.11.2015</w:t>
            </w:r>
          </w:p>
        </w:tc>
        <w:tc>
          <w:tcPr>
            <w:tcW w:w="3826" w:type="dxa"/>
          </w:tcPr>
          <w:p w:rsidR="00F51B6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«Современные тенденции в исследо</w:t>
            </w:r>
          </w:p>
          <w:p w:rsidR="00F51B64" w:rsidRPr="0013182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вании и разработке лекарственных средств из эфиромасличного сырья»</w:t>
            </w:r>
          </w:p>
        </w:tc>
        <w:tc>
          <w:tcPr>
            <w:tcW w:w="3121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F51B64" w:rsidRPr="00131824" w:rsidTr="00504FA3">
        <w:trPr>
          <w:trHeight w:val="382"/>
        </w:trPr>
        <w:tc>
          <w:tcPr>
            <w:tcW w:w="821" w:type="dxa"/>
          </w:tcPr>
          <w:p w:rsidR="00F51B64" w:rsidRPr="00131824" w:rsidRDefault="00F51B64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9.4</w:t>
            </w:r>
          </w:p>
        </w:tc>
        <w:tc>
          <w:tcPr>
            <w:tcW w:w="1843" w:type="dxa"/>
          </w:tcPr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3826" w:type="dxa"/>
          </w:tcPr>
          <w:p w:rsidR="00F51B6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«Международные стандарты надле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F51B64" w:rsidRPr="00131824" w:rsidRDefault="00F51B64" w:rsidP="00824A85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 xml:space="preserve">жащих практик в фармации. Концепция </w:t>
            </w:r>
            <w:r w:rsidRPr="00131824">
              <w:rPr>
                <w:sz w:val="24"/>
                <w:szCs w:val="24"/>
              </w:rPr>
              <w:t>GxP</w:t>
            </w:r>
            <w:r w:rsidRPr="001318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</w:tcPr>
          <w:p w:rsidR="00F51B6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</w:rPr>
              <w:t xml:space="preserve">ЮКГФА, </w:t>
            </w:r>
          </w:p>
          <w:p w:rsidR="00F51B64" w:rsidRPr="00131824" w:rsidRDefault="00F51B64" w:rsidP="00824A8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БГМУ</w:t>
            </w:r>
            <w:r>
              <w:rPr>
                <w:sz w:val="24"/>
                <w:szCs w:val="24"/>
                <w:lang w:val="ru-RU"/>
              </w:rPr>
              <w:t>,</w:t>
            </w:r>
            <w:r w:rsidRPr="00131824">
              <w:rPr>
                <w:sz w:val="24"/>
                <w:szCs w:val="24"/>
              </w:rPr>
              <w:t>Уфа, Россия</w:t>
            </w:r>
          </w:p>
        </w:tc>
      </w:tr>
    </w:tbl>
    <w:p w:rsidR="009A03A2" w:rsidRPr="009A03A2" w:rsidRDefault="009A03A2" w:rsidP="009C5E72">
      <w:pPr>
        <w:rPr>
          <w:sz w:val="20"/>
          <w:lang w:val="ru-RU"/>
        </w:rPr>
      </w:pPr>
    </w:p>
    <w:p w:rsidR="005F2C5E" w:rsidRPr="005F2C5E" w:rsidRDefault="005F2C5E" w:rsidP="009C5E72">
      <w:pPr>
        <w:pStyle w:val="a4"/>
        <w:ind w:left="0"/>
        <w:jc w:val="both"/>
        <w:rPr>
          <w:sz w:val="28"/>
          <w:szCs w:val="28"/>
          <w:lang w:val="ru-RU"/>
        </w:rPr>
      </w:pPr>
    </w:p>
    <w:p w:rsidR="009A5192" w:rsidRPr="005F2C5E" w:rsidRDefault="009A5192" w:rsidP="009C5E72">
      <w:pPr>
        <w:rPr>
          <w:lang w:val="ru-RU"/>
        </w:rPr>
      </w:pPr>
    </w:p>
    <w:sectPr w:rsidR="009A5192" w:rsidRPr="005F2C5E" w:rsidSect="00AD0AB5">
      <w:headerReference w:type="default" r:id="rId8"/>
      <w:pgSz w:w="11910" w:h="16840"/>
      <w:pgMar w:top="1134" w:right="567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B3" w:rsidRDefault="009C0FB3" w:rsidP="007176E3">
      <w:r>
        <w:separator/>
      </w:r>
    </w:p>
  </w:endnote>
  <w:endnote w:type="continuationSeparator" w:id="1">
    <w:p w:rsidR="009C0FB3" w:rsidRDefault="009C0FB3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B3" w:rsidRDefault="009C0FB3" w:rsidP="007176E3">
      <w:r>
        <w:separator/>
      </w:r>
    </w:p>
  </w:footnote>
  <w:footnote w:type="continuationSeparator" w:id="1">
    <w:p w:rsidR="009C0FB3" w:rsidRDefault="009C0FB3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06784F" w:rsidRPr="000666D0" w:rsidTr="00F8730C">
      <w:trPr>
        <w:trHeight w:val="557"/>
      </w:trPr>
      <w:tc>
        <w:tcPr>
          <w:tcW w:w="9747" w:type="dxa"/>
          <w:gridSpan w:val="2"/>
        </w:tcPr>
        <w:p w:rsidR="0006784F" w:rsidRPr="000666D0" w:rsidRDefault="0006784F" w:rsidP="00F8730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784F" w:rsidRPr="002B68DA" w:rsidTr="00F8730C">
      <w:trPr>
        <w:trHeight w:val="248"/>
      </w:trPr>
      <w:tc>
        <w:tcPr>
          <w:tcW w:w="8176" w:type="dxa"/>
        </w:tcPr>
        <w:p w:rsidR="0006784F" w:rsidRPr="000666D0" w:rsidRDefault="0006784F" w:rsidP="00F8730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06784F" w:rsidRPr="00837965" w:rsidRDefault="0006784F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044/55</w:t>
          </w:r>
        </w:p>
      </w:tc>
    </w:tr>
    <w:tr w:rsidR="0006784F" w:rsidRPr="002B68DA" w:rsidTr="00F8730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06784F" w:rsidRPr="00EF4E84" w:rsidRDefault="0006784F" w:rsidP="00F8730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 Ордабаевой С.К.</w:t>
          </w:r>
        </w:p>
      </w:tc>
      <w:tc>
        <w:tcPr>
          <w:tcW w:w="1571" w:type="dxa"/>
          <w:vMerge/>
        </w:tcPr>
        <w:p w:rsidR="0006784F" w:rsidRPr="002B68DA" w:rsidRDefault="0006784F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06784F" w:rsidRDefault="000678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2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5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8"/>
  </w:num>
  <w:num w:numId="13">
    <w:abstractNumId w:val="10"/>
  </w:num>
  <w:num w:numId="14">
    <w:abstractNumId w:val="23"/>
  </w:num>
  <w:num w:numId="15">
    <w:abstractNumId w:val="11"/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19"/>
  </w:num>
  <w:num w:numId="21">
    <w:abstractNumId w:val="21"/>
  </w:num>
  <w:num w:numId="22">
    <w:abstractNumId w:val="22"/>
  </w:num>
  <w:num w:numId="23">
    <w:abstractNumId w:val="20"/>
  </w:num>
  <w:num w:numId="24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06262"/>
    <w:rsid w:val="00011FEB"/>
    <w:rsid w:val="00025668"/>
    <w:rsid w:val="00040A3F"/>
    <w:rsid w:val="00065DFB"/>
    <w:rsid w:val="00066BF7"/>
    <w:rsid w:val="0006784F"/>
    <w:rsid w:val="00071C9E"/>
    <w:rsid w:val="0007607E"/>
    <w:rsid w:val="000D14C5"/>
    <w:rsid w:val="000F581A"/>
    <w:rsid w:val="001174D1"/>
    <w:rsid w:val="00131824"/>
    <w:rsid w:val="001350A2"/>
    <w:rsid w:val="001767AD"/>
    <w:rsid w:val="0018376F"/>
    <w:rsid w:val="00194BC4"/>
    <w:rsid w:val="001E5109"/>
    <w:rsid w:val="00202788"/>
    <w:rsid w:val="002041D3"/>
    <w:rsid w:val="00207184"/>
    <w:rsid w:val="002404A5"/>
    <w:rsid w:val="00243520"/>
    <w:rsid w:val="002760C9"/>
    <w:rsid w:val="00283D09"/>
    <w:rsid w:val="002A141F"/>
    <w:rsid w:val="002B2963"/>
    <w:rsid w:val="002E7BAA"/>
    <w:rsid w:val="00325F08"/>
    <w:rsid w:val="00346AEA"/>
    <w:rsid w:val="00373666"/>
    <w:rsid w:val="003738C0"/>
    <w:rsid w:val="00376CD1"/>
    <w:rsid w:val="00425CE5"/>
    <w:rsid w:val="0042640E"/>
    <w:rsid w:val="00435A7C"/>
    <w:rsid w:val="00481EBF"/>
    <w:rsid w:val="00485B30"/>
    <w:rsid w:val="004949E1"/>
    <w:rsid w:val="004955EC"/>
    <w:rsid w:val="004B71C5"/>
    <w:rsid w:val="004E4B4B"/>
    <w:rsid w:val="00501520"/>
    <w:rsid w:val="00503B42"/>
    <w:rsid w:val="00504FA3"/>
    <w:rsid w:val="00513A03"/>
    <w:rsid w:val="00527491"/>
    <w:rsid w:val="0054130D"/>
    <w:rsid w:val="00556C0A"/>
    <w:rsid w:val="00567BF3"/>
    <w:rsid w:val="0057000D"/>
    <w:rsid w:val="00584D19"/>
    <w:rsid w:val="005F2BEF"/>
    <w:rsid w:val="005F2C5E"/>
    <w:rsid w:val="006456AE"/>
    <w:rsid w:val="006513F9"/>
    <w:rsid w:val="00685693"/>
    <w:rsid w:val="00696F5F"/>
    <w:rsid w:val="006C79FA"/>
    <w:rsid w:val="006D2897"/>
    <w:rsid w:val="006E0500"/>
    <w:rsid w:val="006E61DA"/>
    <w:rsid w:val="006F3CC4"/>
    <w:rsid w:val="00706673"/>
    <w:rsid w:val="007074C9"/>
    <w:rsid w:val="007176E3"/>
    <w:rsid w:val="007207D6"/>
    <w:rsid w:val="00746C73"/>
    <w:rsid w:val="00750B0B"/>
    <w:rsid w:val="007654B1"/>
    <w:rsid w:val="00772363"/>
    <w:rsid w:val="00780C53"/>
    <w:rsid w:val="007B020E"/>
    <w:rsid w:val="007D2232"/>
    <w:rsid w:val="007D555B"/>
    <w:rsid w:val="007E041C"/>
    <w:rsid w:val="008377F8"/>
    <w:rsid w:val="00837965"/>
    <w:rsid w:val="00857C97"/>
    <w:rsid w:val="008A2D47"/>
    <w:rsid w:val="008C01E8"/>
    <w:rsid w:val="00914576"/>
    <w:rsid w:val="00917099"/>
    <w:rsid w:val="00954112"/>
    <w:rsid w:val="00963209"/>
    <w:rsid w:val="00973224"/>
    <w:rsid w:val="0099004D"/>
    <w:rsid w:val="0099607E"/>
    <w:rsid w:val="009A03A2"/>
    <w:rsid w:val="009A5192"/>
    <w:rsid w:val="009A6DF8"/>
    <w:rsid w:val="009C0FB3"/>
    <w:rsid w:val="009C5E72"/>
    <w:rsid w:val="009D6A27"/>
    <w:rsid w:val="009E7F4E"/>
    <w:rsid w:val="00A17B9B"/>
    <w:rsid w:val="00A24428"/>
    <w:rsid w:val="00A36CF1"/>
    <w:rsid w:val="00A44237"/>
    <w:rsid w:val="00A44E18"/>
    <w:rsid w:val="00A526B8"/>
    <w:rsid w:val="00A538AE"/>
    <w:rsid w:val="00AB3E52"/>
    <w:rsid w:val="00AB69AA"/>
    <w:rsid w:val="00AD0AB5"/>
    <w:rsid w:val="00AF2042"/>
    <w:rsid w:val="00B02DAE"/>
    <w:rsid w:val="00B06206"/>
    <w:rsid w:val="00B100B6"/>
    <w:rsid w:val="00B13B4C"/>
    <w:rsid w:val="00B202B0"/>
    <w:rsid w:val="00B2259A"/>
    <w:rsid w:val="00B40712"/>
    <w:rsid w:val="00B44A28"/>
    <w:rsid w:val="00B53BE3"/>
    <w:rsid w:val="00B80DA1"/>
    <w:rsid w:val="00BA5A8D"/>
    <w:rsid w:val="00BB3D94"/>
    <w:rsid w:val="00BB7DCA"/>
    <w:rsid w:val="00BD6A45"/>
    <w:rsid w:val="00C36D88"/>
    <w:rsid w:val="00C5533A"/>
    <w:rsid w:val="00C7595A"/>
    <w:rsid w:val="00C87117"/>
    <w:rsid w:val="00CB2A79"/>
    <w:rsid w:val="00CD0B5C"/>
    <w:rsid w:val="00CF5593"/>
    <w:rsid w:val="00D063A5"/>
    <w:rsid w:val="00D16FD0"/>
    <w:rsid w:val="00D309D1"/>
    <w:rsid w:val="00D37309"/>
    <w:rsid w:val="00D419A0"/>
    <w:rsid w:val="00D469DA"/>
    <w:rsid w:val="00D571E3"/>
    <w:rsid w:val="00D929D1"/>
    <w:rsid w:val="00E04140"/>
    <w:rsid w:val="00E047A7"/>
    <w:rsid w:val="00E04F37"/>
    <w:rsid w:val="00E1320E"/>
    <w:rsid w:val="00E233DB"/>
    <w:rsid w:val="00E473B1"/>
    <w:rsid w:val="00EB4E3E"/>
    <w:rsid w:val="00EC5C6C"/>
    <w:rsid w:val="00EE38C4"/>
    <w:rsid w:val="00F31867"/>
    <w:rsid w:val="00F37143"/>
    <w:rsid w:val="00F47515"/>
    <w:rsid w:val="00F51B64"/>
    <w:rsid w:val="00F61E95"/>
    <w:rsid w:val="00F77F31"/>
    <w:rsid w:val="00F8730C"/>
    <w:rsid w:val="00FA6B66"/>
    <w:rsid w:val="00FC279C"/>
    <w:rsid w:val="00FD22DB"/>
    <w:rsid w:val="00FD2E34"/>
    <w:rsid w:val="00FE0B72"/>
    <w:rsid w:val="00FE1F8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dcterms:created xsi:type="dcterms:W3CDTF">2018-09-14T04:19:00Z</dcterms:created>
  <dcterms:modified xsi:type="dcterms:W3CDTF">2018-10-30T09:23:00Z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