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E1B" w:rsidRPr="00391262" w:rsidRDefault="00DC2E1B" w:rsidP="00B27E26">
      <w:pPr>
        <w:spacing w:after="0"/>
        <w:jc w:val="right"/>
        <w:rPr>
          <w:rFonts w:ascii="Times New Roman" w:hAnsi="Times New Roman" w:cs="Times New Roman"/>
          <w:b/>
          <w:caps/>
          <w:lang w:val="kk-KZ"/>
        </w:rPr>
      </w:pPr>
      <w:r w:rsidRPr="00391262">
        <w:rPr>
          <w:rFonts w:ascii="Times New Roman" w:hAnsi="Times New Roman" w:cs="Times New Roman"/>
          <w:b/>
          <w:lang w:val="kk-KZ"/>
        </w:rPr>
        <w:t xml:space="preserve">Әдістемелік Кеңеске </w:t>
      </w:r>
    </w:p>
    <w:p w:rsidR="00674F34" w:rsidRPr="007750AF" w:rsidRDefault="00674F34" w:rsidP="00674F34">
      <w:pPr>
        <w:spacing w:after="0"/>
        <w:jc w:val="center"/>
        <w:rPr>
          <w:rFonts w:ascii="Times New Roman" w:hAnsi="Times New Roman" w:cs="Times New Roman"/>
          <w:caps/>
          <w:sz w:val="24"/>
          <w:szCs w:val="24"/>
          <w:lang w:val="kk-KZ"/>
        </w:rPr>
      </w:pPr>
      <w:r w:rsidRPr="007750AF">
        <w:rPr>
          <w:rFonts w:ascii="Times New Roman" w:hAnsi="Times New Roman" w:cs="Times New Roman"/>
          <w:caps/>
          <w:sz w:val="24"/>
          <w:szCs w:val="24"/>
          <w:lang w:val="kk-KZ"/>
        </w:rPr>
        <w:t>Ақпарат</w:t>
      </w:r>
    </w:p>
    <w:p w:rsidR="00674F34" w:rsidRPr="007750AF" w:rsidRDefault="00674F34" w:rsidP="00CA26A8">
      <w:pPr>
        <w:spacing w:after="0"/>
        <w:jc w:val="both"/>
        <w:rPr>
          <w:rFonts w:ascii="Times New Roman" w:hAnsi="Times New Roman" w:cs="Times New Roman"/>
          <w:sz w:val="24"/>
          <w:szCs w:val="24"/>
          <w:lang w:val="kk-KZ"/>
        </w:rPr>
      </w:pPr>
      <w:r w:rsidRPr="007750AF">
        <w:rPr>
          <w:rFonts w:ascii="Times New Roman" w:hAnsi="Times New Roman" w:cs="Times New Roman"/>
          <w:sz w:val="24"/>
          <w:szCs w:val="24"/>
          <w:lang w:val="kk-KZ"/>
        </w:rPr>
        <w:t xml:space="preserve"> </w:t>
      </w:r>
      <w:r w:rsidR="000A1B53" w:rsidRPr="007750AF">
        <w:rPr>
          <w:rFonts w:ascii="Times New Roman" w:hAnsi="Times New Roman" w:cs="Times New Roman"/>
          <w:sz w:val="24"/>
          <w:szCs w:val="24"/>
          <w:lang w:val="kk-KZ"/>
        </w:rPr>
        <w:t xml:space="preserve">        Әдістемелік Кеңеске 2015</w:t>
      </w:r>
      <w:r w:rsidRPr="007750AF">
        <w:rPr>
          <w:rFonts w:ascii="Times New Roman" w:hAnsi="Times New Roman" w:cs="Times New Roman"/>
          <w:sz w:val="24"/>
          <w:szCs w:val="24"/>
          <w:lang w:val="kk-KZ"/>
        </w:rPr>
        <w:t>-201</w:t>
      </w:r>
      <w:r w:rsidR="000A1B53" w:rsidRPr="007750AF">
        <w:rPr>
          <w:rFonts w:ascii="Times New Roman" w:hAnsi="Times New Roman" w:cs="Times New Roman"/>
          <w:sz w:val="24"/>
          <w:szCs w:val="24"/>
          <w:lang w:val="kk-KZ"/>
        </w:rPr>
        <w:t>6</w:t>
      </w:r>
      <w:r w:rsidRPr="007750AF">
        <w:rPr>
          <w:rFonts w:ascii="Times New Roman" w:hAnsi="Times New Roman" w:cs="Times New Roman"/>
          <w:sz w:val="24"/>
          <w:szCs w:val="24"/>
          <w:lang w:val="kk-KZ"/>
        </w:rPr>
        <w:t xml:space="preserve"> оқу жылының І - ші жарты жылдығында өткен  студенттердің білімді игеру сапасын кезеңдік бақылаудың (БИСКБ-ПККУЗ) нәтижесі</w:t>
      </w:r>
    </w:p>
    <w:p w:rsidR="00674F34" w:rsidRPr="007750AF" w:rsidRDefault="00674F34" w:rsidP="00CA26A8">
      <w:pPr>
        <w:spacing w:after="0"/>
        <w:jc w:val="both"/>
        <w:rPr>
          <w:rFonts w:ascii="Times New Roman" w:hAnsi="Times New Roman" w:cs="Times New Roman"/>
          <w:sz w:val="24"/>
          <w:szCs w:val="24"/>
          <w:lang w:val="kk-KZ"/>
        </w:rPr>
      </w:pPr>
      <w:r w:rsidRPr="007750AF">
        <w:rPr>
          <w:rFonts w:ascii="Times New Roman" w:hAnsi="Times New Roman" w:cs="Times New Roman"/>
          <w:sz w:val="24"/>
          <w:szCs w:val="24"/>
          <w:lang w:val="kk-KZ"/>
        </w:rPr>
        <w:t xml:space="preserve">          Бакалавриат мамандықтарының бәріне емтихандық сессия пәндері бойынша Білімді игеру сапасын кезеңдік бақылау  кестесі құрастырылып, қазан – қараша   аралығында  студенттердің оқу барысында бакалавриаттың барлық мамандықтарынан негізгі пәндер бойынша теориялық білімі мен тәжірибелік дағдыларын тексеру үшін (БИСКБ-ПККУЗ)</w:t>
      </w:r>
      <w:r w:rsidRPr="007750AF">
        <w:rPr>
          <w:rFonts w:ascii="Times New Roman" w:hAnsi="Times New Roman" w:cs="Times New Roman"/>
          <w:b/>
          <w:sz w:val="24"/>
          <w:szCs w:val="24"/>
          <w:lang w:val="kk-KZ"/>
        </w:rPr>
        <w:t xml:space="preserve"> </w:t>
      </w:r>
      <w:r w:rsidRPr="007750AF">
        <w:rPr>
          <w:rFonts w:ascii="Times New Roman" w:hAnsi="Times New Roman" w:cs="Times New Roman"/>
          <w:sz w:val="24"/>
          <w:szCs w:val="24"/>
          <w:lang w:val="kk-KZ"/>
        </w:rPr>
        <w:t>қабылданды.</w:t>
      </w:r>
      <w:r w:rsidR="00E32797" w:rsidRPr="007750AF">
        <w:rPr>
          <w:rFonts w:ascii="Times New Roman" w:hAnsi="Times New Roman" w:cs="Times New Roman"/>
          <w:sz w:val="24"/>
          <w:szCs w:val="24"/>
          <w:lang w:val="kk-KZ"/>
        </w:rPr>
        <w:t xml:space="preserve"> Оқу жетістіктерін  сырттай бағалау ОЖСБ</w:t>
      </w:r>
      <w:r w:rsidR="00F30FE8" w:rsidRPr="007750AF">
        <w:rPr>
          <w:rFonts w:ascii="Times New Roman" w:hAnsi="Times New Roman" w:cs="Times New Roman"/>
          <w:sz w:val="24"/>
          <w:szCs w:val="24"/>
          <w:lang w:val="kk-KZ"/>
        </w:rPr>
        <w:t xml:space="preserve"> </w:t>
      </w:r>
      <w:r w:rsidR="00E32797" w:rsidRPr="007750AF">
        <w:rPr>
          <w:rFonts w:ascii="Times New Roman" w:hAnsi="Times New Roman" w:cs="Times New Roman"/>
          <w:sz w:val="24"/>
          <w:szCs w:val="24"/>
          <w:lang w:val="kk-KZ"/>
        </w:rPr>
        <w:t>(</w:t>
      </w:r>
      <w:r w:rsidR="00F30FE8" w:rsidRPr="007750AF">
        <w:rPr>
          <w:rFonts w:ascii="Times New Roman" w:hAnsi="Times New Roman" w:cs="Times New Roman"/>
          <w:sz w:val="24"/>
          <w:szCs w:val="24"/>
          <w:lang w:val="kk-KZ"/>
        </w:rPr>
        <w:t>ВОУД</w:t>
      </w:r>
      <w:r w:rsidR="00E32797" w:rsidRPr="007750AF">
        <w:rPr>
          <w:rFonts w:ascii="Times New Roman" w:hAnsi="Times New Roman" w:cs="Times New Roman"/>
          <w:sz w:val="24"/>
          <w:szCs w:val="24"/>
          <w:lang w:val="kk-KZ"/>
        </w:rPr>
        <w:t>)</w:t>
      </w:r>
      <w:r w:rsidR="00F30FE8" w:rsidRPr="007750AF">
        <w:rPr>
          <w:rFonts w:ascii="Times New Roman" w:hAnsi="Times New Roman" w:cs="Times New Roman"/>
          <w:sz w:val="24"/>
          <w:szCs w:val="24"/>
          <w:lang w:val="kk-KZ"/>
        </w:rPr>
        <w:t xml:space="preserve"> болуына байланысты 5 курс Фармация, ҚДС, ДЕІ және 4 курс МІ мамандықтарының студенттері  БИСКБ  тапсырмады.</w:t>
      </w:r>
    </w:p>
    <w:p w:rsidR="00674F34" w:rsidRPr="007750AF" w:rsidRDefault="00674F34" w:rsidP="00CA26A8">
      <w:pPr>
        <w:spacing w:after="0"/>
        <w:jc w:val="both"/>
        <w:rPr>
          <w:rFonts w:ascii="Times New Roman" w:hAnsi="Times New Roman" w:cs="Times New Roman"/>
          <w:sz w:val="24"/>
          <w:szCs w:val="24"/>
          <w:lang w:val="kk-KZ"/>
        </w:rPr>
      </w:pPr>
      <w:r w:rsidRPr="007750AF">
        <w:rPr>
          <w:rFonts w:ascii="Times New Roman" w:hAnsi="Times New Roman" w:cs="Times New Roman"/>
          <w:sz w:val="24"/>
          <w:szCs w:val="24"/>
          <w:lang w:val="kk-KZ"/>
        </w:rPr>
        <w:t xml:space="preserve">          Білімді игеру сапасын кезеңдік бақылау КТБО базасында тест тапсырмаларының  көмегімен  орындалды. Студенттерге 2  пән бойынша 15+15, 30 тест сұрақтары  қойылды. Барлық оқу кезеңдерінде негізгі пәндер бойынша теориялық білім мен тәжірибелік дағдыларды меңгеру деңгейін анықтау пайыздық көрсеткіштермен есептеледі:</w:t>
      </w:r>
    </w:p>
    <w:p w:rsidR="00674F34" w:rsidRPr="007750AF" w:rsidRDefault="00674F34" w:rsidP="00CA26A8">
      <w:pPr>
        <w:pStyle w:val="a5"/>
        <w:numPr>
          <w:ilvl w:val="0"/>
          <w:numId w:val="2"/>
        </w:numPr>
        <w:spacing w:after="0"/>
        <w:ind w:left="0"/>
        <w:jc w:val="both"/>
        <w:rPr>
          <w:rFonts w:ascii="Times New Roman" w:hAnsi="Times New Roman"/>
          <w:sz w:val="24"/>
          <w:szCs w:val="24"/>
          <w:lang w:val="kk-KZ"/>
        </w:rPr>
      </w:pPr>
      <w:r w:rsidRPr="007750AF">
        <w:rPr>
          <w:rFonts w:ascii="Times New Roman" w:hAnsi="Times New Roman"/>
          <w:sz w:val="24"/>
          <w:szCs w:val="24"/>
          <w:lang w:val="kk-KZ"/>
        </w:rPr>
        <w:t>Пән бойынша жинаған балл саны 50 % -дан кем болса, онда қанағаттанарлықсыз;</w:t>
      </w:r>
    </w:p>
    <w:p w:rsidR="00674F34" w:rsidRPr="007750AF" w:rsidRDefault="00674F34" w:rsidP="00CA26A8">
      <w:pPr>
        <w:pStyle w:val="a5"/>
        <w:numPr>
          <w:ilvl w:val="0"/>
          <w:numId w:val="2"/>
        </w:numPr>
        <w:spacing w:after="0"/>
        <w:ind w:left="0"/>
        <w:jc w:val="both"/>
        <w:rPr>
          <w:rFonts w:ascii="Times New Roman" w:hAnsi="Times New Roman"/>
          <w:sz w:val="24"/>
          <w:szCs w:val="24"/>
          <w:lang w:val="kk-KZ"/>
        </w:rPr>
      </w:pPr>
      <w:r w:rsidRPr="007750AF">
        <w:rPr>
          <w:rFonts w:ascii="Times New Roman" w:hAnsi="Times New Roman"/>
          <w:sz w:val="24"/>
          <w:szCs w:val="24"/>
          <w:lang w:val="kk-KZ"/>
        </w:rPr>
        <w:t>Пән бойынша жинаған балл саны 51%-дан  65% аралығында  болса қанағаттанарлық;</w:t>
      </w:r>
    </w:p>
    <w:p w:rsidR="00674F34" w:rsidRPr="007750AF" w:rsidRDefault="00674F34" w:rsidP="00CA26A8">
      <w:pPr>
        <w:pStyle w:val="a5"/>
        <w:numPr>
          <w:ilvl w:val="0"/>
          <w:numId w:val="2"/>
        </w:numPr>
        <w:spacing w:after="0"/>
        <w:ind w:left="0"/>
        <w:jc w:val="both"/>
        <w:rPr>
          <w:rFonts w:ascii="Times New Roman" w:hAnsi="Times New Roman"/>
          <w:sz w:val="24"/>
          <w:szCs w:val="24"/>
          <w:lang w:val="kk-KZ"/>
        </w:rPr>
      </w:pPr>
      <w:r w:rsidRPr="007750AF">
        <w:rPr>
          <w:rFonts w:ascii="Times New Roman" w:hAnsi="Times New Roman"/>
          <w:sz w:val="24"/>
          <w:szCs w:val="24"/>
          <w:lang w:val="kk-KZ"/>
        </w:rPr>
        <w:t>Пән бойынша жинаған балл саны 66%-дан  80% аралығында  болса жақсы;</w:t>
      </w:r>
    </w:p>
    <w:p w:rsidR="00674F34" w:rsidRPr="007750AF" w:rsidRDefault="00674F34" w:rsidP="00CA26A8">
      <w:pPr>
        <w:pStyle w:val="a5"/>
        <w:numPr>
          <w:ilvl w:val="0"/>
          <w:numId w:val="2"/>
        </w:numPr>
        <w:spacing w:after="0"/>
        <w:ind w:left="0"/>
        <w:jc w:val="both"/>
        <w:rPr>
          <w:rFonts w:ascii="Times New Roman" w:hAnsi="Times New Roman"/>
          <w:sz w:val="24"/>
          <w:szCs w:val="24"/>
          <w:lang w:val="kk-KZ"/>
        </w:rPr>
      </w:pPr>
      <w:r w:rsidRPr="007750AF">
        <w:rPr>
          <w:rFonts w:ascii="Times New Roman" w:hAnsi="Times New Roman"/>
          <w:sz w:val="24"/>
          <w:szCs w:val="24"/>
          <w:lang w:val="kk-KZ"/>
        </w:rPr>
        <w:t>Пән бойынша жинаған балл саны 81%-дан  жоғары болса өте жақсы.</w:t>
      </w:r>
    </w:p>
    <w:p w:rsidR="00674F34" w:rsidRPr="007750AF" w:rsidRDefault="00F30FE8" w:rsidP="00674F34">
      <w:pPr>
        <w:spacing w:after="0"/>
        <w:jc w:val="both"/>
        <w:rPr>
          <w:rFonts w:ascii="Times New Roman" w:hAnsi="Times New Roman" w:cs="Times New Roman"/>
          <w:sz w:val="24"/>
          <w:szCs w:val="24"/>
          <w:lang w:val="kk-KZ"/>
        </w:rPr>
      </w:pPr>
      <w:r w:rsidRPr="007750AF">
        <w:rPr>
          <w:rFonts w:ascii="Times New Roman" w:hAnsi="Times New Roman" w:cs="Times New Roman"/>
          <w:sz w:val="24"/>
          <w:szCs w:val="24"/>
          <w:lang w:val="kk-KZ"/>
        </w:rPr>
        <w:t xml:space="preserve">      БИСКБ  (ПККУЗ) </w:t>
      </w:r>
      <w:r w:rsidR="00674F34" w:rsidRPr="007750AF">
        <w:rPr>
          <w:rFonts w:ascii="Times New Roman" w:hAnsi="Times New Roman" w:cs="Times New Roman"/>
          <w:sz w:val="24"/>
          <w:szCs w:val="24"/>
          <w:lang w:val="kk-KZ"/>
        </w:rPr>
        <w:t>- бакалавриаттың барлық мамандықтарының 2-</w:t>
      </w:r>
      <w:r w:rsidR="008D778F" w:rsidRPr="007750AF">
        <w:rPr>
          <w:rFonts w:ascii="Times New Roman" w:hAnsi="Times New Roman" w:cs="Times New Roman"/>
          <w:sz w:val="24"/>
          <w:szCs w:val="24"/>
          <w:lang w:val="kk-KZ"/>
        </w:rPr>
        <w:t>4</w:t>
      </w:r>
      <w:r w:rsidR="00674F34" w:rsidRPr="007750AF">
        <w:rPr>
          <w:rFonts w:ascii="Times New Roman" w:hAnsi="Times New Roman" w:cs="Times New Roman"/>
          <w:sz w:val="24"/>
          <w:szCs w:val="24"/>
          <w:lang w:val="kk-KZ"/>
        </w:rPr>
        <w:t xml:space="preserve"> курс студенттерінен қабылданды. Мынадай нәтижелер (кесте)  алынды: </w:t>
      </w:r>
    </w:p>
    <w:tbl>
      <w:tblPr>
        <w:tblStyle w:val="a6"/>
        <w:tblpPr w:leftFromText="180" w:rightFromText="180" w:vertAnchor="text" w:tblpXSpec="center" w:tblpY="1"/>
        <w:tblOverlap w:val="never"/>
        <w:tblW w:w="11234" w:type="dxa"/>
        <w:tblLayout w:type="fixed"/>
        <w:tblLook w:val="04A0" w:firstRow="1" w:lastRow="0" w:firstColumn="1" w:lastColumn="0" w:noHBand="0" w:noVBand="1"/>
      </w:tblPr>
      <w:tblGrid>
        <w:gridCol w:w="1526"/>
        <w:gridCol w:w="1276"/>
        <w:gridCol w:w="3827"/>
        <w:gridCol w:w="4605"/>
      </w:tblGrid>
      <w:tr w:rsidR="007750AF" w:rsidRPr="00391262" w:rsidTr="008F1778">
        <w:tc>
          <w:tcPr>
            <w:tcW w:w="1123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0AF" w:rsidRPr="00391262" w:rsidRDefault="007750AF" w:rsidP="007750AF">
            <w:pPr>
              <w:jc w:val="center"/>
              <w:rPr>
                <w:rFonts w:ascii="Times New Roman" w:hAnsi="Times New Roman" w:cs="Times New Roman"/>
                <w:b/>
                <w:lang w:val="kk-KZ"/>
              </w:rPr>
            </w:pPr>
            <w:r>
              <w:rPr>
                <w:rFonts w:ascii="Times New Roman" w:hAnsi="Times New Roman" w:cs="Times New Roman"/>
                <w:b/>
                <w:lang w:val="kk-KZ"/>
              </w:rPr>
              <w:t>2КУРС</w:t>
            </w:r>
          </w:p>
        </w:tc>
      </w:tr>
      <w:tr w:rsidR="007750AF" w:rsidRPr="00391262" w:rsidTr="008F1778">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0AF" w:rsidRPr="00391262" w:rsidRDefault="007750AF" w:rsidP="007750AF">
            <w:pPr>
              <w:jc w:val="center"/>
              <w:rPr>
                <w:rFonts w:ascii="Times New Roman" w:hAnsi="Times New Roman" w:cs="Times New Roman"/>
                <w:b/>
                <w:lang w:val="kk-KZ"/>
              </w:rPr>
            </w:pPr>
            <w:r w:rsidRPr="00391262">
              <w:rPr>
                <w:rFonts w:ascii="Times New Roman" w:hAnsi="Times New Roman" w:cs="Times New Roman"/>
                <w:b/>
                <w:lang w:val="kk-KZ"/>
              </w:rPr>
              <w:t xml:space="preserve">Мамандық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0AF" w:rsidRPr="00391262" w:rsidRDefault="007750AF" w:rsidP="007750AF">
            <w:pPr>
              <w:jc w:val="center"/>
              <w:rPr>
                <w:rFonts w:ascii="Times New Roman" w:hAnsi="Times New Roman" w:cs="Times New Roman"/>
                <w:b/>
                <w:lang w:val="kk-KZ"/>
              </w:rPr>
            </w:pPr>
            <w:r w:rsidRPr="00391262">
              <w:rPr>
                <w:rFonts w:ascii="Times New Roman" w:hAnsi="Times New Roman" w:cs="Times New Roman"/>
                <w:b/>
                <w:lang w:val="kk-KZ"/>
              </w:rPr>
              <w:t>Тобы</w:t>
            </w:r>
          </w:p>
        </w:tc>
        <w:tc>
          <w:tcPr>
            <w:tcW w:w="84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0AF" w:rsidRPr="00391262" w:rsidRDefault="007750AF" w:rsidP="007750AF">
            <w:pPr>
              <w:jc w:val="center"/>
              <w:rPr>
                <w:rFonts w:ascii="Times New Roman" w:hAnsi="Times New Roman" w:cs="Times New Roman"/>
                <w:b/>
                <w:lang w:val="kk-KZ"/>
              </w:rPr>
            </w:pPr>
            <w:r w:rsidRPr="00391262">
              <w:rPr>
                <w:rFonts w:ascii="Times New Roman" w:hAnsi="Times New Roman" w:cs="Times New Roman"/>
                <w:b/>
                <w:lang w:val="kk-KZ"/>
              </w:rPr>
              <w:t>Пән атауы</w:t>
            </w:r>
          </w:p>
        </w:tc>
      </w:tr>
      <w:tr w:rsidR="007750AF" w:rsidRPr="00391262" w:rsidTr="008F1778">
        <w:tc>
          <w:tcPr>
            <w:tcW w:w="1526" w:type="dxa"/>
            <w:vMerge w:val="restart"/>
            <w:tcBorders>
              <w:top w:val="single" w:sz="4" w:space="0" w:color="000000" w:themeColor="text1"/>
              <w:left w:val="single" w:sz="4" w:space="0" w:color="000000" w:themeColor="text1"/>
              <w:right w:val="single" w:sz="4" w:space="0" w:color="000000" w:themeColor="text1"/>
            </w:tcBorders>
            <w:textDirection w:val="btLr"/>
          </w:tcPr>
          <w:p w:rsidR="007750AF" w:rsidRPr="00391262" w:rsidRDefault="007750AF" w:rsidP="007750AF">
            <w:pPr>
              <w:ind w:right="113"/>
              <w:jc w:val="center"/>
              <w:rPr>
                <w:rFonts w:ascii="Times New Roman" w:hAnsi="Times New Roman" w:cs="Times New Roman"/>
                <w:b/>
                <w:lang w:val="kk-KZ"/>
              </w:rPr>
            </w:pPr>
          </w:p>
          <w:p w:rsidR="007750AF" w:rsidRPr="00391262" w:rsidRDefault="007750AF" w:rsidP="007750AF">
            <w:pPr>
              <w:ind w:left="113" w:right="113"/>
              <w:rPr>
                <w:rFonts w:ascii="Times New Roman" w:hAnsi="Times New Roman" w:cs="Times New Roman"/>
                <w:b/>
                <w:lang w:val="kk-KZ"/>
              </w:rPr>
            </w:pPr>
          </w:p>
          <w:p w:rsidR="007750AF" w:rsidRPr="00391262" w:rsidRDefault="007750AF" w:rsidP="007750AF">
            <w:pPr>
              <w:ind w:right="113"/>
              <w:jc w:val="center"/>
              <w:rPr>
                <w:rFonts w:ascii="Times New Roman" w:hAnsi="Times New Roman" w:cs="Times New Roman"/>
                <w:b/>
                <w:lang w:val="kk-KZ"/>
              </w:rPr>
            </w:pPr>
            <w:r w:rsidRPr="00391262">
              <w:rPr>
                <w:rFonts w:ascii="Times New Roman" w:hAnsi="Times New Roman" w:cs="Times New Roman"/>
                <w:b/>
                <w:lang w:val="kk-KZ"/>
              </w:rPr>
              <w:t>Фармация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0AF" w:rsidRPr="00391262" w:rsidRDefault="007750AF" w:rsidP="007750AF">
            <w:pPr>
              <w:jc w:val="both"/>
              <w:rPr>
                <w:rFonts w:ascii="Times New Roman" w:hAnsi="Times New Roman" w:cs="Times New Roman"/>
                <w:lang w:val="kk-KZ"/>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0AF" w:rsidRPr="00391262" w:rsidRDefault="007750AF" w:rsidP="007750AF">
            <w:pPr>
              <w:jc w:val="center"/>
              <w:rPr>
                <w:rFonts w:ascii="Times New Roman" w:hAnsi="Times New Roman" w:cs="Times New Roman"/>
                <w:b/>
                <w:lang w:val="kk-KZ"/>
              </w:rPr>
            </w:pPr>
            <w:r w:rsidRPr="00391262">
              <w:rPr>
                <w:rFonts w:ascii="Times New Roman" w:hAnsi="Times New Roman" w:cs="Times New Roman"/>
                <w:b/>
                <w:lang w:val="kk-KZ"/>
              </w:rPr>
              <w:t>Ботаника</w:t>
            </w:r>
          </w:p>
        </w:tc>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0AF" w:rsidRPr="00391262" w:rsidRDefault="007750AF" w:rsidP="007750AF">
            <w:pPr>
              <w:jc w:val="center"/>
              <w:rPr>
                <w:rFonts w:ascii="Times New Roman" w:hAnsi="Times New Roman" w:cs="Times New Roman"/>
                <w:b/>
                <w:lang w:val="kk-KZ"/>
              </w:rPr>
            </w:pPr>
            <w:r w:rsidRPr="00391262">
              <w:rPr>
                <w:rFonts w:ascii="Times New Roman" w:hAnsi="Times New Roman" w:cs="Times New Roman"/>
                <w:b/>
                <w:lang w:val="kk-KZ"/>
              </w:rPr>
              <w:t xml:space="preserve">Бейорганикалық химия  </w:t>
            </w:r>
          </w:p>
        </w:tc>
      </w:tr>
      <w:tr w:rsidR="007750AF" w:rsidRPr="00391262" w:rsidTr="008F1778">
        <w:trPr>
          <w:trHeight w:val="821"/>
        </w:trPr>
        <w:tc>
          <w:tcPr>
            <w:tcW w:w="1526" w:type="dxa"/>
            <w:vMerge/>
            <w:tcBorders>
              <w:left w:val="single" w:sz="4" w:space="0" w:color="000000" w:themeColor="text1"/>
              <w:right w:val="single" w:sz="4" w:space="0" w:color="000000" w:themeColor="text1"/>
            </w:tcBorders>
            <w:vAlign w:val="center"/>
            <w:hideMark/>
          </w:tcPr>
          <w:p w:rsidR="007750AF" w:rsidRPr="00391262" w:rsidRDefault="007750AF" w:rsidP="007750AF">
            <w:pPr>
              <w:rPr>
                <w:rFonts w:ascii="Times New Roman" w:hAnsi="Times New Roman" w:cs="Times New Roman"/>
                <w:b/>
                <w:lang w:val="kk-KZ"/>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0AF" w:rsidRPr="00391262" w:rsidRDefault="007750AF" w:rsidP="007750AF">
            <w:pPr>
              <w:jc w:val="both"/>
              <w:rPr>
                <w:rFonts w:ascii="Times New Roman" w:hAnsi="Times New Roman" w:cs="Times New Roman"/>
                <w:lang w:val="kk-KZ"/>
              </w:rPr>
            </w:pPr>
            <w:r w:rsidRPr="00391262">
              <w:rPr>
                <w:rFonts w:ascii="Times New Roman" w:hAnsi="Times New Roman" w:cs="Times New Roman"/>
                <w:lang w:val="kk-KZ"/>
              </w:rPr>
              <w:t>201 фк А Б</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0AF" w:rsidRPr="00391262" w:rsidRDefault="007750AF" w:rsidP="007750AF">
            <w:pPr>
              <w:jc w:val="center"/>
              <w:rPr>
                <w:rFonts w:ascii="Times New Roman" w:hAnsi="Times New Roman" w:cs="Times New Roman"/>
                <w:lang w:val="en-US"/>
              </w:rPr>
            </w:pPr>
            <w:r w:rsidRPr="00391262">
              <w:rPr>
                <w:rFonts w:ascii="Times New Roman" w:hAnsi="Times New Roman" w:cs="Times New Roman"/>
                <w:lang w:val="en-US"/>
              </w:rPr>
              <w:t>max                min</w:t>
            </w:r>
          </w:p>
          <w:p w:rsidR="007750AF" w:rsidRPr="00391262" w:rsidRDefault="007750AF" w:rsidP="007750AF">
            <w:pPr>
              <w:jc w:val="center"/>
              <w:rPr>
                <w:rFonts w:ascii="Times New Roman" w:hAnsi="Times New Roman" w:cs="Times New Roman"/>
                <w:lang w:val="kk-KZ"/>
              </w:rPr>
            </w:pPr>
            <w:r w:rsidRPr="00391262">
              <w:rPr>
                <w:rFonts w:ascii="Times New Roman" w:hAnsi="Times New Roman" w:cs="Times New Roman"/>
              </w:rPr>
              <w:t>11                  3</w:t>
            </w:r>
          </w:p>
          <w:p w:rsidR="007750AF" w:rsidRPr="00391262" w:rsidRDefault="007750AF" w:rsidP="007750AF">
            <w:pPr>
              <w:jc w:val="center"/>
              <w:rPr>
                <w:rFonts w:ascii="Times New Roman" w:hAnsi="Times New Roman" w:cs="Times New Roman"/>
              </w:rPr>
            </w:pPr>
            <w:r w:rsidRPr="00391262">
              <w:rPr>
                <w:rFonts w:ascii="Times New Roman" w:hAnsi="Times New Roman" w:cs="Times New Roman"/>
                <w:lang w:val="kk-KZ"/>
              </w:rPr>
              <w:t>63,6</w:t>
            </w:r>
            <w:r w:rsidRPr="00391262">
              <w:rPr>
                <w:rFonts w:ascii="Times New Roman" w:hAnsi="Times New Roman" w:cs="Times New Roman"/>
              </w:rPr>
              <w:t>%</w:t>
            </w:r>
            <w:r w:rsidRPr="00391262">
              <w:rPr>
                <w:rFonts w:ascii="Times New Roman" w:hAnsi="Times New Roman"/>
                <w:lang w:val="kk-KZ"/>
              </w:rPr>
              <w:t xml:space="preserve"> </w:t>
            </w:r>
            <w:r w:rsidRPr="00391262">
              <w:rPr>
                <w:rFonts w:ascii="Times New Roman" w:hAnsi="Times New Roman"/>
                <w:lang w:val="kk-KZ"/>
              </w:rPr>
              <w:t>қанағаттанарлық</w:t>
            </w:r>
          </w:p>
        </w:tc>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0AF" w:rsidRPr="00391262" w:rsidRDefault="007750AF" w:rsidP="007750AF">
            <w:pPr>
              <w:jc w:val="center"/>
              <w:rPr>
                <w:rFonts w:ascii="Times New Roman" w:hAnsi="Times New Roman" w:cs="Times New Roman"/>
                <w:lang w:val="en-US"/>
              </w:rPr>
            </w:pPr>
            <w:r w:rsidRPr="00391262">
              <w:rPr>
                <w:rFonts w:ascii="Times New Roman" w:hAnsi="Times New Roman" w:cs="Times New Roman"/>
                <w:lang w:val="en-US"/>
              </w:rPr>
              <w:t>max                min</w:t>
            </w:r>
          </w:p>
          <w:p w:rsidR="007750AF" w:rsidRPr="00391262" w:rsidRDefault="007750AF" w:rsidP="007750AF">
            <w:pPr>
              <w:jc w:val="center"/>
              <w:rPr>
                <w:rFonts w:ascii="Times New Roman" w:hAnsi="Times New Roman" w:cs="Times New Roman"/>
                <w:lang w:val="kk-KZ"/>
              </w:rPr>
            </w:pPr>
            <w:r w:rsidRPr="00391262">
              <w:rPr>
                <w:rFonts w:ascii="Times New Roman" w:hAnsi="Times New Roman" w:cs="Times New Roman"/>
                <w:lang w:val="kk-KZ"/>
              </w:rPr>
              <w:t>12                  2</w:t>
            </w:r>
          </w:p>
          <w:p w:rsidR="007750AF" w:rsidRPr="00391262" w:rsidRDefault="007750AF" w:rsidP="007750AF">
            <w:pPr>
              <w:jc w:val="center"/>
              <w:rPr>
                <w:rFonts w:ascii="Times New Roman" w:hAnsi="Times New Roman" w:cs="Times New Roman"/>
                <w:lang w:val="kk-KZ"/>
              </w:rPr>
            </w:pPr>
            <w:r w:rsidRPr="00391262">
              <w:rPr>
                <w:rFonts w:ascii="Times New Roman" w:hAnsi="Times New Roman" w:cs="Times New Roman"/>
                <w:lang w:val="kk-KZ"/>
              </w:rPr>
              <w:t xml:space="preserve">58,3% </w:t>
            </w:r>
            <w:r w:rsidRPr="00391262">
              <w:rPr>
                <w:rFonts w:ascii="Times New Roman" w:hAnsi="Times New Roman"/>
                <w:lang w:val="kk-KZ"/>
              </w:rPr>
              <w:t>қанағаттанарлық</w:t>
            </w:r>
          </w:p>
        </w:tc>
      </w:tr>
      <w:tr w:rsidR="007750AF" w:rsidRPr="00391262" w:rsidTr="008F1778">
        <w:tc>
          <w:tcPr>
            <w:tcW w:w="1526" w:type="dxa"/>
            <w:vMerge/>
            <w:tcBorders>
              <w:left w:val="single" w:sz="4" w:space="0" w:color="000000" w:themeColor="text1"/>
              <w:bottom w:val="single" w:sz="4" w:space="0" w:color="auto"/>
              <w:right w:val="single" w:sz="4" w:space="0" w:color="000000" w:themeColor="text1"/>
            </w:tcBorders>
            <w:vAlign w:val="center"/>
            <w:hideMark/>
          </w:tcPr>
          <w:p w:rsidR="007750AF" w:rsidRPr="00391262" w:rsidRDefault="007750AF" w:rsidP="007750AF">
            <w:pPr>
              <w:rPr>
                <w:rFonts w:ascii="Times New Roman" w:hAnsi="Times New Roman" w:cs="Times New Roman"/>
                <w:b/>
                <w:lang w:val="kk-KZ"/>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0AF" w:rsidRPr="00391262" w:rsidRDefault="007750AF" w:rsidP="007750AF">
            <w:pPr>
              <w:jc w:val="both"/>
              <w:rPr>
                <w:rFonts w:ascii="Times New Roman" w:hAnsi="Times New Roman" w:cs="Times New Roman"/>
                <w:lang w:val="kk-KZ"/>
              </w:rPr>
            </w:pPr>
            <w:r w:rsidRPr="00391262">
              <w:rPr>
                <w:rFonts w:ascii="Times New Roman" w:hAnsi="Times New Roman" w:cs="Times New Roman"/>
                <w:lang w:val="kk-KZ"/>
              </w:rPr>
              <w:t>205 фр А Б</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0AF" w:rsidRPr="00391262" w:rsidRDefault="007750AF" w:rsidP="007750AF">
            <w:pPr>
              <w:jc w:val="center"/>
              <w:rPr>
                <w:rFonts w:ascii="Times New Roman" w:hAnsi="Times New Roman" w:cs="Times New Roman"/>
                <w:lang w:val="kk-KZ"/>
              </w:rPr>
            </w:pPr>
            <w:r w:rsidRPr="00391262">
              <w:rPr>
                <w:rFonts w:ascii="Times New Roman" w:hAnsi="Times New Roman" w:cs="Times New Roman"/>
                <w:lang w:val="kk-KZ"/>
              </w:rPr>
              <w:t>max                min</w:t>
            </w:r>
          </w:p>
          <w:p w:rsidR="007750AF" w:rsidRPr="00391262" w:rsidRDefault="007750AF" w:rsidP="007750AF">
            <w:pPr>
              <w:jc w:val="center"/>
              <w:rPr>
                <w:rFonts w:ascii="Times New Roman" w:hAnsi="Times New Roman" w:cs="Times New Roman"/>
                <w:lang w:val="kk-KZ"/>
              </w:rPr>
            </w:pPr>
            <w:r w:rsidRPr="00391262">
              <w:rPr>
                <w:rFonts w:ascii="Times New Roman" w:hAnsi="Times New Roman" w:cs="Times New Roman"/>
                <w:lang w:val="kk-KZ"/>
              </w:rPr>
              <w:t>11                     5</w:t>
            </w:r>
          </w:p>
          <w:p w:rsidR="007750AF" w:rsidRPr="00391262" w:rsidRDefault="007750AF" w:rsidP="007750AF">
            <w:pPr>
              <w:jc w:val="center"/>
              <w:rPr>
                <w:rFonts w:ascii="Times New Roman" w:hAnsi="Times New Roman" w:cs="Times New Roman"/>
                <w:lang w:val="kk-KZ"/>
              </w:rPr>
            </w:pPr>
            <w:r w:rsidRPr="00391262">
              <w:rPr>
                <w:rFonts w:ascii="Times New Roman" w:hAnsi="Times New Roman" w:cs="Times New Roman"/>
                <w:lang w:val="kk-KZ"/>
              </w:rPr>
              <w:t>72,7%</w:t>
            </w:r>
            <w:r w:rsidRPr="00391262">
              <w:rPr>
                <w:rFonts w:ascii="Times New Roman" w:hAnsi="Times New Roman"/>
                <w:lang w:val="kk-KZ"/>
              </w:rPr>
              <w:t xml:space="preserve">  </w:t>
            </w:r>
            <w:r w:rsidRPr="00391262">
              <w:rPr>
                <w:rFonts w:ascii="Times New Roman" w:hAnsi="Times New Roman"/>
                <w:lang w:val="kk-KZ"/>
              </w:rPr>
              <w:t>жақсы</w:t>
            </w:r>
          </w:p>
        </w:tc>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0AF" w:rsidRPr="00391262" w:rsidRDefault="007750AF" w:rsidP="007750AF">
            <w:pPr>
              <w:jc w:val="center"/>
              <w:rPr>
                <w:rFonts w:ascii="Times New Roman" w:hAnsi="Times New Roman" w:cs="Times New Roman"/>
                <w:lang w:val="kk-KZ"/>
              </w:rPr>
            </w:pPr>
            <w:r w:rsidRPr="00391262">
              <w:rPr>
                <w:rFonts w:ascii="Times New Roman" w:hAnsi="Times New Roman" w:cs="Times New Roman"/>
                <w:lang w:val="kk-KZ"/>
              </w:rPr>
              <w:t>max                min</w:t>
            </w:r>
          </w:p>
          <w:p w:rsidR="007750AF" w:rsidRPr="00391262" w:rsidRDefault="007750AF" w:rsidP="007750AF">
            <w:pPr>
              <w:jc w:val="center"/>
              <w:rPr>
                <w:rFonts w:ascii="Times New Roman" w:hAnsi="Times New Roman" w:cs="Times New Roman"/>
                <w:lang w:val="kk-KZ"/>
              </w:rPr>
            </w:pPr>
            <w:r w:rsidRPr="00391262">
              <w:rPr>
                <w:rFonts w:ascii="Times New Roman" w:hAnsi="Times New Roman" w:cs="Times New Roman"/>
                <w:lang w:val="kk-KZ"/>
              </w:rPr>
              <w:t>9                        2</w:t>
            </w:r>
          </w:p>
          <w:p w:rsidR="007750AF" w:rsidRPr="00391262" w:rsidRDefault="007750AF" w:rsidP="007750AF">
            <w:pPr>
              <w:jc w:val="center"/>
              <w:rPr>
                <w:rFonts w:ascii="Times New Roman" w:hAnsi="Times New Roman" w:cs="Times New Roman"/>
                <w:lang w:val="kk-KZ"/>
              </w:rPr>
            </w:pPr>
            <w:r w:rsidRPr="00391262">
              <w:rPr>
                <w:rFonts w:ascii="Times New Roman" w:hAnsi="Times New Roman" w:cs="Times New Roman"/>
                <w:lang w:val="kk-KZ"/>
              </w:rPr>
              <w:t>61,1%</w:t>
            </w:r>
            <w:r w:rsidRPr="00391262">
              <w:rPr>
                <w:rFonts w:ascii="Times New Roman" w:hAnsi="Times New Roman"/>
                <w:lang w:val="kk-KZ"/>
              </w:rPr>
              <w:t xml:space="preserve"> </w:t>
            </w:r>
            <w:r w:rsidRPr="00391262">
              <w:rPr>
                <w:rFonts w:ascii="Times New Roman" w:hAnsi="Times New Roman"/>
                <w:lang w:val="kk-KZ"/>
              </w:rPr>
              <w:t>қанағаттанарлық</w:t>
            </w:r>
          </w:p>
        </w:tc>
      </w:tr>
      <w:tr w:rsidR="007750AF" w:rsidRPr="00391262" w:rsidTr="008F1778">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0AF" w:rsidRPr="00391262" w:rsidRDefault="007750AF" w:rsidP="007750AF">
            <w:pPr>
              <w:jc w:val="center"/>
              <w:rPr>
                <w:rFonts w:ascii="Times New Roman" w:hAnsi="Times New Roman" w:cs="Times New Roman"/>
                <w:b/>
                <w:lang w:val="kk-KZ"/>
              </w:rPr>
            </w:pPr>
            <w:r w:rsidRPr="00391262">
              <w:rPr>
                <w:rFonts w:ascii="Times New Roman" w:hAnsi="Times New Roman" w:cs="Times New Roman"/>
                <w:b/>
                <w:lang w:val="kk-KZ"/>
              </w:rPr>
              <w:t>Орта балл</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0AF" w:rsidRPr="00391262" w:rsidRDefault="007750AF" w:rsidP="007750AF">
            <w:pPr>
              <w:jc w:val="center"/>
              <w:rPr>
                <w:rFonts w:ascii="Times New Roman" w:hAnsi="Times New Roman" w:cs="Times New Roman"/>
                <w:lang w:val="kk-KZ"/>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0AF" w:rsidRPr="00391262" w:rsidRDefault="007750AF" w:rsidP="007750AF">
            <w:pPr>
              <w:jc w:val="center"/>
              <w:rPr>
                <w:rFonts w:ascii="Times New Roman" w:hAnsi="Times New Roman" w:cs="Times New Roman"/>
                <w:b/>
                <w:lang w:val="kk-KZ"/>
              </w:rPr>
            </w:pPr>
            <w:r w:rsidRPr="00391262">
              <w:rPr>
                <w:rFonts w:ascii="Times New Roman" w:hAnsi="Times New Roman" w:cs="Times New Roman"/>
                <w:b/>
                <w:lang w:val="kk-KZ"/>
              </w:rPr>
              <w:t>68,1</w:t>
            </w:r>
            <w:r w:rsidRPr="00391262">
              <w:rPr>
                <w:rFonts w:ascii="Times New Roman" w:hAnsi="Times New Roman" w:cs="Times New Roman"/>
                <w:lang w:val="kk-KZ"/>
              </w:rPr>
              <w:t>%</w:t>
            </w:r>
          </w:p>
        </w:tc>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0AF" w:rsidRPr="00391262" w:rsidRDefault="007750AF" w:rsidP="007750AF">
            <w:pPr>
              <w:jc w:val="center"/>
              <w:rPr>
                <w:rFonts w:ascii="Times New Roman" w:hAnsi="Times New Roman" w:cs="Times New Roman"/>
                <w:b/>
              </w:rPr>
            </w:pPr>
            <w:r w:rsidRPr="00391262">
              <w:rPr>
                <w:rFonts w:ascii="Times New Roman" w:hAnsi="Times New Roman" w:cs="Times New Roman"/>
                <w:b/>
              </w:rPr>
              <w:t>59,7</w:t>
            </w:r>
            <w:r w:rsidRPr="00391262">
              <w:rPr>
                <w:rFonts w:ascii="Times New Roman" w:hAnsi="Times New Roman" w:cs="Times New Roman"/>
                <w:lang w:val="kk-KZ"/>
              </w:rPr>
              <w:t>%</w:t>
            </w:r>
          </w:p>
        </w:tc>
      </w:tr>
      <w:tr w:rsidR="007750AF" w:rsidRPr="00391262" w:rsidTr="008F1778">
        <w:tc>
          <w:tcPr>
            <w:tcW w:w="1526" w:type="dxa"/>
            <w:vMerge w:val="restart"/>
            <w:tcBorders>
              <w:top w:val="single" w:sz="4" w:space="0" w:color="000000" w:themeColor="text1"/>
              <w:left w:val="single" w:sz="4" w:space="0" w:color="000000" w:themeColor="text1"/>
              <w:right w:val="single" w:sz="4" w:space="0" w:color="000000" w:themeColor="text1"/>
            </w:tcBorders>
            <w:textDirection w:val="btLr"/>
          </w:tcPr>
          <w:p w:rsidR="007750AF" w:rsidRPr="00391262" w:rsidRDefault="007750AF" w:rsidP="007750AF">
            <w:pPr>
              <w:ind w:right="113"/>
              <w:jc w:val="center"/>
              <w:rPr>
                <w:rFonts w:ascii="Times New Roman" w:hAnsi="Times New Roman" w:cs="Times New Roman"/>
                <w:b/>
                <w:lang w:val="kk-KZ"/>
              </w:rPr>
            </w:pPr>
          </w:p>
          <w:p w:rsidR="007750AF" w:rsidRPr="00391262" w:rsidRDefault="007750AF" w:rsidP="007750AF">
            <w:pPr>
              <w:ind w:right="113"/>
              <w:jc w:val="center"/>
              <w:rPr>
                <w:rFonts w:ascii="Times New Roman" w:hAnsi="Times New Roman" w:cs="Times New Roman"/>
                <w:b/>
                <w:lang w:val="kk-KZ"/>
              </w:rPr>
            </w:pPr>
          </w:p>
          <w:p w:rsidR="007750AF" w:rsidRPr="00391262" w:rsidRDefault="007750AF" w:rsidP="007750AF">
            <w:pPr>
              <w:ind w:right="113"/>
              <w:jc w:val="center"/>
              <w:rPr>
                <w:rFonts w:ascii="Times New Roman" w:hAnsi="Times New Roman" w:cs="Times New Roman"/>
                <w:b/>
                <w:lang w:val="kk-KZ"/>
              </w:rPr>
            </w:pPr>
          </w:p>
          <w:p w:rsidR="007750AF" w:rsidRPr="00391262" w:rsidRDefault="007750AF" w:rsidP="007750AF">
            <w:pPr>
              <w:ind w:right="113"/>
              <w:jc w:val="center"/>
              <w:rPr>
                <w:rFonts w:ascii="Times New Roman" w:hAnsi="Times New Roman" w:cs="Times New Roman"/>
                <w:b/>
                <w:lang w:val="kk-KZ"/>
              </w:rPr>
            </w:pPr>
            <w:r w:rsidRPr="00391262">
              <w:rPr>
                <w:rFonts w:ascii="Times New Roman" w:hAnsi="Times New Roman" w:cs="Times New Roman"/>
                <w:b/>
                <w:lang w:val="kk-KZ"/>
              </w:rPr>
              <w:t>ФӨТ</w:t>
            </w:r>
          </w:p>
          <w:p w:rsidR="007750AF" w:rsidRPr="00391262" w:rsidRDefault="007750AF" w:rsidP="007750AF">
            <w:pPr>
              <w:ind w:left="113" w:right="113"/>
              <w:rPr>
                <w:rFonts w:ascii="Times New Roman" w:hAnsi="Times New Roman" w:cs="Times New Roman"/>
                <w:b/>
                <w:lang w:val="kk-KZ"/>
              </w:rPr>
            </w:pPr>
          </w:p>
          <w:p w:rsidR="007750AF" w:rsidRPr="00391262" w:rsidRDefault="007750AF" w:rsidP="007750AF">
            <w:pPr>
              <w:spacing w:after="200" w:line="276" w:lineRule="auto"/>
              <w:rPr>
                <w:rFonts w:ascii="Times New Roman" w:hAnsi="Times New Roman" w:cs="Times New Roman"/>
                <w:b/>
                <w:lang w:val="kk-KZ"/>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0AF" w:rsidRPr="00391262" w:rsidRDefault="007750AF" w:rsidP="007750AF">
            <w:pPr>
              <w:jc w:val="center"/>
              <w:rPr>
                <w:rFonts w:ascii="Times New Roman" w:hAnsi="Times New Roman" w:cs="Times New Roman"/>
                <w:lang w:val="kk-KZ"/>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0AF" w:rsidRPr="00391262" w:rsidRDefault="007750AF" w:rsidP="007750AF">
            <w:pPr>
              <w:jc w:val="center"/>
              <w:rPr>
                <w:rFonts w:ascii="Times New Roman" w:hAnsi="Times New Roman" w:cs="Times New Roman"/>
                <w:b/>
                <w:lang w:val="kk-KZ"/>
              </w:rPr>
            </w:pPr>
            <w:r w:rsidRPr="00391262">
              <w:rPr>
                <w:rFonts w:ascii="Times New Roman" w:hAnsi="Times New Roman" w:cs="Times New Roman"/>
                <w:b/>
                <w:lang w:val="kk-KZ"/>
              </w:rPr>
              <w:t>Бео.  хим  тео/қ негі/і</w:t>
            </w:r>
          </w:p>
        </w:tc>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0AF" w:rsidRPr="00391262" w:rsidRDefault="007750AF" w:rsidP="007750AF">
            <w:pPr>
              <w:jc w:val="center"/>
              <w:rPr>
                <w:rFonts w:ascii="Times New Roman" w:hAnsi="Times New Roman" w:cs="Times New Roman"/>
                <w:b/>
                <w:lang w:val="kk-KZ"/>
              </w:rPr>
            </w:pPr>
            <w:r w:rsidRPr="00391262">
              <w:rPr>
                <w:rFonts w:ascii="Times New Roman" w:hAnsi="Times New Roman" w:cs="Times New Roman"/>
                <w:b/>
                <w:lang w:val="kk-KZ"/>
              </w:rPr>
              <w:t>Физика</w:t>
            </w:r>
          </w:p>
        </w:tc>
      </w:tr>
      <w:tr w:rsidR="007750AF" w:rsidRPr="00391262" w:rsidTr="008F1778">
        <w:tc>
          <w:tcPr>
            <w:tcW w:w="1526" w:type="dxa"/>
            <w:vMerge/>
            <w:tcBorders>
              <w:left w:val="single" w:sz="4" w:space="0" w:color="000000" w:themeColor="text1"/>
              <w:right w:val="single" w:sz="4" w:space="0" w:color="000000" w:themeColor="text1"/>
            </w:tcBorders>
            <w:vAlign w:val="center"/>
            <w:hideMark/>
          </w:tcPr>
          <w:p w:rsidR="007750AF" w:rsidRPr="00391262" w:rsidRDefault="007750AF" w:rsidP="007750AF">
            <w:pPr>
              <w:rPr>
                <w:rFonts w:ascii="Times New Roman" w:hAnsi="Times New Roman" w:cs="Times New Roman"/>
                <w:b/>
                <w:lang w:val="kk-KZ"/>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0AF" w:rsidRPr="00391262" w:rsidRDefault="007750AF" w:rsidP="007750AF">
            <w:pPr>
              <w:jc w:val="center"/>
              <w:rPr>
                <w:rFonts w:ascii="Times New Roman" w:hAnsi="Times New Roman" w:cs="Times New Roman"/>
                <w:lang w:val="kk-KZ"/>
              </w:rPr>
            </w:pPr>
            <w:r w:rsidRPr="00391262">
              <w:rPr>
                <w:rFonts w:ascii="Times New Roman" w:hAnsi="Times New Roman" w:cs="Times New Roman"/>
                <w:lang w:val="kk-KZ"/>
              </w:rPr>
              <w:t>201 ТФП А Б</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0AF" w:rsidRPr="00391262" w:rsidRDefault="007750AF" w:rsidP="007750AF">
            <w:pPr>
              <w:jc w:val="center"/>
              <w:rPr>
                <w:rFonts w:ascii="Times New Roman" w:hAnsi="Times New Roman" w:cs="Times New Roman"/>
                <w:lang w:val="kk-KZ"/>
              </w:rPr>
            </w:pPr>
            <w:r w:rsidRPr="00391262">
              <w:rPr>
                <w:rFonts w:ascii="Times New Roman" w:hAnsi="Times New Roman" w:cs="Times New Roman"/>
                <w:lang w:val="kk-KZ"/>
              </w:rPr>
              <w:t>max                min</w:t>
            </w:r>
          </w:p>
          <w:p w:rsidR="007750AF" w:rsidRPr="00391262" w:rsidRDefault="007750AF" w:rsidP="007750AF">
            <w:pPr>
              <w:jc w:val="center"/>
              <w:rPr>
                <w:rFonts w:ascii="Times New Roman" w:hAnsi="Times New Roman" w:cs="Times New Roman"/>
                <w:lang w:val="kk-KZ"/>
              </w:rPr>
            </w:pPr>
            <w:r w:rsidRPr="00391262">
              <w:rPr>
                <w:rFonts w:ascii="Times New Roman" w:hAnsi="Times New Roman" w:cs="Times New Roman"/>
                <w:lang w:val="kk-KZ"/>
              </w:rPr>
              <w:t>9                        1</w:t>
            </w:r>
          </w:p>
          <w:p w:rsidR="007750AF" w:rsidRPr="00391262" w:rsidRDefault="007750AF" w:rsidP="007750AF">
            <w:pPr>
              <w:jc w:val="center"/>
              <w:rPr>
                <w:rFonts w:ascii="Times New Roman" w:hAnsi="Times New Roman" w:cs="Times New Roman"/>
                <w:b/>
                <w:lang w:val="kk-KZ"/>
              </w:rPr>
            </w:pPr>
            <w:r w:rsidRPr="00391262">
              <w:rPr>
                <w:rFonts w:ascii="Times New Roman" w:hAnsi="Times New Roman" w:cs="Times New Roman"/>
                <w:lang w:val="kk-KZ"/>
              </w:rPr>
              <w:t>55,5%</w:t>
            </w:r>
            <w:r w:rsidRPr="00391262">
              <w:rPr>
                <w:rFonts w:ascii="Times New Roman" w:hAnsi="Times New Roman"/>
                <w:lang w:val="kk-KZ"/>
              </w:rPr>
              <w:t xml:space="preserve"> </w:t>
            </w:r>
            <w:r w:rsidRPr="00391262">
              <w:rPr>
                <w:rFonts w:ascii="Times New Roman" w:hAnsi="Times New Roman"/>
                <w:lang w:val="kk-KZ"/>
              </w:rPr>
              <w:t>қанағаттанарлық</w:t>
            </w:r>
          </w:p>
        </w:tc>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0AF" w:rsidRPr="00391262" w:rsidRDefault="007750AF" w:rsidP="007750AF">
            <w:pPr>
              <w:jc w:val="center"/>
              <w:rPr>
                <w:rFonts w:ascii="Times New Roman" w:hAnsi="Times New Roman" w:cs="Times New Roman"/>
                <w:lang w:val="kk-KZ"/>
              </w:rPr>
            </w:pPr>
            <w:r w:rsidRPr="00391262">
              <w:rPr>
                <w:rFonts w:ascii="Times New Roman" w:hAnsi="Times New Roman" w:cs="Times New Roman"/>
                <w:lang w:val="kk-KZ"/>
              </w:rPr>
              <w:t>max                min</w:t>
            </w:r>
          </w:p>
          <w:p w:rsidR="007750AF" w:rsidRPr="00391262" w:rsidRDefault="007750AF" w:rsidP="007750AF">
            <w:pPr>
              <w:jc w:val="center"/>
              <w:rPr>
                <w:rFonts w:ascii="Times New Roman" w:hAnsi="Times New Roman" w:cs="Times New Roman"/>
                <w:lang w:val="kk-KZ"/>
              </w:rPr>
            </w:pPr>
            <w:r w:rsidRPr="00391262">
              <w:rPr>
                <w:rFonts w:ascii="Times New Roman" w:hAnsi="Times New Roman" w:cs="Times New Roman"/>
                <w:lang w:val="kk-KZ"/>
              </w:rPr>
              <w:t>10                    1</w:t>
            </w:r>
          </w:p>
          <w:p w:rsidR="007750AF" w:rsidRPr="00391262" w:rsidRDefault="007750AF" w:rsidP="007750AF">
            <w:pPr>
              <w:jc w:val="center"/>
              <w:rPr>
                <w:rFonts w:ascii="Times New Roman" w:hAnsi="Times New Roman" w:cs="Times New Roman"/>
                <w:b/>
                <w:lang w:val="kk-KZ"/>
              </w:rPr>
            </w:pPr>
            <w:r w:rsidRPr="00391262">
              <w:rPr>
                <w:rFonts w:ascii="Times New Roman" w:hAnsi="Times New Roman" w:cs="Times New Roman"/>
                <w:lang w:val="kk-KZ"/>
              </w:rPr>
              <w:t>55%</w:t>
            </w:r>
            <w:r w:rsidRPr="00391262">
              <w:rPr>
                <w:rFonts w:ascii="Times New Roman" w:hAnsi="Times New Roman"/>
                <w:lang w:val="kk-KZ"/>
              </w:rPr>
              <w:t xml:space="preserve"> </w:t>
            </w:r>
            <w:r w:rsidRPr="00391262">
              <w:rPr>
                <w:rFonts w:ascii="Times New Roman" w:hAnsi="Times New Roman"/>
                <w:lang w:val="kk-KZ"/>
              </w:rPr>
              <w:t>қанағаттанарлық</w:t>
            </w:r>
          </w:p>
        </w:tc>
      </w:tr>
      <w:tr w:rsidR="007750AF" w:rsidRPr="00391262" w:rsidTr="008F1778">
        <w:tc>
          <w:tcPr>
            <w:tcW w:w="1526" w:type="dxa"/>
            <w:vMerge/>
            <w:tcBorders>
              <w:left w:val="single" w:sz="4" w:space="0" w:color="000000" w:themeColor="text1"/>
              <w:bottom w:val="single" w:sz="4" w:space="0" w:color="auto"/>
              <w:right w:val="single" w:sz="4" w:space="0" w:color="000000" w:themeColor="text1"/>
            </w:tcBorders>
            <w:vAlign w:val="center"/>
            <w:hideMark/>
          </w:tcPr>
          <w:p w:rsidR="007750AF" w:rsidRPr="00391262" w:rsidRDefault="007750AF" w:rsidP="007750AF">
            <w:pPr>
              <w:rPr>
                <w:rFonts w:ascii="Times New Roman" w:hAnsi="Times New Roman" w:cs="Times New Roman"/>
                <w:b/>
                <w:lang w:val="kk-KZ"/>
              </w:rPr>
            </w:pP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tcPr>
          <w:p w:rsidR="007750AF" w:rsidRPr="00391262" w:rsidRDefault="007750AF" w:rsidP="007750AF">
            <w:pPr>
              <w:jc w:val="center"/>
              <w:rPr>
                <w:rFonts w:ascii="Times New Roman" w:hAnsi="Times New Roman" w:cs="Times New Roman"/>
                <w:lang w:val="kk-KZ"/>
              </w:rPr>
            </w:pPr>
            <w:r w:rsidRPr="00391262">
              <w:rPr>
                <w:rFonts w:ascii="Times New Roman" w:hAnsi="Times New Roman" w:cs="Times New Roman"/>
                <w:lang w:val="kk-KZ"/>
              </w:rPr>
              <w:t>203 ТФП</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0AF" w:rsidRPr="00391262" w:rsidRDefault="007750AF" w:rsidP="007750AF">
            <w:pPr>
              <w:jc w:val="center"/>
              <w:rPr>
                <w:rFonts w:ascii="Times New Roman" w:hAnsi="Times New Roman" w:cs="Times New Roman"/>
                <w:lang w:val="en-US"/>
              </w:rPr>
            </w:pPr>
            <w:r w:rsidRPr="00391262">
              <w:rPr>
                <w:rFonts w:ascii="Times New Roman" w:hAnsi="Times New Roman" w:cs="Times New Roman"/>
                <w:lang w:val="en-US"/>
              </w:rPr>
              <w:t>max                min</w:t>
            </w:r>
          </w:p>
          <w:p w:rsidR="007750AF" w:rsidRPr="00391262" w:rsidRDefault="007750AF" w:rsidP="007750AF">
            <w:pPr>
              <w:jc w:val="center"/>
              <w:rPr>
                <w:rFonts w:ascii="Times New Roman" w:hAnsi="Times New Roman" w:cs="Times New Roman"/>
                <w:lang w:val="kk-KZ"/>
              </w:rPr>
            </w:pPr>
            <w:r w:rsidRPr="00391262">
              <w:rPr>
                <w:rFonts w:ascii="Times New Roman" w:hAnsi="Times New Roman" w:cs="Times New Roman"/>
                <w:lang w:val="kk-KZ"/>
              </w:rPr>
              <w:t>9                      6</w:t>
            </w:r>
          </w:p>
          <w:p w:rsidR="007750AF" w:rsidRPr="00391262" w:rsidRDefault="007750AF" w:rsidP="007750AF">
            <w:pPr>
              <w:jc w:val="center"/>
              <w:rPr>
                <w:rFonts w:ascii="Times New Roman" w:hAnsi="Times New Roman" w:cs="Times New Roman"/>
                <w:b/>
                <w:lang w:val="kk-KZ"/>
              </w:rPr>
            </w:pPr>
            <w:r w:rsidRPr="00391262">
              <w:rPr>
                <w:rFonts w:ascii="Times New Roman" w:hAnsi="Times New Roman" w:cs="Times New Roman"/>
                <w:lang w:val="kk-KZ"/>
              </w:rPr>
              <w:t>83,3%</w:t>
            </w:r>
            <w:r w:rsidRPr="00391262">
              <w:rPr>
                <w:rFonts w:ascii="Times New Roman" w:hAnsi="Times New Roman"/>
                <w:lang w:val="kk-KZ"/>
              </w:rPr>
              <w:t xml:space="preserve">  </w:t>
            </w:r>
            <w:r w:rsidRPr="00391262">
              <w:rPr>
                <w:rFonts w:ascii="Times New Roman" w:hAnsi="Times New Roman"/>
                <w:lang w:val="kk-KZ"/>
              </w:rPr>
              <w:t>өте жақсы</w:t>
            </w:r>
          </w:p>
        </w:tc>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0AF" w:rsidRPr="00391262" w:rsidRDefault="007750AF" w:rsidP="007750AF">
            <w:pPr>
              <w:jc w:val="center"/>
              <w:rPr>
                <w:rFonts w:ascii="Times New Roman" w:hAnsi="Times New Roman" w:cs="Times New Roman"/>
                <w:lang w:val="en-US"/>
              </w:rPr>
            </w:pPr>
            <w:r w:rsidRPr="00391262">
              <w:rPr>
                <w:rFonts w:ascii="Times New Roman" w:hAnsi="Times New Roman" w:cs="Times New Roman"/>
                <w:lang w:val="en-US"/>
              </w:rPr>
              <w:t>max                min</w:t>
            </w:r>
          </w:p>
          <w:p w:rsidR="007750AF" w:rsidRPr="00391262" w:rsidRDefault="007750AF" w:rsidP="007750AF">
            <w:pPr>
              <w:jc w:val="center"/>
              <w:rPr>
                <w:rFonts w:ascii="Times New Roman" w:hAnsi="Times New Roman" w:cs="Times New Roman"/>
                <w:lang w:val="kk-KZ"/>
              </w:rPr>
            </w:pPr>
            <w:r w:rsidRPr="00391262">
              <w:rPr>
                <w:rFonts w:ascii="Times New Roman" w:hAnsi="Times New Roman" w:cs="Times New Roman"/>
                <w:lang w:val="kk-KZ"/>
              </w:rPr>
              <w:t>10                    5</w:t>
            </w:r>
          </w:p>
          <w:p w:rsidR="007750AF" w:rsidRPr="00391262" w:rsidRDefault="007750AF" w:rsidP="007750AF">
            <w:pPr>
              <w:jc w:val="center"/>
              <w:rPr>
                <w:rFonts w:ascii="Times New Roman" w:hAnsi="Times New Roman" w:cs="Times New Roman"/>
                <w:b/>
                <w:lang w:val="kk-KZ"/>
              </w:rPr>
            </w:pPr>
            <w:r w:rsidRPr="00391262">
              <w:rPr>
                <w:rFonts w:ascii="Times New Roman" w:hAnsi="Times New Roman" w:cs="Times New Roman"/>
                <w:lang w:val="kk-KZ"/>
              </w:rPr>
              <w:t>75%</w:t>
            </w:r>
            <w:r w:rsidRPr="00391262">
              <w:rPr>
                <w:rFonts w:ascii="Times New Roman" w:hAnsi="Times New Roman"/>
                <w:lang w:val="kk-KZ"/>
              </w:rPr>
              <w:t xml:space="preserve"> </w:t>
            </w:r>
            <w:r w:rsidRPr="00391262">
              <w:rPr>
                <w:rFonts w:ascii="Times New Roman" w:hAnsi="Times New Roman"/>
                <w:lang w:val="kk-KZ"/>
              </w:rPr>
              <w:t>жақсы</w:t>
            </w:r>
          </w:p>
        </w:tc>
      </w:tr>
      <w:tr w:rsidR="007750AF" w:rsidRPr="00391262" w:rsidTr="008F1778">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0AF" w:rsidRPr="00391262" w:rsidRDefault="007750AF" w:rsidP="007750AF">
            <w:pPr>
              <w:jc w:val="center"/>
              <w:rPr>
                <w:rFonts w:ascii="Times New Roman" w:hAnsi="Times New Roman" w:cs="Times New Roman"/>
                <w:b/>
                <w:lang w:val="kk-KZ"/>
              </w:rPr>
            </w:pPr>
            <w:r w:rsidRPr="00391262">
              <w:rPr>
                <w:rFonts w:ascii="Times New Roman" w:hAnsi="Times New Roman" w:cs="Times New Roman"/>
                <w:b/>
                <w:lang w:val="kk-KZ"/>
              </w:rPr>
              <w:t>Орта балл</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0AF" w:rsidRPr="00391262" w:rsidRDefault="007750AF" w:rsidP="007750AF">
            <w:pPr>
              <w:jc w:val="center"/>
              <w:rPr>
                <w:rFonts w:ascii="Times New Roman" w:hAnsi="Times New Roman" w:cs="Times New Roman"/>
                <w:lang w:val="kk-KZ"/>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0AF" w:rsidRPr="00391262" w:rsidRDefault="007750AF" w:rsidP="007750AF">
            <w:pPr>
              <w:jc w:val="center"/>
              <w:rPr>
                <w:rFonts w:ascii="Times New Roman" w:hAnsi="Times New Roman" w:cs="Times New Roman"/>
                <w:b/>
              </w:rPr>
            </w:pPr>
            <w:r w:rsidRPr="00391262">
              <w:rPr>
                <w:rFonts w:ascii="Times New Roman" w:hAnsi="Times New Roman" w:cs="Times New Roman"/>
                <w:b/>
              </w:rPr>
              <w:t>69,4</w:t>
            </w:r>
            <w:r w:rsidRPr="00391262">
              <w:rPr>
                <w:rFonts w:ascii="Times New Roman" w:hAnsi="Times New Roman" w:cs="Times New Roman"/>
                <w:lang w:val="kk-KZ"/>
              </w:rPr>
              <w:t>%</w:t>
            </w:r>
          </w:p>
        </w:tc>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0AF" w:rsidRPr="00391262" w:rsidRDefault="007750AF" w:rsidP="007750AF">
            <w:pPr>
              <w:jc w:val="center"/>
              <w:rPr>
                <w:rFonts w:ascii="Times New Roman" w:hAnsi="Times New Roman" w:cs="Times New Roman"/>
                <w:b/>
                <w:lang w:val="kk-KZ"/>
              </w:rPr>
            </w:pPr>
            <w:r w:rsidRPr="00391262">
              <w:rPr>
                <w:rFonts w:ascii="Times New Roman" w:hAnsi="Times New Roman" w:cs="Times New Roman"/>
                <w:b/>
                <w:lang w:val="kk-KZ"/>
              </w:rPr>
              <w:t>65</w:t>
            </w:r>
            <w:r w:rsidRPr="00391262">
              <w:rPr>
                <w:rFonts w:ascii="Times New Roman" w:hAnsi="Times New Roman" w:cs="Times New Roman"/>
                <w:lang w:val="kk-KZ"/>
              </w:rPr>
              <w:t>%</w:t>
            </w:r>
          </w:p>
        </w:tc>
      </w:tr>
      <w:tr w:rsidR="007750AF" w:rsidRPr="00391262" w:rsidTr="008F1778">
        <w:tc>
          <w:tcPr>
            <w:tcW w:w="1526" w:type="dxa"/>
            <w:vMerge w:val="restart"/>
            <w:tcBorders>
              <w:top w:val="single" w:sz="4" w:space="0" w:color="000000" w:themeColor="text1"/>
              <w:left w:val="single" w:sz="4" w:space="0" w:color="000000" w:themeColor="text1"/>
              <w:right w:val="single" w:sz="4" w:space="0" w:color="000000" w:themeColor="text1"/>
            </w:tcBorders>
            <w:textDirection w:val="btLr"/>
          </w:tcPr>
          <w:p w:rsidR="007750AF" w:rsidRPr="00391262" w:rsidRDefault="007750AF" w:rsidP="007750AF">
            <w:pPr>
              <w:ind w:right="113"/>
              <w:jc w:val="center"/>
              <w:rPr>
                <w:rFonts w:ascii="Times New Roman" w:hAnsi="Times New Roman" w:cs="Times New Roman"/>
                <w:b/>
                <w:lang w:val="kk-KZ"/>
              </w:rPr>
            </w:pPr>
          </w:p>
          <w:p w:rsidR="007750AF" w:rsidRPr="00391262" w:rsidRDefault="007750AF" w:rsidP="007750AF">
            <w:pPr>
              <w:ind w:right="113"/>
              <w:jc w:val="center"/>
              <w:rPr>
                <w:rFonts w:ascii="Times New Roman" w:hAnsi="Times New Roman" w:cs="Times New Roman"/>
                <w:b/>
                <w:lang w:val="kk-KZ"/>
              </w:rPr>
            </w:pPr>
          </w:p>
          <w:p w:rsidR="007750AF" w:rsidRPr="00391262" w:rsidRDefault="007750AF" w:rsidP="007750AF">
            <w:pPr>
              <w:ind w:right="113"/>
              <w:jc w:val="center"/>
              <w:rPr>
                <w:rFonts w:ascii="Times New Roman" w:hAnsi="Times New Roman" w:cs="Times New Roman"/>
                <w:b/>
                <w:lang w:val="kk-KZ"/>
              </w:rPr>
            </w:pPr>
            <w:r w:rsidRPr="00391262">
              <w:rPr>
                <w:rFonts w:ascii="Times New Roman" w:hAnsi="Times New Roman" w:cs="Times New Roman"/>
                <w:b/>
                <w:lang w:val="kk-KZ"/>
              </w:rPr>
              <w:t>ҚДС</w:t>
            </w:r>
          </w:p>
          <w:p w:rsidR="007750AF" w:rsidRPr="00391262" w:rsidRDefault="007750AF" w:rsidP="007750AF">
            <w:pPr>
              <w:ind w:right="113"/>
              <w:jc w:val="center"/>
              <w:rPr>
                <w:rFonts w:ascii="Times New Roman" w:hAnsi="Times New Roman" w:cs="Times New Roman"/>
                <w:b/>
                <w:lang w:val="kk-KZ"/>
              </w:rPr>
            </w:pPr>
          </w:p>
          <w:p w:rsidR="007750AF" w:rsidRPr="00391262" w:rsidRDefault="007750AF" w:rsidP="007750AF">
            <w:pPr>
              <w:ind w:right="113"/>
              <w:jc w:val="center"/>
              <w:rPr>
                <w:rFonts w:ascii="Times New Roman" w:hAnsi="Times New Roman" w:cs="Times New Roman"/>
                <w:b/>
                <w:lang w:val="kk-KZ"/>
              </w:rPr>
            </w:pPr>
          </w:p>
          <w:p w:rsidR="007750AF" w:rsidRPr="00391262" w:rsidRDefault="007750AF" w:rsidP="007750AF">
            <w:pPr>
              <w:ind w:right="113"/>
              <w:jc w:val="center"/>
              <w:rPr>
                <w:rFonts w:ascii="Times New Roman" w:hAnsi="Times New Roman" w:cs="Times New Roman"/>
                <w:b/>
                <w:lang w:val="kk-KZ"/>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0AF" w:rsidRPr="00391262" w:rsidRDefault="007750AF" w:rsidP="007750AF">
            <w:pPr>
              <w:jc w:val="center"/>
              <w:rPr>
                <w:rFonts w:ascii="Times New Roman" w:hAnsi="Times New Roman" w:cs="Times New Roman"/>
                <w:lang w:val="kk-KZ"/>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0AF" w:rsidRPr="00391262" w:rsidRDefault="007750AF" w:rsidP="007750AF">
            <w:pPr>
              <w:jc w:val="center"/>
              <w:rPr>
                <w:rFonts w:ascii="Times New Roman" w:hAnsi="Times New Roman" w:cs="Times New Roman"/>
                <w:b/>
                <w:lang w:val="kk-KZ"/>
              </w:rPr>
            </w:pPr>
            <w:r w:rsidRPr="00391262">
              <w:rPr>
                <w:rFonts w:ascii="Times New Roman" w:hAnsi="Times New Roman" w:cs="Times New Roman"/>
                <w:b/>
                <w:lang w:val="kk-KZ"/>
              </w:rPr>
              <w:t>Анатомия</w:t>
            </w:r>
          </w:p>
        </w:tc>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0AF" w:rsidRPr="00391262" w:rsidRDefault="007750AF" w:rsidP="007750AF">
            <w:pPr>
              <w:jc w:val="center"/>
              <w:rPr>
                <w:rFonts w:ascii="Times New Roman" w:hAnsi="Times New Roman" w:cs="Times New Roman"/>
                <w:b/>
              </w:rPr>
            </w:pPr>
            <w:r w:rsidRPr="00391262">
              <w:rPr>
                <w:rFonts w:ascii="Times New Roman" w:hAnsi="Times New Roman" w:cs="Times New Roman"/>
                <w:b/>
              </w:rPr>
              <w:t>Физиология</w:t>
            </w:r>
          </w:p>
        </w:tc>
      </w:tr>
      <w:tr w:rsidR="007750AF" w:rsidRPr="00391262" w:rsidTr="008F1778">
        <w:tc>
          <w:tcPr>
            <w:tcW w:w="1526" w:type="dxa"/>
            <w:vMerge/>
            <w:tcBorders>
              <w:left w:val="single" w:sz="4" w:space="0" w:color="000000" w:themeColor="text1"/>
              <w:right w:val="single" w:sz="4" w:space="0" w:color="000000" w:themeColor="text1"/>
            </w:tcBorders>
          </w:tcPr>
          <w:p w:rsidR="007750AF" w:rsidRPr="00391262" w:rsidRDefault="007750AF" w:rsidP="007750AF">
            <w:pPr>
              <w:jc w:val="center"/>
              <w:rPr>
                <w:rFonts w:ascii="Times New Roman" w:hAnsi="Times New Roman" w:cs="Times New Roman"/>
                <w:b/>
                <w:lang w:val="kk-KZ"/>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0AF" w:rsidRPr="00391262" w:rsidRDefault="007750AF" w:rsidP="007750AF">
            <w:pPr>
              <w:jc w:val="center"/>
              <w:rPr>
                <w:rFonts w:ascii="Times New Roman" w:hAnsi="Times New Roman" w:cs="Times New Roman"/>
                <w:lang w:val="kk-KZ"/>
              </w:rPr>
            </w:pPr>
            <w:r w:rsidRPr="00391262">
              <w:rPr>
                <w:rFonts w:ascii="Times New Roman" w:hAnsi="Times New Roman" w:cs="Times New Roman"/>
                <w:lang w:val="kk-KZ"/>
              </w:rPr>
              <w:t>201ҚДС АБ</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0AF" w:rsidRPr="00391262" w:rsidRDefault="007750AF" w:rsidP="007750AF">
            <w:pPr>
              <w:jc w:val="center"/>
              <w:rPr>
                <w:rFonts w:ascii="Times New Roman" w:hAnsi="Times New Roman" w:cs="Times New Roman"/>
                <w:lang w:val="en-US"/>
              </w:rPr>
            </w:pPr>
            <w:r w:rsidRPr="00391262">
              <w:rPr>
                <w:rFonts w:ascii="Times New Roman" w:hAnsi="Times New Roman" w:cs="Times New Roman"/>
                <w:lang w:val="en-US"/>
              </w:rPr>
              <w:t>max                min</w:t>
            </w:r>
          </w:p>
          <w:p w:rsidR="007750AF" w:rsidRPr="00391262" w:rsidRDefault="007750AF" w:rsidP="007750AF">
            <w:pPr>
              <w:jc w:val="center"/>
              <w:rPr>
                <w:rFonts w:ascii="Times New Roman" w:hAnsi="Times New Roman" w:cs="Times New Roman"/>
                <w:lang w:val="kk-KZ"/>
              </w:rPr>
            </w:pPr>
            <w:r w:rsidRPr="00391262">
              <w:rPr>
                <w:rFonts w:ascii="Times New Roman" w:hAnsi="Times New Roman" w:cs="Times New Roman"/>
                <w:lang w:val="kk-KZ"/>
              </w:rPr>
              <w:t>11                    2</w:t>
            </w:r>
          </w:p>
          <w:p w:rsidR="007750AF" w:rsidRPr="00391262" w:rsidRDefault="007750AF" w:rsidP="007750AF">
            <w:pPr>
              <w:jc w:val="center"/>
              <w:rPr>
                <w:rFonts w:ascii="Times New Roman" w:hAnsi="Times New Roman" w:cs="Times New Roman"/>
                <w:lang w:val="kk-KZ"/>
              </w:rPr>
            </w:pPr>
            <w:r w:rsidRPr="00391262">
              <w:rPr>
                <w:rFonts w:ascii="Times New Roman" w:hAnsi="Times New Roman" w:cs="Times New Roman"/>
                <w:lang w:val="kk-KZ"/>
              </w:rPr>
              <w:t>59%</w:t>
            </w:r>
            <w:r w:rsidRPr="00391262">
              <w:rPr>
                <w:rFonts w:ascii="Times New Roman" w:hAnsi="Times New Roman"/>
                <w:lang w:val="kk-KZ"/>
              </w:rPr>
              <w:t xml:space="preserve">  </w:t>
            </w:r>
            <w:r w:rsidRPr="00391262">
              <w:rPr>
                <w:rFonts w:ascii="Times New Roman" w:hAnsi="Times New Roman"/>
                <w:lang w:val="kk-KZ"/>
              </w:rPr>
              <w:t>қанағаттанарлық</w:t>
            </w:r>
          </w:p>
        </w:tc>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0AF" w:rsidRPr="00391262" w:rsidRDefault="007750AF" w:rsidP="007750AF">
            <w:pPr>
              <w:jc w:val="center"/>
              <w:rPr>
                <w:rFonts w:ascii="Times New Roman" w:hAnsi="Times New Roman" w:cs="Times New Roman"/>
                <w:lang w:val="en-US"/>
              </w:rPr>
            </w:pPr>
            <w:r w:rsidRPr="00391262">
              <w:rPr>
                <w:rFonts w:ascii="Times New Roman" w:hAnsi="Times New Roman" w:cs="Times New Roman"/>
                <w:lang w:val="en-US"/>
              </w:rPr>
              <w:t>max                min</w:t>
            </w:r>
          </w:p>
          <w:p w:rsidR="007750AF" w:rsidRPr="00391262" w:rsidRDefault="007750AF" w:rsidP="007750AF">
            <w:pPr>
              <w:jc w:val="center"/>
              <w:rPr>
                <w:rFonts w:ascii="Times New Roman" w:hAnsi="Times New Roman" w:cs="Times New Roman"/>
                <w:lang w:val="kk-KZ"/>
              </w:rPr>
            </w:pPr>
            <w:r w:rsidRPr="00391262">
              <w:rPr>
                <w:rFonts w:ascii="Times New Roman" w:hAnsi="Times New Roman" w:cs="Times New Roman"/>
                <w:lang w:val="kk-KZ"/>
              </w:rPr>
              <w:t>11                      1</w:t>
            </w:r>
          </w:p>
          <w:p w:rsidR="007750AF" w:rsidRPr="00391262" w:rsidRDefault="007750AF" w:rsidP="007750AF">
            <w:pPr>
              <w:jc w:val="center"/>
              <w:rPr>
                <w:rFonts w:ascii="Times New Roman" w:hAnsi="Times New Roman" w:cs="Times New Roman"/>
                <w:b/>
                <w:lang w:val="kk-KZ"/>
              </w:rPr>
            </w:pPr>
            <w:r w:rsidRPr="00391262">
              <w:rPr>
                <w:rFonts w:ascii="Times New Roman" w:hAnsi="Times New Roman" w:cs="Times New Roman"/>
                <w:lang w:val="kk-KZ"/>
              </w:rPr>
              <w:t xml:space="preserve">54,5% </w:t>
            </w:r>
            <w:r w:rsidRPr="00391262">
              <w:rPr>
                <w:rFonts w:ascii="Times New Roman" w:hAnsi="Times New Roman"/>
                <w:lang w:val="kk-KZ"/>
              </w:rPr>
              <w:t xml:space="preserve"> </w:t>
            </w:r>
            <w:r w:rsidRPr="00391262">
              <w:rPr>
                <w:rFonts w:ascii="Times New Roman" w:hAnsi="Times New Roman"/>
                <w:lang w:val="kk-KZ"/>
              </w:rPr>
              <w:t>қанағаттанарлық</w:t>
            </w:r>
          </w:p>
        </w:tc>
      </w:tr>
      <w:tr w:rsidR="007750AF" w:rsidRPr="00391262" w:rsidTr="008F1778">
        <w:trPr>
          <w:trHeight w:val="720"/>
        </w:trPr>
        <w:tc>
          <w:tcPr>
            <w:tcW w:w="1526" w:type="dxa"/>
            <w:vMerge/>
            <w:tcBorders>
              <w:left w:val="single" w:sz="4" w:space="0" w:color="000000" w:themeColor="text1"/>
              <w:bottom w:val="single" w:sz="4" w:space="0" w:color="auto"/>
              <w:right w:val="single" w:sz="4" w:space="0" w:color="000000" w:themeColor="text1"/>
            </w:tcBorders>
            <w:vAlign w:val="center"/>
            <w:hideMark/>
          </w:tcPr>
          <w:p w:rsidR="007750AF" w:rsidRPr="00391262" w:rsidRDefault="007750AF" w:rsidP="007750AF">
            <w:pPr>
              <w:rPr>
                <w:rFonts w:ascii="Times New Roman" w:hAnsi="Times New Roman" w:cs="Times New Roman"/>
                <w:b/>
                <w:lang w:val="kk-KZ"/>
              </w:rPr>
            </w:pP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7750AF" w:rsidRPr="00391262" w:rsidRDefault="007750AF" w:rsidP="007750AF">
            <w:pPr>
              <w:jc w:val="center"/>
              <w:rPr>
                <w:rFonts w:ascii="Times New Roman" w:hAnsi="Times New Roman" w:cs="Times New Roman"/>
                <w:lang w:val="kk-KZ"/>
              </w:rPr>
            </w:pPr>
            <w:r w:rsidRPr="00391262">
              <w:rPr>
                <w:rFonts w:ascii="Times New Roman" w:hAnsi="Times New Roman" w:cs="Times New Roman"/>
                <w:lang w:val="kk-KZ"/>
              </w:rPr>
              <w:t>203ҚДСО АБ</w:t>
            </w:r>
          </w:p>
        </w:tc>
        <w:tc>
          <w:tcPr>
            <w:tcW w:w="382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7750AF" w:rsidRPr="00391262" w:rsidRDefault="007750AF" w:rsidP="007750AF">
            <w:pPr>
              <w:jc w:val="center"/>
              <w:rPr>
                <w:rFonts w:ascii="Times New Roman" w:hAnsi="Times New Roman" w:cs="Times New Roman"/>
                <w:lang w:val="en-US"/>
              </w:rPr>
            </w:pPr>
            <w:r w:rsidRPr="00391262">
              <w:rPr>
                <w:rFonts w:ascii="Times New Roman" w:hAnsi="Times New Roman" w:cs="Times New Roman"/>
                <w:lang w:val="en-US"/>
              </w:rPr>
              <w:t>max                min</w:t>
            </w:r>
          </w:p>
          <w:p w:rsidR="007750AF" w:rsidRPr="00391262" w:rsidRDefault="007750AF" w:rsidP="007750AF">
            <w:pPr>
              <w:jc w:val="center"/>
              <w:rPr>
                <w:rFonts w:ascii="Times New Roman" w:hAnsi="Times New Roman" w:cs="Times New Roman"/>
                <w:lang w:val="kk-KZ"/>
              </w:rPr>
            </w:pPr>
            <w:r w:rsidRPr="00391262">
              <w:rPr>
                <w:rFonts w:ascii="Times New Roman" w:hAnsi="Times New Roman" w:cs="Times New Roman"/>
                <w:lang w:val="kk-KZ"/>
              </w:rPr>
              <w:t>12                     3</w:t>
            </w:r>
          </w:p>
          <w:p w:rsidR="007750AF" w:rsidRPr="00391262" w:rsidRDefault="007750AF" w:rsidP="007750AF">
            <w:pPr>
              <w:jc w:val="center"/>
              <w:rPr>
                <w:rFonts w:ascii="Times New Roman" w:hAnsi="Times New Roman" w:cs="Times New Roman"/>
                <w:b/>
                <w:lang w:val="kk-KZ"/>
              </w:rPr>
            </w:pPr>
            <w:r w:rsidRPr="00391262">
              <w:rPr>
                <w:rFonts w:ascii="Times New Roman" w:hAnsi="Times New Roman" w:cs="Times New Roman"/>
                <w:lang w:val="kk-KZ"/>
              </w:rPr>
              <w:t>62,5%</w:t>
            </w:r>
            <w:r w:rsidRPr="00391262">
              <w:rPr>
                <w:rFonts w:ascii="Times New Roman" w:hAnsi="Times New Roman"/>
                <w:lang w:val="kk-KZ"/>
              </w:rPr>
              <w:t xml:space="preserve">  </w:t>
            </w:r>
            <w:r w:rsidRPr="00391262">
              <w:rPr>
                <w:rFonts w:ascii="Times New Roman" w:hAnsi="Times New Roman"/>
                <w:lang w:val="kk-KZ"/>
              </w:rPr>
              <w:t>қанағаттанарлық</w:t>
            </w:r>
          </w:p>
        </w:tc>
        <w:tc>
          <w:tcPr>
            <w:tcW w:w="4605"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7750AF" w:rsidRPr="00391262" w:rsidRDefault="007750AF" w:rsidP="007750AF">
            <w:pPr>
              <w:jc w:val="center"/>
              <w:rPr>
                <w:rFonts w:ascii="Times New Roman" w:hAnsi="Times New Roman" w:cs="Times New Roman"/>
                <w:lang w:val="en-US"/>
              </w:rPr>
            </w:pPr>
            <w:r w:rsidRPr="00391262">
              <w:rPr>
                <w:rFonts w:ascii="Times New Roman" w:hAnsi="Times New Roman" w:cs="Times New Roman"/>
                <w:lang w:val="en-US"/>
              </w:rPr>
              <w:t>max                min</w:t>
            </w:r>
          </w:p>
          <w:p w:rsidR="007750AF" w:rsidRPr="00391262" w:rsidRDefault="007750AF" w:rsidP="007750AF">
            <w:pPr>
              <w:jc w:val="center"/>
              <w:rPr>
                <w:rFonts w:ascii="Times New Roman" w:hAnsi="Times New Roman" w:cs="Times New Roman"/>
              </w:rPr>
            </w:pPr>
            <w:r w:rsidRPr="00391262">
              <w:rPr>
                <w:rFonts w:ascii="Times New Roman" w:hAnsi="Times New Roman" w:cs="Times New Roman"/>
              </w:rPr>
              <w:t>13                     1</w:t>
            </w:r>
          </w:p>
          <w:p w:rsidR="007750AF" w:rsidRPr="00391262" w:rsidRDefault="007750AF" w:rsidP="007750AF">
            <w:pPr>
              <w:jc w:val="center"/>
              <w:rPr>
                <w:rFonts w:ascii="Times New Roman" w:hAnsi="Times New Roman" w:cs="Times New Roman"/>
                <w:b/>
              </w:rPr>
            </w:pPr>
            <w:r w:rsidRPr="00391262">
              <w:rPr>
                <w:rFonts w:ascii="Times New Roman" w:hAnsi="Times New Roman" w:cs="Times New Roman"/>
              </w:rPr>
              <w:t>53,8</w:t>
            </w:r>
            <w:r w:rsidRPr="00391262">
              <w:rPr>
                <w:rFonts w:ascii="Times New Roman" w:hAnsi="Times New Roman" w:cs="Times New Roman"/>
                <w:b/>
              </w:rPr>
              <w:t xml:space="preserve">% </w:t>
            </w:r>
            <w:r w:rsidRPr="00391262">
              <w:rPr>
                <w:rFonts w:ascii="Times New Roman" w:hAnsi="Times New Roman"/>
                <w:lang w:val="kk-KZ"/>
              </w:rPr>
              <w:t>қанағаттанарлық</w:t>
            </w:r>
          </w:p>
        </w:tc>
      </w:tr>
      <w:tr w:rsidR="007750AF" w:rsidRPr="00391262" w:rsidTr="008F1778">
        <w:trPr>
          <w:trHeight w:val="70"/>
        </w:trPr>
        <w:tc>
          <w:tcPr>
            <w:tcW w:w="2802" w:type="dxa"/>
            <w:gridSpan w:val="2"/>
            <w:tcBorders>
              <w:top w:val="single" w:sz="4" w:space="0" w:color="auto"/>
              <w:left w:val="single" w:sz="4" w:space="0" w:color="000000" w:themeColor="text1"/>
              <w:bottom w:val="single" w:sz="4" w:space="0" w:color="auto"/>
              <w:right w:val="single" w:sz="4" w:space="0" w:color="000000" w:themeColor="text1"/>
            </w:tcBorders>
            <w:vAlign w:val="center"/>
          </w:tcPr>
          <w:p w:rsidR="007750AF" w:rsidRPr="00391262" w:rsidRDefault="007750AF" w:rsidP="007750AF">
            <w:pPr>
              <w:ind w:right="113"/>
              <w:jc w:val="center"/>
              <w:rPr>
                <w:rFonts w:ascii="Times New Roman" w:hAnsi="Times New Roman" w:cs="Times New Roman"/>
                <w:lang w:val="kk-KZ"/>
              </w:rPr>
            </w:pPr>
            <w:r w:rsidRPr="00391262">
              <w:rPr>
                <w:rFonts w:ascii="Times New Roman" w:hAnsi="Times New Roman" w:cs="Times New Roman"/>
                <w:b/>
                <w:lang w:val="kk-KZ"/>
              </w:rPr>
              <w:t>Орта балл</w:t>
            </w:r>
          </w:p>
        </w:tc>
        <w:tc>
          <w:tcPr>
            <w:tcW w:w="3827" w:type="dxa"/>
            <w:tcBorders>
              <w:top w:val="single" w:sz="4" w:space="0" w:color="auto"/>
              <w:left w:val="single" w:sz="4" w:space="0" w:color="000000" w:themeColor="text1"/>
              <w:bottom w:val="single" w:sz="4" w:space="0" w:color="000000" w:themeColor="text1"/>
              <w:right w:val="single" w:sz="4" w:space="0" w:color="000000" w:themeColor="text1"/>
            </w:tcBorders>
          </w:tcPr>
          <w:p w:rsidR="007750AF" w:rsidRPr="00391262" w:rsidRDefault="007750AF" w:rsidP="007750AF">
            <w:pPr>
              <w:jc w:val="center"/>
              <w:rPr>
                <w:rFonts w:ascii="Times New Roman" w:hAnsi="Times New Roman" w:cs="Times New Roman"/>
                <w:b/>
              </w:rPr>
            </w:pPr>
            <w:r w:rsidRPr="00391262">
              <w:rPr>
                <w:rFonts w:ascii="Times New Roman" w:hAnsi="Times New Roman" w:cs="Times New Roman"/>
                <w:b/>
              </w:rPr>
              <w:t>60,7</w:t>
            </w:r>
            <w:r w:rsidRPr="00391262">
              <w:rPr>
                <w:rFonts w:ascii="Times New Roman" w:hAnsi="Times New Roman" w:cs="Times New Roman"/>
                <w:b/>
                <w:lang w:val="kk-KZ"/>
              </w:rPr>
              <w:t>%</w:t>
            </w:r>
          </w:p>
        </w:tc>
        <w:tc>
          <w:tcPr>
            <w:tcW w:w="4605" w:type="dxa"/>
            <w:tcBorders>
              <w:top w:val="single" w:sz="4" w:space="0" w:color="auto"/>
              <w:left w:val="single" w:sz="4" w:space="0" w:color="000000" w:themeColor="text1"/>
              <w:bottom w:val="single" w:sz="4" w:space="0" w:color="000000" w:themeColor="text1"/>
              <w:right w:val="single" w:sz="4" w:space="0" w:color="000000" w:themeColor="text1"/>
            </w:tcBorders>
          </w:tcPr>
          <w:p w:rsidR="007750AF" w:rsidRDefault="007750AF" w:rsidP="007750AF">
            <w:pPr>
              <w:ind w:firstLine="708"/>
              <w:jc w:val="center"/>
              <w:rPr>
                <w:rFonts w:ascii="Times New Roman" w:hAnsi="Times New Roman" w:cs="Times New Roman"/>
                <w:b/>
                <w:lang w:val="kk-KZ"/>
              </w:rPr>
            </w:pPr>
            <w:r w:rsidRPr="00391262">
              <w:rPr>
                <w:rFonts w:ascii="Times New Roman" w:hAnsi="Times New Roman" w:cs="Times New Roman"/>
                <w:b/>
              </w:rPr>
              <w:t>54,1</w:t>
            </w:r>
            <w:r w:rsidRPr="00391262">
              <w:rPr>
                <w:rFonts w:ascii="Times New Roman" w:hAnsi="Times New Roman" w:cs="Times New Roman"/>
                <w:b/>
                <w:lang w:val="kk-KZ"/>
              </w:rPr>
              <w:t>%</w:t>
            </w:r>
          </w:p>
          <w:p w:rsidR="007750AF" w:rsidRPr="00391262" w:rsidRDefault="007750AF" w:rsidP="007750AF">
            <w:pPr>
              <w:ind w:firstLine="708"/>
              <w:jc w:val="center"/>
              <w:rPr>
                <w:rFonts w:ascii="Times New Roman" w:hAnsi="Times New Roman" w:cs="Times New Roman"/>
                <w:b/>
              </w:rPr>
            </w:pPr>
          </w:p>
        </w:tc>
      </w:tr>
      <w:tr w:rsidR="007750AF" w:rsidRPr="00391262" w:rsidTr="008F1778">
        <w:tc>
          <w:tcPr>
            <w:tcW w:w="2802" w:type="dxa"/>
            <w:gridSpan w:val="2"/>
            <w:vMerge w:val="restart"/>
            <w:tcBorders>
              <w:top w:val="single" w:sz="4" w:space="0" w:color="auto"/>
              <w:left w:val="single" w:sz="4" w:space="0" w:color="000000" w:themeColor="text1"/>
              <w:right w:val="single" w:sz="4" w:space="0" w:color="000000" w:themeColor="text1"/>
            </w:tcBorders>
            <w:vAlign w:val="center"/>
          </w:tcPr>
          <w:p w:rsidR="007750AF" w:rsidRDefault="007750AF" w:rsidP="007750AF">
            <w:pPr>
              <w:jc w:val="center"/>
              <w:rPr>
                <w:rFonts w:ascii="Times New Roman" w:hAnsi="Times New Roman" w:cs="Times New Roman"/>
                <w:lang w:val="kk-KZ"/>
              </w:rPr>
            </w:pPr>
          </w:p>
          <w:p w:rsidR="007750AF" w:rsidRPr="00391262" w:rsidRDefault="007750AF" w:rsidP="007750AF">
            <w:pPr>
              <w:jc w:val="center"/>
              <w:rPr>
                <w:rFonts w:ascii="Times New Roman" w:hAnsi="Times New Roman" w:cs="Times New Roman"/>
                <w:lang w:val="kk-KZ"/>
              </w:rPr>
            </w:pPr>
            <w:r w:rsidRPr="00391262">
              <w:rPr>
                <w:rFonts w:ascii="Times New Roman" w:hAnsi="Times New Roman" w:cs="Times New Roman"/>
                <w:lang w:val="kk-KZ"/>
              </w:rPr>
              <w:t>201 СДК</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0AF" w:rsidRPr="00391262" w:rsidRDefault="007750AF" w:rsidP="007750AF">
            <w:pPr>
              <w:jc w:val="center"/>
              <w:rPr>
                <w:rFonts w:ascii="Times New Roman" w:hAnsi="Times New Roman" w:cs="Times New Roman"/>
                <w:b/>
                <w:lang w:val="kk-KZ"/>
              </w:rPr>
            </w:pPr>
            <w:r w:rsidRPr="00391262">
              <w:rPr>
                <w:rFonts w:ascii="Times New Roman" w:hAnsi="Times New Roman" w:cs="Times New Roman"/>
                <w:b/>
                <w:lang w:val="kk-KZ"/>
              </w:rPr>
              <w:t>Психология</w:t>
            </w:r>
          </w:p>
        </w:tc>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0AF" w:rsidRPr="00391262" w:rsidRDefault="007750AF" w:rsidP="007750AF">
            <w:pPr>
              <w:jc w:val="center"/>
              <w:rPr>
                <w:rFonts w:ascii="Times New Roman" w:hAnsi="Times New Roman" w:cs="Times New Roman"/>
                <w:b/>
                <w:lang w:val="kk-KZ"/>
              </w:rPr>
            </w:pPr>
            <w:r>
              <w:rPr>
                <w:rFonts w:ascii="Times New Roman" w:hAnsi="Times New Roman" w:cs="Times New Roman"/>
                <w:b/>
                <w:lang w:val="kk-KZ"/>
              </w:rPr>
              <w:t>М</w:t>
            </w:r>
            <w:r w:rsidRPr="00391262">
              <w:rPr>
                <w:rFonts w:ascii="Times New Roman" w:hAnsi="Times New Roman" w:cs="Times New Roman"/>
                <w:b/>
                <w:lang w:val="kk-KZ"/>
              </w:rPr>
              <w:t>икробиология</w:t>
            </w:r>
          </w:p>
        </w:tc>
      </w:tr>
      <w:tr w:rsidR="007750AF" w:rsidRPr="00391262" w:rsidTr="008F1778">
        <w:trPr>
          <w:trHeight w:val="698"/>
        </w:trPr>
        <w:tc>
          <w:tcPr>
            <w:tcW w:w="2802" w:type="dxa"/>
            <w:gridSpan w:val="2"/>
            <w:vMerge/>
            <w:tcBorders>
              <w:left w:val="single" w:sz="4" w:space="0" w:color="000000" w:themeColor="text1"/>
              <w:bottom w:val="single" w:sz="4" w:space="0" w:color="auto"/>
              <w:right w:val="single" w:sz="4" w:space="0" w:color="000000" w:themeColor="text1"/>
            </w:tcBorders>
            <w:vAlign w:val="center"/>
          </w:tcPr>
          <w:p w:rsidR="007750AF" w:rsidRPr="00391262" w:rsidRDefault="007750AF" w:rsidP="007750AF">
            <w:pPr>
              <w:jc w:val="center"/>
              <w:rPr>
                <w:rFonts w:ascii="Times New Roman" w:hAnsi="Times New Roman" w:cs="Times New Roman"/>
                <w:lang w:val="kk-KZ"/>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0AF" w:rsidRPr="00391262" w:rsidRDefault="007750AF" w:rsidP="007750AF">
            <w:pPr>
              <w:jc w:val="center"/>
              <w:rPr>
                <w:rFonts w:ascii="Times New Roman" w:hAnsi="Times New Roman" w:cs="Times New Roman"/>
                <w:lang w:val="en-US"/>
              </w:rPr>
            </w:pPr>
            <w:r w:rsidRPr="00391262">
              <w:rPr>
                <w:rFonts w:ascii="Times New Roman" w:hAnsi="Times New Roman" w:cs="Times New Roman"/>
                <w:lang w:val="en-US"/>
              </w:rPr>
              <w:t>max                min</w:t>
            </w:r>
          </w:p>
          <w:p w:rsidR="007750AF" w:rsidRPr="00391262" w:rsidRDefault="007750AF" w:rsidP="007750AF">
            <w:pPr>
              <w:jc w:val="center"/>
              <w:rPr>
                <w:rFonts w:ascii="Times New Roman" w:hAnsi="Times New Roman" w:cs="Times New Roman"/>
                <w:lang w:val="kk-KZ"/>
              </w:rPr>
            </w:pPr>
            <w:r w:rsidRPr="00391262">
              <w:rPr>
                <w:rFonts w:ascii="Times New Roman" w:hAnsi="Times New Roman" w:cs="Times New Roman"/>
                <w:lang w:val="kk-KZ"/>
              </w:rPr>
              <w:t>10                     4</w:t>
            </w:r>
          </w:p>
          <w:p w:rsidR="007750AF" w:rsidRPr="00391262" w:rsidRDefault="007750AF" w:rsidP="007750AF">
            <w:pPr>
              <w:jc w:val="center"/>
              <w:rPr>
                <w:rFonts w:ascii="Times New Roman" w:hAnsi="Times New Roman" w:cs="Times New Roman"/>
                <w:b/>
                <w:lang w:val="kk-KZ"/>
              </w:rPr>
            </w:pPr>
            <w:r w:rsidRPr="00391262">
              <w:rPr>
                <w:rFonts w:ascii="Times New Roman" w:hAnsi="Times New Roman" w:cs="Times New Roman"/>
                <w:lang w:val="kk-KZ"/>
              </w:rPr>
              <w:t>70</w:t>
            </w:r>
            <w:r w:rsidRPr="00391262">
              <w:rPr>
                <w:rFonts w:ascii="Times New Roman" w:hAnsi="Times New Roman" w:cs="Times New Roman"/>
                <w:lang w:val="kk-KZ"/>
              </w:rPr>
              <w:t>%</w:t>
            </w:r>
            <w:r w:rsidRPr="00391262">
              <w:rPr>
                <w:rFonts w:ascii="Times New Roman" w:hAnsi="Times New Roman"/>
                <w:lang w:val="kk-KZ"/>
              </w:rPr>
              <w:t xml:space="preserve">  </w:t>
            </w:r>
            <w:r w:rsidRPr="00391262">
              <w:rPr>
                <w:rFonts w:ascii="Times New Roman" w:hAnsi="Times New Roman"/>
                <w:lang w:val="kk-KZ"/>
              </w:rPr>
              <w:t>жақсы</w:t>
            </w:r>
          </w:p>
        </w:tc>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0AF" w:rsidRPr="00391262" w:rsidRDefault="007750AF" w:rsidP="007750AF">
            <w:pPr>
              <w:jc w:val="center"/>
              <w:rPr>
                <w:rFonts w:ascii="Times New Roman" w:hAnsi="Times New Roman" w:cs="Times New Roman"/>
                <w:b/>
              </w:rPr>
            </w:pPr>
            <w:r w:rsidRPr="00391262">
              <w:rPr>
                <w:rFonts w:ascii="Times New Roman" w:hAnsi="Times New Roman" w:cs="Times New Roman"/>
                <w:lang w:val="en-US"/>
              </w:rPr>
              <w:t>max                min</w:t>
            </w:r>
          </w:p>
          <w:p w:rsidR="007750AF" w:rsidRPr="00391262" w:rsidRDefault="007750AF" w:rsidP="007750AF">
            <w:pPr>
              <w:jc w:val="center"/>
              <w:rPr>
                <w:rFonts w:ascii="Times New Roman" w:hAnsi="Times New Roman" w:cs="Times New Roman"/>
              </w:rPr>
            </w:pPr>
            <w:r w:rsidRPr="00391262">
              <w:rPr>
                <w:rFonts w:ascii="Times New Roman" w:hAnsi="Times New Roman" w:cs="Times New Roman"/>
              </w:rPr>
              <w:t>12                      4</w:t>
            </w:r>
          </w:p>
          <w:p w:rsidR="007750AF" w:rsidRPr="00391262" w:rsidRDefault="007750AF" w:rsidP="007750AF">
            <w:pPr>
              <w:jc w:val="center"/>
              <w:rPr>
                <w:rFonts w:ascii="Times New Roman" w:hAnsi="Times New Roman" w:cs="Times New Roman"/>
              </w:rPr>
            </w:pPr>
            <w:r w:rsidRPr="00391262">
              <w:rPr>
                <w:rFonts w:ascii="Times New Roman" w:hAnsi="Times New Roman" w:cs="Times New Roman"/>
              </w:rPr>
              <w:t>66,6</w:t>
            </w:r>
            <w:r w:rsidRPr="00391262">
              <w:rPr>
                <w:rFonts w:ascii="Times New Roman" w:hAnsi="Times New Roman" w:cs="Times New Roman"/>
                <w:lang w:val="kk-KZ"/>
              </w:rPr>
              <w:t>%</w:t>
            </w:r>
            <w:r w:rsidRPr="00391262">
              <w:rPr>
                <w:rFonts w:ascii="Times New Roman" w:hAnsi="Times New Roman"/>
                <w:lang w:val="kk-KZ"/>
              </w:rPr>
              <w:t xml:space="preserve"> </w:t>
            </w:r>
            <w:r w:rsidRPr="00391262">
              <w:rPr>
                <w:rFonts w:ascii="Times New Roman" w:hAnsi="Times New Roman"/>
                <w:lang w:val="kk-KZ"/>
              </w:rPr>
              <w:t>жақсы</w:t>
            </w:r>
          </w:p>
        </w:tc>
      </w:tr>
      <w:tr w:rsidR="007750AF" w:rsidRPr="00391262" w:rsidTr="008F1778">
        <w:tc>
          <w:tcPr>
            <w:tcW w:w="2802" w:type="dxa"/>
            <w:gridSpan w:val="2"/>
            <w:tcBorders>
              <w:left w:val="single" w:sz="4" w:space="0" w:color="000000" w:themeColor="text1"/>
              <w:bottom w:val="single" w:sz="4" w:space="0" w:color="auto"/>
              <w:right w:val="single" w:sz="4" w:space="0" w:color="000000" w:themeColor="text1"/>
            </w:tcBorders>
            <w:vAlign w:val="center"/>
          </w:tcPr>
          <w:p w:rsidR="007750AF" w:rsidRPr="00391262" w:rsidRDefault="007750AF" w:rsidP="007750AF">
            <w:pPr>
              <w:jc w:val="center"/>
              <w:rPr>
                <w:rFonts w:ascii="Times New Roman" w:hAnsi="Times New Roman" w:cs="Times New Roman"/>
                <w:lang w:val="kk-KZ"/>
              </w:rPr>
            </w:pPr>
            <w:r w:rsidRPr="00391262">
              <w:rPr>
                <w:rFonts w:ascii="Times New Roman" w:hAnsi="Times New Roman" w:cs="Times New Roman"/>
                <w:b/>
                <w:lang w:val="kk-KZ"/>
              </w:rPr>
              <w:t>Орта балл</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0AF" w:rsidRPr="00391262" w:rsidRDefault="007750AF" w:rsidP="007750AF">
            <w:pPr>
              <w:jc w:val="center"/>
              <w:rPr>
                <w:rFonts w:ascii="Times New Roman" w:hAnsi="Times New Roman" w:cs="Times New Roman"/>
                <w:b/>
              </w:rPr>
            </w:pPr>
            <w:r w:rsidRPr="00391262">
              <w:rPr>
                <w:rFonts w:ascii="Times New Roman" w:hAnsi="Times New Roman" w:cs="Times New Roman"/>
                <w:b/>
              </w:rPr>
              <w:t>70</w:t>
            </w:r>
            <w:r w:rsidRPr="00391262">
              <w:rPr>
                <w:rFonts w:ascii="Times New Roman" w:hAnsi="Times New Roman" w:cs="Times New Roman"/>
                <w:b/>
                <w:lang w:val="kk-KZ"/>
              </w:rPr>
              <w:t>%</w:t>
            </w:r>
          </w:p>
        </w:tc>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0AF" w:rsidRPr="00391262" w:rsidRDefault="007750AF" w:rsidP="007750AF">
            <w:pPr>
              <w:jc w:val="center"/>
              <w:rPr>
                <w:rFonts w:ascii="Times New Roman" w:hAnsi="Times New Roman" w:cs="Times New Roman"/>
                <w:b/>
              </w:rPr>
            </w:pPr>
            <w:r w:rsidRPr="00391262">
              <w:rPr>
                <w:rFonts w:ascii="Times New Roman" w:hAnsi="Times New Roman" w:cs="Times New Roman"/>
                <w:b/>
              </w:rPr>
              <w:t>66,6</w:t>
            </w:r>
            <w:r w:rsidRPr="00391262">
              <w:rPr>
                <w:rFonts w:ascii="Times New Roman" w:hAnsi="Times New Roman" w:cs="Times New Roman"/>
                <w:b/>
                <w:lang w:val="kk-KZ"/>
              </w:rPr>
              <w:t>%</w:t>
            </w:r>
          </w:p>
        </w:tc>
      </w:tr>
      <w:tr w:rsidR="007750AF" w:rsidRPr="00391262" w:rsidTr="008F1778">
        <w:tc>
          <w:tcPr>
            <w:tcW w:w="2802" w:type="dxa"/>
            <w:gridSpan w:val="2"/>
            <w:tcBorders>
              <w:left w:val="single" w:sz="4" w:space="0" w:color="000000" w:themeColor="text1"/>
              <w:bottom w:val="single" w:sz="4" w:space="0" w:color="auto"/>
              <w:right w:val="single" w:sz="4" w:space="0" w:color="000000" w:themeColor="text1"/>
            </w:tcBorders>
            <w:vAlign w:val="center"/>
          </w:tcPr>
          <w:p w:rsidR="007750AF" w:rsidRPr="00391262" w:rsidRDefault="007750AF" w:rsidP="007750AF">
            <w:pPr>
              <w:jc w:val="center"/>
              <w:rPr>
                <w:rFonts w:ascii="Times New Roman" w:hAnsi="Times New Roman" w:cs="Times New Roman"/>
                <w:lang w:val="kk-KZ"/>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0AF" w:rsidRPr="00391262" w:rsidRDefault="007750AF" w:rsidP="007750AF">
            <w:pPr>
              <w:jc w:val="center"/>
              <w:rPr>
                <w:rFonts w:ascii="Times New Roman" w:hAnsi="Times New Roman" w:cs="Times New Roman"/>
              </w:rPr>
            </w:pPr>
            <w:r w:rsidRPr="00391262">
              <w:rPr>
                <w:rFonts w:ascii="Times New Roman" w:hAnsi="Times New Roman" w:cs="Times New Roman"/>
              </w:rPr>
              <w:t>Физиология</w:t>
            </w:r>
          </w:p>
        </w:tc>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0AF" w:rsidRPr="00391262" w:rsidRDefault="007750AF" w:rsidP="007750AF">
            <w:pPr>
              <w:jc w:val="center"/>
              <w:rPr>
                <w:rFonts w:ascii="Times New Roman" w:hAnsi="Times New Roman" w:cs="Times New Roman"/>
                <w:lang w:val="kk-KZ"/>
              </w:rPr>
            </w:pPr>
            <w:r w:rsidRPr="00391262">
              <w:rPr>
                <w:rFonts w:ascii="Times New Roman" w:hAnsi="Times New Roman" w:cs="Times New Roman"/>
              </w:rPr>
              <w:t xml:space="preserve">Экология ж/е </w:t>
            </w:r>
            <w:r w:rsidRPr="00391262">
              <w:rPr>
                <w:rFonts w:ascii="Times New Roman" w:hAnsi="Times New Roman" w:cs="Times New Roman"/>
                <w:lang w:val="kk-KZ"/>
              </w:rPr>
              <w:t>тұрақты даму</w:t>
            </w:r>
          </w:p>
        </w:tc>
      </w:tr>
      <w:tr w:rsidR="007750AF" w:rsidRPr="00391262" w:rsidTr="008F1778">
        <w:tc>
          <w:tcPr>
            <w:tcW w:w="1526" w:type="dxa"/>
            <w:vMerge w:val="restart"/>
            <w:tcBorders>
              <w:left w:val="single" w:sz="4" w:space="0" w:color="000000" w:themeColor="text1"/>
              <w:right w:val="single" w:sz="4" w:space="0" w:color="000000" w:themeColor="text1"/>
            </w:tcBorders>
            <w:textDirection w:val="btLr"/>
            <w:vAlign w:val="center"/>
          </w:tcPr>
          <w:p w:rsidR="007750AF" w:rsidRPr="00391262" w:rsidRDefault="007750AF" w:rsidP="007750AF">
            <w:pPr>
              <w:ind w:left="113" w:right="113"/>
              <w:jc w:val="center"/>
              <w:rPr>
                <w:rFonts w:ascii="Times New Roman" w:hAnsi="Times New Roman" w:cs="Times New Roman"/>
                <w:b/>
                <w:lang w:val="kk-KZ"/>
              </w:rPr>
            </w:pPr>
            <w:r w:rsidRPr="00391262">
              <w:rPr>
                <w:rFonts w:ascii="Times New Roman" w:hAnsi="Times New Roman" w:cs="Times New Roman"/>
                <w:b/>
                <w:lang w:val="kk-KZ"/>
              </w:rPr>
              <w:t>ДЕ</w:t>
            </w:r>
            <w:r w:rsidRPr="00391262">
              <w:rPr>
                <w:rFonts w:ascii="Times New Roman" w:hAnsi="Times New Roman" w:cs="Times New Roman"/>
                <w:b/>
                <w:lang w:val="en-US"/>
              </w:rPr>
              <w:t>I</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0AF" w:rsidRPr="00391262" w:rsidRDefault="007750AF" w:rsidP="007750AF">
            <w:pPr>
              <w:jc w:val="center"/>
              <w:rPr>
                <w:rFonts w:ascii="Times New Roman" w:hAnsi="Times New Roman" w:cs="Times New Roman"/>
                <w:lang w:val="kk-KZ"/>
              </w:rPr>
            </w:pPr>
            <w:r>
              <w:rPr>
                <w:rFonts w:ascii="Times New Roman" w:hAnsi="Times New Roman" w:cs="Times New Roman"/>
                <w:lang w:val="kk-KZ"/>
              </w:rPr>
              <w:t>201</w:t>
            </w:r>
            <w:r w:rsidRPr="00391262">
              <w:rPr>
                <w:rFonts w:ascii="Times New Roman" w:hAnsi="Times New Roman" w:cs="Times New Roman"/>
                <w:lang w:val="kk-KZ"/>
              </w:rPr>
              <w:t>МПД АБ</w:t>
            </w:r>
          </w:p>
          <w:p w:rsidR="007750AF" w:rsidRPr="00391262" w:rsidRDefault="007750AF" w:rsidP="007750AF">
            <w:pPr>
              <w:jc w:val="center"/>
              <w:rPr>
                <w:rFonts w:ascii="Times New Roman" w:hAnsi="Times New Roman" w:cs="Times New Roman"/>
                <w:lang w:val="kk-KZ"/>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0AF" w:rsidRPr="00391262" w:rsidRDefault="007750AF" w:rsidP="007750AF">
            <w:pPr>
              <w:jc w:val="center"/>
              <w:rPr>
                <w:rFonts w:ascii="Times New Roman" w:hAnsi="Times New Roman" w:cs="Times New Roman"/>
              </w:rPr>
            </w:pPr>
            <w:r w:rsidRPr="00391262">
              <w:rPr>
                <w:rFonts w:ascii="Times New Roman" w:hAnsi="Times New Roman" w:cs="Times New Roman"/>
                <w:lang w:val="en-US"/>
              </w:rPr>
              <w:t>max</w:t>
            </w:r>
            <w:r w:rsidRPr="00391262">
              <w:rPr>
                <w:rFonts w:ascii="Times New Roman" w:hAnsi="Times New Roman" w:cs="Times New Roman"/>
              </w:rPr>
              <w:t xml:space="preserve">                </w:t>
            </w:r>
            <w:r w:rsidRPr="00391262">
              <w:rPr>
                <w:rFonts w:ascii="Times New Roman" w:hAnsi="Times New Roman" w:cs="Times New Roman"/>
                <w:lang w:val="en-US"/>
              </w:rPr>
              <w:t>min</w:t>
            </w:r>
          </w:p>
          <w:p w:rsidR="007750AF" w:rsidRPr="00391262" w:rsidRDefault="007750AF" w:rsidP="007750AF">
            <w:pPr>
              <w:jc w:val="center"/>
              <w:rPr>
                <w:rFonts w:ascii="Times New Roman" w:hAnsi="Times New Roman" w:cs="Times New Roman"/>
              </w:rPr>
            </w:pPr>
            <w:r w:rsidRPr="00391262">
              <w:rPr>
                <w:rFonts w:ascii="Times New Roman" w:hAnsi="Times New Roman" w:cs="Times New Roman"/>
              </w:rPr>
              <w:t>12                      3</w:t>
            </w:r>
          </w:p>
          <w:p w:rsidR="007750AF" w:rsidRPr="00391262" w:rsidRDefault="007750AF" w:rsidP="007750AF">
            <w:pPr>
              <w:jc w:val="center"/>
              <w:rPr>
                <w:rFonts w:ascii="Times New Roman" w:hAnsi="Times New Roman" w:cs="Times New Roman"/>
              </w:rPr>
            </w:pPr>
            <w:r w:rsidRPr="00391262">
              <w:rPr>
                <w:rFonts w:ascii="Times New Roman" w:hAnsi="Times New Roman" w:cs="Times New Roman"/>
              </w:rPr>
              <w:t>62,5</w:t>
            </w:r>
            <w:r w:rsidRPr="00391262">
              <w:rPr>
                <w:rFonts w:ascii="Times New Roman" w:hAnsi="Times New Roman" w:cs="Times New Roman"/>
                <w:lang w:val="kk-KZ"/>
              </w:rPr>
              <w:t>%</w:t>
            </w:r>
            <w:r w:rsidRPr="00391262">
              <w:rPr>
                <w:rFonts w:ascii="Times New Roman" w:hAnsi="Times New Roman"/>
                <w:lang w:val="kk-KZ"/>
              </w:rPr>
              <w:t xml:space="preserve"> </w:t>
            </w:r>
            <w:r w:rsidRPr="00391262">
              <w:rPr>
                <w:rFonts w:ascii="Times New Roman" w:hAnsi="Times New Roman"/>
                <w:lang w:val="kk-KZ"/>
              </w:rPr>
              <w:t>қанағаттанарлық</w:t>
            </w:r>
          </w:p>
        </w:tc>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0AF" w:rsidRPr="00391262" w:rsidRDefault="007750AF" w:rsidP="007750AF">
            <w:pPr>
              <w:jc w:val="center"/>
              <w:rPr>
                <w:rFonts w:ascii="Times New Roman" w:hAnsi="Times New Roman" w:cs="Times New Roman"/>
              </w:rPr>
            </w:pPr>
            <w:r w:rsidRPr="00391262">
              <w:rPr>
                <w:rFonts w:ascii="Times New Roman" w:hAnsi="Times New Roman" w:cs="Times New Roman"/>
                <w:lang w:val="en-US"/>
              </w:rPr>
              <w:t>max</w:t>
            </w:r>
            <w:r w:rsidRPr="00391262">
              <w:rPr>
                <w:rFonts w:ascii="Times New Roman" w:hAnsi="Times New Roman" w:cs="Times New Roman"/>
              </w:rPr>
              <w:t xml:space="preserve">                </w:t>
            </w:r>
            <w:r w:rsidRPr="00391262">
              <w:rPr>
                <w:rFonts w:ascii="Times New Roman" w:hAnsi="Times New Roman" w:cs="Times New Roman"/>
                <w:lang w:val="en-US"/>
              </w:rPr>
              <w:t>min</w:t>
            </w:r>
          </w:p>
          <w:p w:rsidR="007750AF" w:rsidRPr="00391262" w:rsidRDefault="007750AF" w:rsidP="007750AF">
            <w:pPr>
              <w:jc w:val="center"/>
              <w:rPr>
                <w:rFonts w:ascii="Times New Roman" w:hAnsi="Times New Roman" w:cs="Times New Roman"/>
                <w:lang w:val="kk-KZ"/>
              </w:rPr>
            </w:pPr>
            <w:r w:rsidRPr="00391262">
              <w:rPr>
                <w:rFonts w:ascii="Times New Roman" w:hAnsi="Times New Roman" w:cs="Times New Roman"/>
                <w:lang w:val="kk-KZ"/>
              </w:rPr>
              <w:t>10                    2</w:t>
            </w:r>
          </w:p>
          <w:p w:rsidR="007750AF" w:rsidRPr="00391262" w:rsidRDefault="007750AF" w:rsidP="007750AF">
            <w:pPr>
              <w:jc w:val="center"/>
              <w:rPr>
                <w:rFonts w:ascii="Times New Roman" w:hAnsi="Times New Roman" w:cs="Times New Roman"/>
              </w:rPr>
            </w:pPr>
            <w:r w:rsidRPr="00391262">
              <w:rPr>
                <w:rFonts w:ascii="Times New Roman" w:hAnsi="Times New Roman" w:cs="Times New Roman"/>
                <w:lang w:val="kk-KZ"/>
              </w:rPr>
              <w:t>60</w:t>
            </w:r>
            <w:r w:rsidRPr="00391262">
              <w:rPr>
                <w:rFonts w:ascii="Times New Roman" w:hAnsi="Times New Roman" w:cs="Times New Roman"/>
                <w:lang w:val="kk-KZ"/>
              </w:rPr>
              <w:t>%</w:t>
            </w:r>
            <w:r w:rsidRPr="00391262">
              <w:rPr>
                <w:rFonts w:ascii="Times New Roman" w:hAnsi="Times New Roman"/>
                <w:lang w:val="kk-KZ"/>
              </w:rPr>
              <w:t xml:space="preserve"> </w:t>
            </w:r>
            <w:r w:rsidRPr="00391262">
              <w:rPr>
                <w:rFonts w:ascii="Times New Roman" w:hAnsi="Times New Roman"/>
                <w:lang w:val="kk-KZ"/>
              </w:rPr>
              <w:t>қанағаттанарлық</w:t>
            </w:r>
          </w:p>
        </w:tc>
      </w:tr>
      <w:tr w:rsidR="007750AF" w:rsidRPr="00391262" w:rsidTr="008F1778">
        <w:tc>
          <w:tcPr>
            <w:tcW w:w="1526" w:type="dxa"/>
            <w:vMerge/>
            <w:tcBorders>
              <w:left w:val="single" w:sz="4" w:space="0" w:color="000000" w:themeColor="text1"/>
              <w:right w:val="single" w:sz="4" w:space="0" w:color="000000" w:themeColor="text1"/>
            </w:tcBorders>
            <w:vAlign w:val="center"/>
          </w:tcPr>
          <w:p w:rsidR="007750AF" w:rsidRPr="00391262" w:rsidRDefault="007750AF" w:rsidP="007750AF">
            <w:pPr>
              <w:jc w:val="center"/>
              <w:rPr>
                <w:rFonts w:ascii="Times New Roman" w:hAnsi="Times New Roman" w:cs="Times New Roman"/>
                <w:b/>
                <w:lang w:val="kk-KZ"/>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0AF" w:rsidRPr="00391262" w:rsidRDefault="007750AF" w:rsidP="007750AF">
            <w:pPr>
              <w:jc w:val="center"/>
              <w:rPr>
                <w:rFonts w:ascii="Times New Roman" w:hAnsi="Times New Roman" w:cs="Times New Roman"/>
                <w:lang w:val="kk-KZ"/>
              </w:rPr>
            </w:pPr>
            <w:r w:rsidRPr="00391262">
              <w:rPr>
                <w:rFonts w:ascii="Times New Roman" w:hAnsi="Times New Roman" w:cs="Times New Roman"/>
                <w:lang w:val="kk-KZ"/>
              </w:rPr>
              <w:t>204 МПД</w:t>
            </w:r>
          </w:p>
          <w:p w:rsidR="007750AF" w:rsidRPr="00391262" w:rsidRDefault="007750AF" w:rsidP="007750AF">
            <w:pPr>
              <w:jc w:val="center"/>
              <w:rPr>
                <w:rFonts w:ascii="Times New Roman" w:hAnsi="Times New Roman" w:cs="Times New Roman"/>
                <w:lang w:val="kk-KZ"/>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0AF" w:rsidRPr="00391262" w:rsidRDefault="007750AF" w:rsidP="007750AF">
            <w:pPr>
              <w:jc w:val="center"/>
              <w:rPr>
                <w:rFonts w:ascii="Times New Roman" w:hAnsi="Times New Roman" w:cs="Times New Roman"/>
              </w:rPr>
            </w:pPr>
            <w:r w:rsidRPr="00391262">
              <w:rPr>
                <w:rFonts w:ascii="Times New Roman" w:hAnsi="Times New Roman" w:cs="Times New Roman"/>
                <w:lang w:val="en-US"/>
              </w:rPr>
              <w:t>max</w:t>
            </w:r>
            <w:r w:rsidRPr="00391262">
              <w:rPr>
                <w:rFonts w:ascii="Times New Roman" w:hAnsi="Times New Roman" w:cs="Times New Roman"/>
              </w:rPr>
              <w:t xml:space="preserve">                </w:t>
            </w:r>
            <w:r w:rsidRPr="00391262">
              <w:rPr>
                <w:rFonts w:ascii="Times New Roman" w:hAnsi="Times New Roman" w:cs="Times New Roman"/>
                <w:lang w:val="en-US"/>
              </w:rPr>
              <w:t>min</w:t>
            </w:r>
          </w:p>
          <w:p w:rsidR="007750AF" w:rsidRPr="00391262" w:rsidRDefault="007750AF" w:rsidP="007750AF">
            <w:pPr>
              <w:jc w:val="center"/>
              <w:rPr>
                <w:rFonts w:ascii="Times New Roman" w:hAnsi="Times New Roman" w:cs="Times New Roman"/>
              </w:rPr>
            </w:pPr>
            <w:r w:rsidRPr="00391262">
              <w:rPr>
                <w:rFonts w:ascii="Times New Roman" w:hAnsi="Times New Roman" w:cs="Times New Roman"/>
              </w:rPr>
              <w:t>9                      2</w:t>
            </w:r>
          </w:p>
          <w:p w:rsidR="007750AF" w:rsidRPr="00391262" w:rsidRDefault="007750AF" w:rsidP="007750AF">
            <w:pPr>
              <w:jc w:val="center"/>
              <w:rPr>
                <w:rFonts w:ascii="Times New Roman" w:hAnsi="Times New Roman" w:cs="Times New Roman"/>
              </w:rPr>
            </w:pPr>
            <w:r w:rsidRPr="00391262">
              <w:rPr>
                <w:rFonts w:ascii="Times New Roman" w:hAnsi="Times New Roman" w:cs="Times New Roman"/>
              </w:rPr>
              <w:t>61,1</w:t>
            </w:r>
            <w:r w:rsidRPr="00391262">
              <w:rPr>
                <w:rFonts w:ascii="Times New Roman" w:hAnsi="Times New Roman" w:cs="Times New Roman"/>
                <w:lang w:val="kk-KZ"/>
              </w:rPr>
              <w:t>%</w:t>
            </w:r>
            <w:r w:rsidRPr="00391262">
              <w:rPr>
                <w:rFonts w:ascii="Times New Roman" w:hAnsi="Times New Roman"/>
                <w:lang w:val="kk-KZ"/>
              </w:rPr>
              <w:t xml:space="preserve"> </w:t>
            </w:r>
            <w:r w:rsidRPr="00391262">
              <w:rPr>
                <w:rFonts w:ascii="Times New Roman" w:hAnsi="Times New Roman"/>
                <w:lang w:val="kk-KZ"/>
              </w:rPr>
              <w:t>қанағаттанарлық</w:t>
            </w:r>
          </w:p>
        </w:tc>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0AF" w:rsidRPr="00391262" w:rsidRDefault="007750AF" w:rsidP="007750AF">
            <w:pPr>
              <w:jc w:val="center"/>
              <w:rPr>
                <w:rFonts w:ascii="Times New Roman" w:hAnsi="Times New Roman" w:cs="Times New Roman"/>
              </w:rPr>
            </w:pPr>
            <w:r w:rsidRPr="00391262">
              <w:rPr>
                <w:rFonts w:ascii="Times New Roman" w:hAnsi="Times New Roman" w:cs="Times New Roman"/>
                <w:lang w:val="en-US"/>
              </w:rPr>
              <w:t>max</w:t>
            </w:r>
            <w:r w:rsidRPr="00391262">
              <w:rPr>
                <w:rFonts w:ascii="Times New Roman" w:hAnsi="Times New Roman" w:cs="Times New Roman"/>
              </w:rPr>
              <w:t xml:space="preserve">                </w:t>
            </w:r>
            <w:r w:rsidRPr="00391262">
              <w:rPr>
                <w:rFonts w:ascii="Times New Roman" w:hAnsi="Times New Roman" w:cs="Times New Roman"/>
                <w:lang w:val="en-US"/>
              </w:rPr>
              <w:t>min</w:t>
            </w:r>
          </w:p>
          <w:p w:rsidR="007750AF" w:rsidRPr="00391262" w:rsidRDefault="007750AF" w:rsidP="007750AF">
            <w:pPr>
              <w:jc w:val="center"/>
              <w:rPr>
                <w:rFonts w:ascii="Times New Roman" w:hAnsi="Times New Roman" w:cs="Times New Roman"/>
                <w:lang w:val="kk-KZ"/>
              </w:rPr>
            </w:pPr>
            <w:r w:rsidRPr="00391262">
              <w:rPr>
                <w:rFonts w:ascii="Times New Roman" w:hAnsi="Times New Roman" w:cs="Times New Roman"/>
                <w:lang w:val="kk-KZ"/>
              </w:rPr>
              <w:t>11                      1</w:t>
            </w:r>
          </w:p>
          <w:p w:rsidR="007750AF" w:rsidRPr="00391262" w:rsidRDefault="007750AF" w:rsidP="007750AF">
            <w:pPr>
              <w:jc w:val="center"/>
              <w:rPr>
                <w:rFonts w:ascii="Times New Roman" w:hAnsi="Times New Roman" w:cs="Times New Roman"/>
              </w:rPr>
            </w:pPr>
            <w:r w:rsidRPr="00391262">
              <w:rPr>
                <w:rFonts w:ascii="Times New Roman" w:hAnsi="Times New Roman" w:cs="Times New Roman"/>
                <w:lang w:val="kk-KZ"/>
              </w:rPr>
              <w:t>54,5</w:t>
            </w:r>
            <w:r w:rsidRPr="00391262">
              <w:rPr>
                <w:rFonts w:ascii="Times New Roman" w:hAnsi="Times New Roman" w:cs="Times New Roman"/>
                <w:lang w:val="kk-KZ"/>
              </w:rPr>
              <w:t>%</w:t>
            </w:r>
            <w:r w:rsidRPr="00391262">
              <w:rPr>
                <w:rFonts w:ascii="Times New Roman" w:hAnsi="Times New Roman" w:cs="Times New Roman"/>
                <w:lang w:val="kk-KZ"/>
              </w:rPr>
              <w:t xml:space="preserve"> </w:t>
            </w:r>
            <w:r w:rsidRPr="00391262">
              <w:rPr>
                <w:rFonts w:ascii="Times New Roman" w:hAnsi="Times New Roman"/>
                <w:lang w:val="kk-KZ"/>
              </w:rPr>
              <w:t xml:space="preserve"> </w:t>
            </w:r>
            <w:r w:rsidRPr="00391262">
              <w:rPr>
                <w:rFonts w:ascii="Times New Roman" w:hAnsi="Times New Roman"/>
                <w:lang w:val="kk-KZ"/>
              </w:rPr>
              <w:t>қанағаттанарлық</w:t>
            </w:r>
          </w:p>
        </w:tc>
      </w:tr>
      <w:tr w:rsidR="007750AF" w:rsidRPr="00391262" w:rsidTr="008F1778">
        <w:tc>
          <w:tcPr>
            <w:tcW w:w="1526" w:type="dxa"/>
            <w:tcBorders>
              <w:left w:val="single" w:sz="4" w:space="0" w:color="000000" w:themeColor="text1"/>
              <w:right w:val="single" w:sz="4" w:space="0" w:color="000000" w:themeColor="text1"/>
            </w:tcBorders>
            <w:vAlign w:val="center"/>
          </w:tcPr>
          <w:p w:rsidR="007750AF" w:rsidRPr="00391262" w:rsidRDefault="007750AF" w:rsidP="007750AF">
            <w:pPr>
              <w:jc w:val="center"/>
              <w:rPr>
                <w:rFonts w:ascii="Times New Roman" w:hAnsi="Times New Roman" w:cs="Times New Roman"/>
                <w:b/>
                <w:lang w:val="kk-KZ"/>
              </w:rPr>
            </w:pPr>
            <w:r w:rsidRPr="00391262">
              <w:rPr>
                <w:rFonts w:ascii="Times New Roman" w:hAnsi="Times New Roman" w:cs="Times New Roman"/>
                <w:b/>
                <w:lang w:val="kk-KZ"/>
              </w:rPr>
              <w:t>Орта балл</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0AF" w:rsidRPr="00391262" w:rsidRDefault="007750AF" w:rsidP="007750AF">
            <w:pPr>
              <w:jc w:val="center"/>
              <w:rPr>
                <w:rFonts w:ascii="Times New Roman" w:hAnsi="Times New Roman" w:cs="Times New Roman"/>
                <w:lang w:val="kk-KZ"/>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0AF" w:rsidRPr="00391262" w:rsidRDefault="007750AF" w:rsidP="007750AF">
            <w:pPr>
              <w:jc w:val="center"/>
              <w:rPr>
                <w:rFonts w:ascii="Times New Roman" w:hAnsi="Times New Roman" w:cs="Times New Roman"/>
                <w:b/>
              </w:rPr>
            </w:pPr>
            <w:r w:rsidRPr="00391262">
              <w:rPr>
                <w:rFonts w:ascii="Times New Roman" w:hAnsi="Times New Roman" w:cs="Times New Roman"/>
                <w:b/>
              </w:rPr>
              <w:t>61,8</w:t>
            </w:r>
            <w:r w:rsidRPr="00391262">
              <w:rPr>
                <w:rFonts w:ascii="Times New Roman" w:hAnsi="Times New Roman" w:cs="Times New Roman"/>
                <w:b/>
                <w:lang w:val="kk-KZ"/>
              </w:rPr>
              <w:t>%</w:t>
            </w:r>
          </w:p>
        </w:tc>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0AF" w:rsidRPr="00391262" w:rsidRDefault="007750AF" w:rsidP="007750AF">
            <w:pPr>
              <w:jc w:val="center"/>
              <w:rPr>
                <w:rFonts w:ascii="Times New Roman" w:hAnsi="Times New Roman" w:cs="Times New Roman"/>
                <w:b/>
              </w:rPr>
            </w:pPr>
            <w:r w:rsidRPr="00391262">
              <w:rPr>
                <w:rFonts w:ascii="Times New Roman" w:hAnsi="Times New Roman" w:cs="Times New Roman"/>
                <w:b/>
              </w:rPr>
              <w:t>57,2</w:t>
            </w:r>
            <w:r w:rsidRPr="00391262">
              <w:rPr>
                <w:rFonts w:ascii="Times New Roman" w:hAnsi="Times New Roman" w:cs="Times New Roman"/>
                <w:b/>
                <w:lang w:val="kk-KZ"/>
              </w:rPr>
              <w:t>%</w:t>
            </w:r>
          </w:p>
        </w:tc>
      </w:tr>
      <w:tr w:rsidR="007750AF" w:rsidRPr="00391262" w:rsidTr="008F1778">
        <w:tc>
          <w:tcPr>
            <w:tcW w:w="11234" w:type="dxa"/>
            <w:gridSpan w:val="4"/>
            <w:tcBorders>
              <w:left w:val="single" w:sz="4" w:space="0" w:color="000000" w:themeColor="text1"/>
              <w:right w:val="single" w:sz="4" w:space="0" w:color="000000" w:themeColor="text1"/>
            </w:tcBorders>
          </w:tcPr>
          <w:p w:rsidR="007750AF" w:rsidRPr="007750AF" w:rsidRDefault="007750AF" w:rsidP="007750AF">
            <w:pPr>
              <w:jc w:val="center"/>
              <w:rPr>
                <w:rFonts w:ascii="Times New Roman" w:hAnsi="Times New Roman" w:cs="Times New Roman"/>
                <w:b/>
                <w:lang w:val="kk-KZ"/>
              </w:rPr>
            </w:pPr>
            <w:r w:rsidRPr="007750AF">
              <w:rPr>
                <w:rFonts w:ascii="Times New Roman" w:hAnsi="Times New Roman" w:cs="Times New Roman"/>
                <w:b/>
                <w:lang w:val="kk-KZ"/>
              </w:rPr>
              <w:t>3 КУРС</w:t>
            </w:r>
          </w:p>
        </w:tc>
      </w:tr>
      <w:tr w:rsidR="007750AF" w:rsidRPr="00391262" w:rsidTr="008F1778">
        <w:tc>
          <w:tcPr>
            <w:tcW w:w="1526" w:type="dxa"/>
            <w:tcBorders>
              <w:left w:val="single" w:sz="4" w:space="0" w:color="000000" w:themeColor="text1"/>
              <w:right w:val="single" w:sz="4" w:space="0" w:color="000000" w:themeColor="text1"/>
            </w:tcBorders>
          </w:tcPr>
          <w:p w:rsidR="007750AF" w:rsidRPr="00391262" w:rsidRDefault="007750AF" w:rsidP="007750AF">
            <w:pPr>
              <w:jc w:val="center"/>
              <w:rPr>
                <w:rFonts w:ascii="Times New Roman" w:hAnsi="Times New Roman" w:cs="Times New Roman"/>
                <w:b/>
                <w:lang w:val="kk-KZ"/>
              </w:rPr>
            </w:pPr>
            <w:r w:rsidRPr="00391262">
              <w:rPr>
                <w:rFonts w:ascii="Times New Roman" w:hAnsi="Times New Roman" w:cs="Times New Roman"/>
                <w:b/>
                <w:lang w:val="kk-KZ"/>
              </w:rPr>
              <w:t>Мамандық</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0AF" w:rsidRPr="00391262" w:rsidRDefault="007750AF" w:rsidP="007750AF">
            <w:pPr>
              <w:jc w:val="center"/>
              <w:rPr>
                <w:rFonts w:ascii="Times New Roman" w:hAnsi="Times New Roman" w:cs="Times New Roman"/>
                <w:b/>
                <w:lang w:val="kk-KZ"/>
              </w:rPr>
            </w:pPr>
            <w:r w:rsidRPr="00391262">
              <w:rPr>
                <w:rFonts w:ascii="Times New Roman" w:hAnsi="Times New Roman" w:cs="Times New Roman"/>
                <w:b/>
                <w:lang w:val="kk-KZ"/>
              </w:rPr>
              <w:t>Тобы</w:t>
            </w:r>
          </w:p>
        </w:tc>
        <w:tc>
          <w:tcPr>
            <w:tcW w:w="84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0AF" w:rsidRPr="00391262" w:rsidRDefault="007750AF" w:rsidP="007750AF">
            <w:pPr>
              <w:jc w:val="center"/>
              <w:rPr>
                <w:rFonts w:ascii="Times New Roman" w:hAnsi="Times New Roman" w:cs="Times New Roman"/>
                <w:b/>
                <w:lang w:val="kk-KZ"/>
              </w:rPr>
            </w:pPr>
            <w:r w:rsidRPr="00391262">
              <w:rPr>
                <w:rFonts w:ascii="Times New Roman" w:hAnsi="Times New Roman" w:cs="Times New Roman"/>
                <w:b/>
                <w:lang w:val="kk-KZ"/>
              </w:rPr>
              <w:t>Пән атауы</w:t>
            </w:r>
          </w:p>
        </w:tc>
      </w:tr>
      <w:tr w:rsidR="007750AF" w:rsidRPr="00391262" w:rsidTr="008F1778">
        <w:tc>
          <w:tcPr>
            <w:tcW w:w="1526" w:type="dxa"/>
            <w:vMerge w:val="restart"/>
            <w:tcBorders>
              <w:top w:val="single" w:sz="4" w:space="0" w:color="000000" w:themeColor="text1"/>
              <w:left w:val="single" w:sz="4" w:space="0" w:color="000000" w:themeColor="text1"/>
              <w:right w:val="single" w:sz="4" w:space="0" w:color="000000" w:themeColor="text1"/>
            </w:tcBorders>
            <w:textDirection w:val="btLr"/>
          </w:tcPr>
          <w:p w:rsidR="007750AF" w:rsidRPr="00391262" w:rsidRDefault="007750AF" w:rsidP="007750AF">
            <w:pPr>
              <w:ind w:left="113" w:right="113"/>
              <w:jc w:val="center"/>
              <w:rPr>
                <w:rFonts w:ascii="Times New Roman" w:hAnsi="Times New Roman" w:cs="Times New Roman"/>
                <w:b/>
                <w:lang w:val="kk-KZ"/>
              </w:rPr>
            </w:pPr>
          </w:p>
          <w:p w:rsidR="007750AF" w:rsidRPr="00391262" w:rsidRDefault="007750AF" w:rsidP="007750AF">
            <w:pPr>
              <w:ind w:left="113" w:right="113"/>
              <w:jc w:val="center"/>
              <w:rPr>
                <w:rFonts w:ascii="Times New Roman" w:hAnsi="Times New Roman" w:cs="Times New Roman"/>
                <w:b/>
                <w:lang w:val="kk-KZ"/>
              </w:rPr>
            </w:pPr>
            <w:r w:rsidRPr="00391262">
              <w:rPr>
                <w:rFonts w:ascii="Times New Roman" w:hAnsi="Times New Roman" w:cs="Times New Roman"/>
                <w:b/>
                <w:lang w:val="kk-KZ"/>
              </w:rPr>
              <w:t>Фармация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0AF" w:rsidRPr="00391262" w:rsidRDefault="007750AF" w:rsidP="007750AF">
            <w:pPr>
              <w:jc w:val="center"/>
              <w:rPr>
                <w:rFonts w:ascii="Times New Roman" w:hAnsi="Times New Roman" w:cs="Times New Roman"/>
                <w:lang w:val="kk-KZ"/>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0AF" w:rsidRPr="00391262" w:rsidRDefault="007750AF" w:rsidP="007750AF">
            <w:pPr>
              <w:jc w:val="center"/>
              <w:rPr>
                <w:rFonts w:ascii="Times New Roman" w:hAnsi="Times New Roman" w:cs="Times New Roman"/>
                <w:b/>
                <w:lang w:val="kk-KZ"/>
              </w:rPr>
            </w:pPr>
            <w:r w:rsidRPr="00391262">
              <w:rPr>
                <w:rFonts w:ascii="Times New Roman" w:hAnsi="Times New Roman" w:cs="Times New Roman"/>
                <w:b/>
                <w:lang w:val="kk-KZ"/>
              </w:rPr>
              <w:t>Комм.дағдылар</w:t>
            </w:r>
          </w:p>
        </w:tc>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0AF" w:rsidRPr="00391262" w:rsidRDefault="007750AF" w:rsidP="007750AF">
            <w:pPr>
              <w:jc w:val="center"/>
              <w:rPr>
                <w:rFonts w:ascii="Times New Roman" w:hAnsi="Times New Roman" w:cs="Times New Roman"/>
                <w:b/>
              </w:rPr>
            </w:pPr>
            <w:r w:rsidRPr="00391262">
              <w:rPr>
                <w:rFonts w:ascii="Times New Roman" w:hAnsi="Times New Roman" w:cs="Times New Roman"/>
                <w:b/>
                <w:lang w:val="kk-KZ"/>
              </w:rPr>
              <w:t>Органикалық химия</w:t>
            </w:r>
          </w:p>
        </w:tc>
      </w:tr>
      <w:tr w:rsidR="007750AF" w:rsidRPr="00391262" w:rsidTr="008F1778">
        <w:tc>
          <w:tcPr>
            <w:tcW w:w="1526" w:type="dxa"/>
            <w:vMerge/>
            <w:tcBorders>
              <w:left w:val="single" w:sz="4" w:space="0" w:color="000000" w:themeColor="text1"/>
              <w:right w:val="single" w:sz="4" w:space="0" w:color="000000" w:themeColor="text1"/>
            </w:tcBorders>
          </w:tcPr>
          <w:p w:rsidR="007750AF" w:rsidRPr="00391262" w:rsidRDefault="007750AF" w:rsidP="007750AF">
            <w:pPr>
              <w:jc w:val="center"/>
              <w:rPr>
                <w:rFonts w:ascii="Times New Roman" w:hAnsi="Times New Roman" w:cs="Times New Roman"/>
                <w:b/>
                <w:lang w:val="kk-KZ"/>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0AF" w:rsidRPr="00391262" w:rsidRDefault="007750AF" w:rsidP="007750AF">
            <w:pPr>
              <w:jc w:val="center"/>
              <w:rPr>
                <w:rFonts w:ascii="Times New Roman" w:hAnsi="Times New Roman" w:cs="Times New Roman"/>
                <w:lang w:val="kk-KZ"/>
              </w:rPr>
            </w:pPr>
            <w:r w:rsidRPr="00391262">
              <w:rPr>
                <w:rFonts w:ascii="Times New Roman" w:hAnsi="Times New Roman" w:cs="Times New Roman"/>
                <w:lang w:val="kk-KZ"/>
              </w:rPr>
              <w:t>301фк АБ</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0AF" w:rsidRPr="00391262" w:rsidRDefault="007750AF" w:rsidP="007750AF">
            <w:pPr>
              <w:jc w:val="center"/>
              <w:rPr>
                <w:rFonts w:ascii="Times New Roman" w:hAnsi="Times New Roman" w:cs="Times New Roman"/>
              </w:rPr>
            </w:pPr>
            <w:r w:rsidRPr="00391262">
              <w:rPr>
                <w:rFonts w:ascii="Times New Roman" w:hAnsi="Times New Roman" w:cs="Times New Roman"/>
                <w:lang w:val="en-US"/>
              </w:rPr>
              <w:t>max</w:t>
            </w:r>
            <w:r w:rsidRPr="00391262">
              <w:rPr>
                <w:rFonts w:ascii="Times New Roman" w:hAnsi="Times New Roman" w:cs="Times New Roman"/>
              </w:rPr>
              <w:t xml:space="preserve">                </w:t>
            </w:r>
            <w:r w:rsidRPr="00391262">
              <w:rPr>
                <w:rFonts w:ascii="Times New Roman" w:hAnsi="Times New Roman" w:cs="Times New Roman"/>
                <w:lang w:val="en-US"/>
              </w:rPr>
              <w:t>min</w:t>
            </w:r>
          </w:p>
          <w:p w:rsidR="007750AF" w:rsidRPr="00391262" w:rsidRDefault="007750AF" w:rsidP="007750AF">
            <w:pPr>
              <w:jc w:val="center"/>
              <w:rPr>
                <w:rFonts w:ascii="Times New Roman" w:hAnsi="Times New Roman" w:cs="Times New Roman"/>
              </w:rPr>
            </w:pPr>
            <w:r w:rsidRPr="00391262">
              <w:rPr>
                <w:rFonts w:ascii="Times New Roman" w:hAnsi="Times New Roman" w:cs="Times New Roman"/>
              </w:rPr>
              <w:t>12                    7</w:t>
            </w:r>
          </w:p>
          <w:p w:rsidR="007750AF" w:rsidRPr="00391262" w:rsidRDefault="007750AF" w:rsidP="007750AF">
            <w:pPr>
              <w:jc w:val="center"/>
              <w:rPr>
                <w:rFonts w:ascii="Times New Roman" w:hAnsi="Times New Roman" w:cs="Times New Roman"/>
              </w:rPr>
            </w:pPr>
            <w:r w:rsidRPr="00391262">
              <w:rPr>
                <w:rFonts w:ascii="Times New Roman" w:hAnsi="Times New Roman" w:cs="Times New Roman"/>
              </w:rPr>
              <w:t>79,1</w:t>
            </w:r>
            <w:r w:rsidRPr="00391262">
              <w:rPr>
                <w:rFonts w:ascii="Times New Roman" w:hAnsi="Times New Roman" w:cs="Times New Roman"/>
                <w:lang w:val="kk-KZ"/>
              </w:rPr>
              <w:t>%</w:t>
            </w:r>
            <w:r w:rsidRPr="00391262">
              <w:rPr>
                <w:rFonts w:ascii="Times New Roman" w:hAnsi="Times New Roman"/>
                <w:lang w:val="kk-KZ"/>
              </w:rPr>
              <w:t xml:space="preserve"> </w:t>
            </w:r>
            <w:r w:rsidRPr="00391262">
              <w:rPr>
                <w:rFonts w:ascii="Times New Roman" w:hAnsi="Times New Roman"/>
                <w:lang w:val="kk-KZ"/>
              </w:rPr>
              <w:t>жақсы</w:t>
            </w:r>
          </w:p>
        </w:tc>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0AF" w:rsidRPr="00391262" w:rsidRDefault="007750AF" w:rsidP="007750AF">
            <w:pPr>
              <w:jc w:val="center"/>
              <w:rPr>
                <w:rFonts w:ascii="Times New Roman" w:hAnsi="Times New Roman" w:cs="Times New Roman"/>
              </w:rPr>
            </w:pPr>
            <w:r w:rsidRPr="00391262">
              <w:rPr>
                <w:rFonts w:ascii="Times New Roman" w:hAnsi="Times New Roman" w:cs="Times New Roman"/>
                <w:lang w:val="en-US"/>
              </w:rPr>
              <w:t>max</w:t>
            </w:r>
            <w:r w:rsidRPr="00391262">
              <w:rPr>
                <w:rFonts w:ascii="Times New Roman" w:hAnsi="Times New Roman" w:cs="Times New Roman"/>
              </w:rPr>
              <w:t xml:space="preserve">                </w:t>
            </w:r>
            <w:r w:rsidRPr="00391262">
              <w:rPr>
                <w:rFonts w:ascii="Times New Roman" w:hAnsi="Times New Roman" w:cs="Times New Roman"/>
                <w:lang w:val="en-US"/>
              </w:rPr>
              <w:t>min</w:t>
            </w:r>
          </w:p>
          <w:p w:rsidR="007750AF" w:rsidRPr="00391262" w:rsidRDefault="007750AF" w:rsidP="007750AF">
            <w:pPr>
              <w:jc w:val="center"/>
              <w:rPr>
                <w:rFonts w:ascii="Times New Roman" w:hAnsi="Times New Roman" w:cs="Times New Roman"/>
                <w:lang w:val="kk-KZ"/>
              </w:rPr>
            </w:pPr>
            <w:r w:rsidRPr="00391262">
              <w:rPr>
                <w:rFonts w:ascii="Times New Roman" w:hAnsi="Times New Roman" w:cs="Times New Roman"/>
                <w:lang w:val="kk-KZ"/>
              </w:rPr>
              <w:t>9                      2</w:t>
            </w:r>
          </w:p>
          <w:p w:rsidR="007750AF" w:rsidRPr="00391262" w:rsidRDefault="007750AF" w:rsidP="007750AF">
            <w:pPr>
              <w:jc w:val="center"/>
              <w:rPr>
                <w:rFonts w:ascii="Times New Roman" w:hAnsi="Times New Roman" w:cs="Times New Roman"/>
              </w:rPr>
            </w:pPr>
            <w:r w:rsidRPr="00391262">
              <w:rPr>
                <w:rFonts w:ascii="Times New Roman" w:hAnsi="Times New Roman" w:cs="Times New Roman"/>
              </w:rPr>
              <w:t>61,1</w:t>
            </w:r>
            <w:r w:rsidRPr="00391262">
              <w:rPr>
                <w:rFonts w:ascii="Times New Roman" w:hAnsi="Times New Roman" w:cs="Times New Roman"/>
                <w:lang w:val="kk-KZ"/>
              </w:rPr>
              <w:t>%</w:t>
            </w:r>
            <w:r w:rsidRPr="00391262">
              <w:rPr>
                <w:rFonts w:ascii="Times New Roman" w:hAnsi="Times New Roman"/>
                <w:lang w:val="kk-KZ"/>
              </w:rPr>
              <w:t xml:space="preserve"> </w:t>
            </w:r>
            <w:r w:rsidRPr="00391262">
              <w:rPr>
                <w:rFonts w:ascii="Times New Roman" w:hAnsi="Times New Roman"/>
                <w:lang w:val="kk-KZ"/>
              </w:rPr>
              <w:t>қанағаттанарлық</w:t>
            </w:r>
          </w:p>
        </w:tc>
      </w:tr>
      <w:tr w:rsidR="007750AF" w:rsidRPr="00391262" w:rsidTr="008F1778">
        <w:tc>
          <w:tcPr>
            <w:tcW w:w="1526" w:type="dxa"/>
            <w:vMerge/>
            <w:tcBorders>
              <w:left w:val="single" w:sz="4" w:space="0" w:color="000000" w:themeColor="text1"/>
              <w:right w:val="single" w:sz="4" w:space="0" w:color="000000" w:themeColor="text1"/>
            </w:tcBorders>
            <w:vAlign w:val="center"/>
          </w:tcPr>
          <w:p w:rsidR="007750AF" w:rsidRPr="00391262" w:rsidRDefault="007750AF" w:rsidP="007750AF">
            <w:pPr>
              <w:jc w:val="center"/>
              <w:rPr>
                <w:rFonts w:ascii="Times New Roman" w:hAnsi="Times New Roman" w:cs="Times New Roman"/>
                <w:b/>
                <w:lang w:val="kk-KZ"/>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0AF" w:rsidRPr="00391262" w:rsidRDefault="007750AF" w:rsidP="007750AF">
            <w:pPr>
              <w:jc w:val="center"/>
              <w:rPr>
                <w:rFonts w:ascii="Times New Roman" w:hAnsi="Times New Roman" w:cs="Times New Roman"/>
                <w:lang w:val="kk-KZ"/>
              </w:rPr>
            </w:pPr>
            <w:r w:rsidRPr="00391262">
              <w:rPr>
                <w:rFonts w:ascii="Times New Roman" w:hAnsi="Times New Roman" w:cs="Times New Roman"/>
                <w:lang w:val="kk-KZ"/>
              </w:rPr>
              <w:t>305фр АБ</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0AF" w:rsidRPr="00391262" w:rsidRDefault="007750AF" w:rsidP="007750AF">
            <w:pPr>
              <w:jc w:val="center"/>
              <w:rPr>
                <w:rFonts w:ascii="Times New Roman" w:hAnsi="Times New Roman" w:cs="Times New Roman"/>
                <w:lang w:val="en-US"/>
              </w:rPr>
            </w:pPr>
            <w:r w:rsidRPr="00391262">
              <w:rPr>
                <w:rFonts w:ascii="Times New Roman" w:hAnsi="Times New Roman" w:cs="Times New Roman"/>
                <w:lang w:val="en-US"/>
              </w:rPr>
              <w:t>max                min</w:t>
            </w:r>
          </w:p>
          <w:p w:rsidR="007750AF" w:rsidRPr="00391262" w:rsidRDefault="007750AF" w:rsidP="007750AF">
            <w:pPr>
              <w:jc w:val="center"/>
              <w:rPr>
                <w:rFonts w:ascii="Times New Roman" w:hAnsi="Times New Roman" w:cs="Times New Roman"/>
                <w:lang w:val="kk-KZ"/>
              </w:rPr>
            </w:pPr>
            <w:r w:rsidRPr="00391262">
              <w:rPr>
                <w:rFonts w:ascii="Times New Roman" w:hAnsi="Times New Roman" w:cs="Times New Roman"/>
                <w:lang w:val="kk-KZ"/>
              </w:rPr>
              <w:t>9                      1</w:t>
            </w:r>
          </w:p>
          <w:p w:rsidR="007750AF" w:rsidRPr="00391262" w:rsidRDefault="007750AF" w:rsidP="007750AF">
            <w:pPr>
              <w:jc w:val="center"/>
              <w:rPr>
                <w:rFonts w:ascii="Times New Roman" w:hAnsi="Times New Roman" w:cs="Times New Roman"/>
                <w:lang w:val="en-US"/>
              </w:rPr>
            </w:pPr>
            <w:r w:rsidRPr="00391262">
              <w:rPr>
                <w:rFonts w:ascii="Times New Roman" w:hAnsi="Times New Roman" w:cs="Times New Roman"/>
                <w:lang w:val="kk-KZ"/>
              </w:rPr>
              <w:t>55,5</w:t>
            </w:r>
            <w:r w:rsidRPr="00391262">
              <w:rPr>
                <w:rFonts w:ascii="Times New Roman" w:hAnsi="Times New Roman" w:cs="Times New Roman"/>
                <w:lang w:val="kk-KZ"/>
              </w:rPr>
              <w:t>%</w:t>
            </w:r>
            <w:r w:rsidRPr="00391262">
              <w:rPr>
                <w:rFonts w:ascii="Times New Roman" w:hAnsi="Times New Roman"/>
                <w:lang w:val="kk-KZ"/>
              </w:rPr>
              <w:t xml:space="preserve"> </w:t>
            </w:r>
            <w:r w:rsidRPr="00391262">
              <w:rPr>
                <w:rFonts w:ascii="Times New Roman" w:hAnsi="Times New Roman"/>
                <w:lang w:val="kk-KZ"/>
              </w:rPr>
              <w:t>қанағаттанарлық</w:t>
            </w:r>
          </w:p>
        </w:tc>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0AF" w:rsidRPr="00391262" w:rsidRDefault="007750AF" w:rsidP="007750AF">
            <w:pPr>
              <w:jc w:val="center"/>
              <w:rPr>
                <w:rFonts w:ascii="Times New Roman" w:hAnsi="Times New Roman" w:cs="Times New Roman"/>
                <w:lang w:val="en-US"/>
              </w:rPr>
            </w:pPr>
            <w:r w:rsidRPr="00391262">
              <w:rPr>
                <w:rFonts w:ascii="Times New Roman" w:hAnsi="Times New Roman" w:cs="Times New Roman"/>
                <w:lang w:val="en-US"/>
              </w:rPr>
              <w:t>max                min</w:t>
            </w:r>
          </w:p>
          <w:p w:rsidR="007750AF" w:rsidRPr="00391262" w:rsidRDefault="007750AF" w:rsidP="007750AF">
            <w:pPr>
              <w:jc w:val="center"/>
              <w:rPr>
                <w:rFonts w:ascii="Times New Roman" w:hAnsi="Times New Roman" w:cs="Times New Roman"/>
                <w:lang w:val="kk-KZ"/>
              </w:rPr>
            </w:pPr>
            <w:r w:rsidRPr="00391262">
              <w:rPr>
                <w:rFonts w:ascii="Times New Roman" w:hAnsi="Times New Roman" w:cs="Times New Roman"/>
                <w:lang w:val="kk-KZ"/>
              </w:rPr>
              <w:t>13                    4</w:t>
            </w:r>
          </w:p>
          <w:p w:rsidR="007750AF" w:rsidRPr="00391262" w:rsidRDefault="007750AF" w:rsidP="007750AF">
            <w:pPr>
              <w:jc w:val="center"/>
              <w:rPr>
                <w:rFonts w:ascii="Times New Roman" w:hAnsi="Times New Roman" w:cs="Times New Roman"/>
              </w:rPr>
            </w:pPr>
            <w:r w:rsidRPr="00391262">
              <w:rPr>
                <w:rFonts w:ascii="Times New Roman" w:hAnsi="Times New Roman" w:cs="Times New Roman"/>
              </w:rPr>
              <w:t>65,3</w:t>
            </w:r>
            <w:r w:rsidRPr="00391262">
              <w:rPr>
                <w:rFonts w:ascii="Times New Roman" w:hAnsi="Times New Roman" w:cs="Times New Roman"/>
                <w:lang w:val="kk-KZ"/>
              </w:rPr>
              <w:t>%</w:t>
            </w:r>
            <w:r w:rsidRPr="00391262">
              <w:rPr>
                <w:rFonts w:ascii="Times New Roman" w:hAnsi="Times New Roman"/>
                <w:lang w:val="kk-KZ"/>
              </w:rPr>
              <w:t xml:space="preserve"> </w:t>
            </w:r>
            <w:r w:rsidRPr="00391262">
              <w:rPr>
                <w:rFonts w:ascii="Times New Roman" w:hAnsi="Times New Roman"/>
                <w:lang w:val="kk-KZ"/>
              </w:rPr>
              <w:t>қанағаттанарлық</w:t>
            </w:r>
          </w:p>
        </w:tc>
      </w:tr>
      <w:tr w:rsidR="007750AF" w:rsidRPr="00391262" w:rsidTr="008F1778">
        <w:tc>
          <w:tcPr>
            <w:tcW w:w="1526" w:type="dxa"/>
            <w:tcBorders>
              <w:top w:val="single" w:sz="4" w:space="0" w:color="000000" w:themeColor="text1"/>
              <w:left w:val="single" w:sz="4" w:space="0" w:color="000000" w:themeColor="text1"/>
              <w:bottom w:val="single" w:sz="4" w:space="0" w:color="auto"/>
              <w:right w:val="single" w:sz="4" w:space="0" w:color="000000" w:themeColor="text1"/>
            </w:tcBorders>
          </w:tcPr>
          <w:p w:rsidR="007750AF" w:rsidRPr="00391262" w:rsidRDefault="007750AF" w:rsidP="007750AF">
            <w:pPr>
              <w:jc w:val="center"/>
              <w:rPr>
                <w:rFonts w:ascii="Times New Roman" w:hAnsi="Times New Roman" w:cs="Times New Roman"/>
                <w:b/>
                <w:lang w:val="kk-KZ"/>
              </w:rPr>
            </w:pPr>
            <w:r w:rsidRPr="00391262">
              <w:rPr>
                <w:rFonts w:ascii="Times New Roman" w:hAnsi="Times New Roman" w:cs="Times New Roman"/>
                <w:b/>
                <w:lang w:val="kk-KZ"/>
              </w:rPr>
              <w:t>Орта балл</w:t>
            </w: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tcPr>
          <w:p w:rsidR="007750AF" w:rsidRPr="00391262" w:rsidRDefault="007750AF" w:rsidP="007750AF">
            <w:pPr>
              <w:jc w:val="center"/>
              <w:rPr>
                <w:rFonts w:ascii="Times New Roman" w:hAnsi="Times New Roman" w:cs="Times New Roman"/>
                <w:lang w:val="kk-KZ"/>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0AF" w:rsidRPr="00391262" w:rsidRDefault="007750AF" w:rsidP="007750AF">
            <w:pPr>
              <w:jc w:val="center"/>
              <w:rPr>
                <w:rFonts w:ascii="Times New Roman" w:hAnsi="Times New Roman" w:cs="Times New Roman"/>
                <w:b/>
                <w:lang w:val="kk-KZ"/>
              </w:rPr>
            </w:pPr>
            <w:r w:rsidRPr="00391262">
              <w:rPr>
                <w:rFonts w:ascii="Times New Roman" w:hAnsi="Times New Roman" w:cs="Times New Roman"/>
                <w:b/>
                <w:lang w:val="kk-KZ"/>
              </w:rPr>
              <w:t>67,3</w:t>
            </w:r>
            <w:r w:rsidRPr="00391262">
              <w:rPr>
                <w:rFonts w:ascii="Times New Roman" w:hAnsi="Times New Roman" w:cs="Times New Roman"/>
                <w:lang w:val="kk-KZ"/>
              </w:rPr>
              <w:t>%</w:t>
            </w:r>
          </w:p>
        </w:tc>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0AF" w:rsidRPr="00391262" w:rsidRDefault="007750AF" w:rsidP="007750AF">
            <w:pPr>
              <w:jc w:val="center"/>
              <w:rPr>
                <w:rFonts w:ascii="Times New Roman" w:hAnsi="Times New Roman" w:cs="Times New Roman"/>
                <w:b/>
                <w:lang w:val="kk-KZ"/>
              </w:rPr>
            </w:pPr>
            <w:r w:rsidRPr="00391262">
              <w:rPr>
                <w:rFonts w:ascii="Times New Roman" w:hAnsi="Times New Roman" w:cs="Times New Roman"/>
                <w:b/>
                <w:lang w:val="kk-KZ"/>
              </w:rPr>
              <w:t>63,2</w:t>
            </w:r>
            <w:r w:rsidRPr="00391262">
              <w:rPr>
                <w:rFonts w:ascii="Times New Roman" w:hAnsi="Times New Roman" w:cs="Times New Roman"/>
                <w:lang w:val="kk-KZ"/>
              </w:rPr>
              <w:t>%</w:t>
            </w:r>
          </w:p>
        </w:tc>
      </w:tr>
      <w:tr w:rsidR="007750AF" w:rsidRPr="00391262" w:rsidTr="008F1778">
        <w:tc>
          <w:tcPr>
            <w:tcW w:w="1526" w:type="dxa"/>
            <w:vMerge w:val="restart"/>
            <w:tcBorders>
              <w:top w:val="single" w:sz="4" w:space="0" w:color="auto"/>
              <w:left w:val="single" w:sz="4" w:space="0" w:color="000000" w:themeColor="text1"/>
              <w:right w:val="single" w:sz="4" w:space="0" w:color="000000" w:themeColor="text1"/>
            </w:tcBorders>
            <w:textDirection w:val="btLr"/>
          </w:tcPr>
          <w:p w:rsidR="007750AF" w:rsidRPr="00391262" w:rsidRDefault="007750AF" w:rsidP="007750AF">
            <w:pPr>
              <w:ind w:left="113" w:right="113"/>
              <w:jc w:val="center"/>
              <w:rPr>
                <w:rFonts w:ascii="Times New Roman" w:hAnsi="Times New Roman" w:cs="Times New Roman"/>
                <w:b/>
                <w:lang w:val="kk-KZ"/>
              </w:rPr>
            </w:pPr>
          </w:p>
          <w:p w:rsidR="007750AF" w:rsidRPr="00391262" w:rsidRDefault="007750AF" w:rsidP="007750AF">
            <w:pPr>
              <w:ind w:left="113" w:right="113"/>
              <w:jc w:val="center"/>
              <w:rPr>
                <w:rFonts w:ascii="Times New Roman" w:hAnsi="Times New Roman" w:cs="Times New Roman"/>
                <w:b/>
                <w:lang w:val="kk-KZ"/>
              </w:rPr>
            </w:pPr>
            <w:r w:rsidRPr="00391262">
              <w:rPr>
                <w:rFonts w:ascii="Times New Roman" w:hAnsi="Times New Roman" w:cs="Times New Roman"/>
                <w:b/>
                <w:lang w:val="kk-KZ"/>
              </w:rPr>
              <w:t>ФӨТ</w:t>
            </w:r>
          </w:p>
        </w:tc>
        <w:tc>
          <w:tcPr>
            <w:tcW w:w="1276" w:type="dxa"/>
            <w:tcBorders>
              <w:top w:val="single" w:sz="4" w:space="0" w:color="auto"/>
              <w:left w:val="single" w:sz="4" w:space="0" w:color="000000" w:themeColor="text1"/>
              <w:bottom w:val="single" w:sz="4" w:space="0" w:color="000000" w:themeColor="text1"/>
              <w:right w:val="single" w:sz="4" w:space="0" w:color="000000" w:themeColor="text1"/>
            </w:tcBorders>
          </w:tcPr>
          <w:p w:rsidR="007750AF" w:rsidRPr="00391262" w:rsidRDefault="007750AF" w:rsidP="007750AF">
            <w:pPr>
              <w:jc w:val="center"/>
              <w:rPr>
                <w:rFonts w:ascii="Times New Roman" w:hAnsi="Times New Roman" w:cs="Times New Roman"/>
                <w:lang w:val="kk-KZ"/>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0AF" w:rsidRPr="00391262" w:rsidRDefault="007750AF" w:rsidP="007750AF">
            <w:pPr>
              <w:jc w:val="center"/>
              <w:rPr>
                <w:rFonts w:ascii="Times New Roman" w:hAnsi="Times New Roman" w:cs="Times New Roman"/>
                <w:b/>
                <w:lang w:val="kk-KZ"/>
              </w:rPr>
            </w:pPr>
            <w:r w:rsidRPr="00391262">
              <w:rPr>
                <w:rFonts w:ascii="Times New Roman" w:hAnsi="Times New Roman" w:cs="Times New Roman"/>
                <w:b/>
                <w:lang w:val="kk-KZ"/>
              </w:rPr>
              <w:t>Физикалық химия</w:t>
            </w:r>
          </w:p>
        </w:tc>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0AF" w:rsidRPr="00391262" w:rsidRDefault="007750AF" w:rsidP="007750AF">
            <w:pPr>
              <w:jc w:val="center"/>
              <w:rPr>
                <w:rFonts w:ascii="Times New Roman" w:hAnsi="Times New Roman" w:cs="Times New Roman"/>
                <w:b/>
              </w:rPr>
            </w:pPr>
            <w:r w:rsidRPr="00391262">
              <w:rPr>
                <w:rFonts w:ascii="Times New Roman" w:hAnsi="Times New Roman" w:cs="Times New Roman"/>
                <w:b/>
                <w:lang w:val="kk-KZ"/>
              </w:rPr>
              <w:t>Өнд/к электр қон. э/тех.нег/і</w:t>
            </w:r>
          </w:p>
        </w:tc>
      </w:tr>
      <w:tr w:rsidR="007750AF" w:rsidRPr="00391262" w:rsidTr="008F1778">
        <w:trPr>
          <w:trHeight w:val="771"/>
        </w:trPr>
        <w:tc>
          <w:tcPr>
            <w:tcW w:w="1526" w:type="dxa"/>
            <w:vMerge/>
            <w:tcBorders>
              <w:left w:val="single" w:sz="4" w:space="0" w:color="000000" w:themeColor="text1"/>
              <w:right w:val="single" w:sz="4" w:space="0" w:color="000000" w:themeColor="text1"/>
            </w:tcBorders>
          </w:tcPr>
          <w:p w:rsidR="007750AF" w:rsidRPr="00391262" w:rsidRDefault="007750AF" w:rsidP="007750AF">
            <w:pPr>
              <w:jc w:val="center"/>
              <w:rPr>
                <w:rFonts w:ascii="Times New Roman" w:hAnsi="Times New Roman" w:cs="Times New Roman"/>
                <w:b/>
                <w:lang w:val="kk-KZ"/>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0AF" w:rsidRPr="00391262" w:rsidRDefault="007750AF" w:rsidP="007750AF">
            <w:pPr>
              <w:jc w:val="center"/>
              <w:rPr>
                <w:rFonts w:ascii="Times New Roman" w:hAnsi="Times New Roman" w:cs="Times New Roman"/>
                <w:lang w:val="kk-KZ"/>
              </w:rPr>
            </w:pPr>
            <w:r w:rsidRPr="00391262">
              <w:rPr>
                <w:rFonts w:ascii="Times New Roman" w:hAnsi="Times New Roman" w:cs="Times New Roman"/>
                <w:lang w:val="kk-KZ"/>
              </w:rPr>
              <w:t>301 ТФП АБ</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0AF" w:rsidRPr="00391262" w:rsidRDefault="007750AF" w:rsidP="007750AF">
            <w:pPr>
              <w:jc w:val="center"/>
              <w:rPr>
                <w:rFonts w:ascii="Times New Roman" w:hAnsi="Times New Roman" w:cs="Times New Roman"/>
                <w:lang w:val="kk-KZ"/>
              </w:rPr>
            </w:pPr>
            <w:r w:rsidRPr="00391262">
              <w:rPr>
                <w:rFonts w:ascii="Times New Roman" w:hAnsi="Times New Roman" w:cs="Times New Roman"/>
                <w:lang w:val="kk-KZ"/>
              </w:rPr>
              <w:t>max                min</w:t>
            </w:r>
          </w:p>
          <w:p w:rsidR="007750AF" w:rsidRPr="00391262" w:rsidRDefault="007750AF" w:rsidP="007750AF">
            <w:pPr>
              <w:jc w:val="center"/>
              <w:rPr>
                <w:rFonts w:ascii="Times New Roman" w:hAnsi="Times New Roman" w:cs="Times New Roman"/>
                <w:lang w:val="en-US"/>
              </w:rPr>
            </w:pPr>
          </w:p>
        </w:tc>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0AF" w:rsidRPr="00391262" w:rsidRDefault="007750AF" w:rsidP="007750AF">
            <w:pPr>
              <w:jc w:val="center"/>
              <w:rPr>
                <w:rFonts w:ascii="Times New Roman" w:hAnsi="Times New Roman" w:cs="Times New Roman"/>
                <w:lang w:val="kk-KZ"/>
              </w:rPr>
            </w:pPr>
            <w:r w:rsidRPr="00391262">
              <w:rPr>
                <w:rFonts w:ascii="Times New Roman" w:hAnsi="Times New Roman" w:cs="Times New Roman"/>
                <w:lang w:val="kk-KZ"/>
              </w:rPr>
              <w:t>max                min</w:t>
            </w:r>
          </w:p>
          <w:p w:rsidR="007750AF" w:rsidRPr="00391262" w:rsidRDefault="007750AF" w:rsidP="007750AF">
            <w:pPr>
              <w:jc w:val="center"/>
              <w:rPr>
                <w:rFonts w:ascii="Times New Roman" w:hAnsi="Times New Roman" w:cs="Times New Roman"/>
                <w:lang w:val="kk-KZ"/>
              </w:rPr>
            </w:pPr>
          </w:p>
        </w:tc>
      </w:tr>
      <w:tr w:rsidR="007750AF" w:rsidRPr="00391262" w:rsidTr="008F1778">
        <w:tc>
          <w:tcPr>
            <w:tcW w:w="1526" w:type="dxa"/>
            <w:vMerge/>
            <w:tcBorders>
              <w:left w:val="single" w:sz="4" w:space="0" w:color="000000" w:themeColor="text1"/>
              <w:bottom w:val="single" w:sz="4" w:space="0" w:color="000000" w:themeColor="text1"/>
              <w:right w:val="single" w:sz="4" w:space="0" w:color="000000" w:themeColor="text1"/>
            </w:tcBorders>
            <w:hideMark/>
          </w:tcPr>
          <w:p w:rsidR="007750AF" w:rsidRPr="00391262" w:rsidRDefault="007750AF" w:rsidP="007750AF">
            <w:pPr>
              <w:jc w:val="center"/>
              <w:rPr>
                <w:rFonts w:ascii="Times New Roman" w:hAnsi="Times New Roman" w:cs="Times New Roman"/>
                <w:b/>
                <w:lang w:val="kk-KZ"/>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0AF" w:rsidRPr="00391262" w:rsidRDefault="007750AF" w:rsidP="007750AF">
            <w:pPr>
              <w:jc w:val="center"/>
              <w:rPr>
                <w:rFonts w:ascii="Times New Roman" w:hAnsi="Times New Roman" w:cs="Times New Roman"/>
                <w:lang w:val="kk-KZ"/>
              </w:rPr>
            </w:pPr>
            <w:r w:rsidRPr="00391262">
              <w:rPr>
                <w:rFonts w:ascii="Times New Roman" w:hAnsi="Times New Roman" w:cs="Times New Roman"/>
                <w:lang w:val="kk-KZ"/>
              </w:rPr>
              <w:t>303 ТФП</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0AF" w:rsidRPr="00391262" w:rsidRDefault="007750AF" w:rsidP="007750AF">
            <w:pPr>
              <w:jc w:val="center"/>
              <w:rPr>
                <w:rFonts w:ascii="Times New Roman" w:hAnsi="Times New Roman" w:cs="Times New Roman"/>
                <w:lang w:val="en-US"/>
              </w:rPr>
            </w:pPr>
            <w:r w:rsidRPr="00391262">
              <w:rPr>
                <w:rFonts w:ascii="Times New Roman" w:hAnsi="Times New Roman" w:cs="Times New Roman"/>
                <w:lang w:val="en-US"/>
              </w:rPr>
              <w:t>max                min</w:t>
            </w:r>
          </w:p>
          <w:p w:rsidR="007750AF" w:rsidRPr="00391262" w:rsidRDefault="007750AF" w:rsidP="007750AF">
            <w:pPr>
              <w:jc w:val="center"/>
              <w:rPr>
                <w:rFonts w:ascii="Times New Roman" w:hAnsi="Times New Roman" w:cs="Times New Roman"/>
                <w:lang w:val="kk-KZ"/>
              </w:rPr>
            </w:pPr>
            <w:r w:rsidRPr="00391262">
              <w:rPr>
                <w:rFonts w:ascii="Times New Roman" w:hAnsi="Times New Roman" w:cs="Times New Roman"/>
                <w:lang w:val="kk-KZ"/>
              </w:rPr>
              <w:t>13                     2</w:t>
            </w:r>
          </w:p>
          <w:p w:rsidR="007750AF" w:rsidRPr="00391262" w:rsidRDefault="007750AF" w:rsidP="007750AF">
            <w:pPr>
              <w:jc w:val="center"/>
              <w:rPr>
                <w:rFonts w:ascii="Times New Roman" w:hAnsi="Times New Roman" w:cs="Times New Roman"/>
                <w:lang w:val="en-US"/>
              </w:rPr>
            </w:pPr>
            <w:r w:rsidRPr="00391262">
              <w:rPr>
                <w:rFonts w:ascii="Times New Roman" w:hAnsi="Times New Roman" w:cs="Times New Roman"/>
                <w:lang w:val="kk-KZ"/>
              </w:rPr>
              <w:t>57,6</w:t>
            </w:r>
            <w:r w:rsidRPr="00391262">
              <w:rPr>
                <w:rFonts w:ascii="Times New Roman" w:hAnsi="Times New Roman" w:cs="Times New Roman"/>
                <w:lang w:val="kk-KZ"/>
              </w:rPr>
              <w:t>%</w:t>
            </w:r>
            <w:r w:rsidRPr="00391262">
              <w:rPr>
                <w:rFonts w:ascii="Times New Roman" w:hAnsi="Times New Roman"/>
                <w:lang w:val="kk-KZ"/>
              </w:rPr>
              <w:t xml:space="preserve"> </w:t>
            </w:r>
            <w:r w:rsidRPr="00391262">
              <w:rPr>
                <w:rFonts w:ascii="Times New Roman" w:hAnsi="Times New Roman"/>
                <w:lang w:val="kk-KZ"/>
              </w:rPr>
              <w:t>қанағаттанарлық</w:t>
            </w:r>
          </w:p>
        </w:tc>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0AF" w:rsidRPr="00391262" w:rsidRDefault="007750AF" w:rsidP="007750AF">
            <w:pPr>
              <w:jc w:val="center"/>
              <w:rPr>
                <w:rFonts w:ascii="Times New Roman" w:hAnsi="Times New Roman" w:cs="Times New Roman"/>
                <w:lang w:val="en-US"/>
              </w:rPr>
            </w:pPr>
            <w:r w:rsidRPr="00391262">
              <w:rPr>
                <w:rFonts w:ascii="Times New Roman" w:hAnsi="Times New Roman" w:cs="Times New Roman"/>
                <w:lang w:val="en-US"/>
              </w:rPr>
              <w:t>max                min</w:t>
            </w:r>
          </w:p>
          <w:p w:rsidR="007750AF" w:rsidRPr="00391262" w:rsidRDefault="007750AF" w:rsidP="007750AF">
            <w:pPr>
              <w:jc w:val="center"/>
              <w:rPr>
                <w:rFonts w:ascii="Times New Roman" w:hAnsi="Times New Roman" w:cs="Times New Roman"/>
              </w:rPr>
            </w:pPr>
            <w:r w:rsidRPr="00391262">
              <w:rPr>
                <w:rFonts w:ascii="Times New Roman" w:hAnsi="Times New Roman" w:cs="Times New Roman"/>
              </w:rPr>
              <w:t>8                       2</w:t>
            </w:r>
          </w:p>
          <w:p w:rsidR="007750AF" w:rsidRPr="00391262" w:rsidRDefault="007750AF" w:rsidP="007750AF">
            <w:pPr>
              <w:jc w:val="center"/>
              <w:rPr>
                <w:rFonts w:ascii="Times New Roman" w:hAnsi="Times New Roman"/>
                <w:lang w:val="kk-KZ"/>
              </w:rPr>
            </w:pPr>
            <w:r w:rsidRPr="00391262">
              <w:rPr>
                <w:rFonts w:ascii="Times New Roman" w:hAnsi="Times New Roman" w:cs="Times New Roman"/>
              </w:rPr>
              <w:t>62,5</w:t>
            </w:r>
            <w:r w:rsidRPr="00391262">
              <w:rPr>
                <w:rFonts w:ascii="Times New Roman" w:hAnsi="Times New Roman" w:cs="Times New Roman"/>
                <w:lang w:val="kk-KZ"/>
              </w:rPr>
              <w:t>%</w:t>
            </w:r>
            <w:r w:rsidRPr="00391262">
              <w:rPr>
                <w:rFonts w:ascii="Times New Roman" w:hAnsi="Times New Roman"/>
                <w:lang w:val="kk-KZ"/>
              </w:rPr>
              <w:t xml:space="preserve"> </w:t>
            </w:r>
            <w:r w:rsidRPr="00391262">
              <w:rPr>
                <w:rFonts w:ascii="Times New Roman" w:hAnsi="Times New Roman"/>
                <w:lang w:val="kk-KZ"/>
              </w:rPr>
              <w:t>қанағаттанарлық</w:t>
            </w:r>
          </w:p>
        </w:tc>
      </w:tr>
      <w:tr w:rsidR="007750AF" w:rsidRPr="00391262" w:rsidTr="008F1778">
        <w:tc>
          <w:tcPr>
            <w:tcW w:w="1526" w:type="dxa"/>
            <w:tcBorders>
              <w:left w:val="single" w:sz="4" w:space="0" w:color="000000" w:themeColor="text1"/>
              <w:bottom w:val="single" w:sz="4" w:space="0" w:color="000000" w:themeColor="text1"/>
              <w:right w:val="single" w:sz="4" w:space="0" w:color="000000" w:themeColor="text1"/>
            </w:tcBorders>
            <w:hideMark/>
          </w:tcPr>
          <w:p w:rsidR="007750AF" w:rsidRPr="00391262" w:rsidRDefault="007750AF" w:rsidP="007750AF">
            <w:pPr>
              <w:jc w:val="center"/>
              <w:rPr>
                <w:rFonts w:ascii="Times New Roman" w:hAnsi="Times New Roman" w:cs="Times New Roman"/>
                <w:b/>
                <w:lang w:val="kk-KZ"/>
              </w:rPr>
            </w:pPr>
            <w:r w:rsidRPr="00391262">
              <w:rPr>
                <w:rFonts w:ascii="Times New Roman" w:hAnsi="Times New Roman" w:cs="Times New Roman"/>
                <w:b/>
                <w:lang w:val="kk-KZ"/>
              </w:rPr>
              <w:t>Орта балл</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0AF" w:rsidRPr="00391262" w:rsidRDefault="007750AF" w:rsidP="007750AF">
            <w:pPr>
              <w:jc w:val="center"/>
              <w:rPr>
                <w:rFonts w:ascii="Times New Roman" w:hAnsi="Times New Roman" w:cs="Times New Roman"/>
                <w:lang w:val="kk-KZ"/>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0AF" w:rsidRPr="00391262" w:rsidRDefault="007750AF" w:rsidP="007750AF">
            <w:pPr>
              <w:jc w:val="center"/>
              <w:rPr>
                <w:rFonts w:ascii="Times New Roman" w:hAnsi="Times New Roman" w:cs="Times New Roman"/>
                <w:b/>
              </w:rPr>
            </w:pPr>
          </w:p>
        </w:tc>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0AF" w:rsidRPr="00391262" w:rsidRDefault="007750AF" w:rsidP="007750AF">
            <w:pPr>
              <w:jc w:val="center"/>
              <w:rPr>
                <w:rFonts w:ascii="Times New Roman" w:hAnsi="Times New Roman" w:cs="Times New Roman"/>
                <w:b/>
              </w:rPr>
            </w:pPr>
            <w:r w:rsidRPr="00391262">
              <w:rPr>
                <w:rFonts w:ascii="Times New Roman" w:hAnsi="Times New Roman" w:cs="Times New Roman"/>
                <w:b/>
              </w:rPr>
              <w:t>%</w:t>
            </w:r>
          </w:p>
        </w:tc>
      </w:tr>
      <w:tr w:rsidR="007750AF" w:rsidRPr="00391262" w:rsidTr="008F1778">
        <w:tc>
          <w:tcPr>
            <w:tcW w:w="15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7750AF" w:rsidRPr="00391262" w:rsidRDefault="007750AF" w:rsidP="007750AF">
            <w:pPr>
              <w:ind w:left="113" w:right="113"/>
              <w:jc w:val="center"/>
              <w:rPr>
                <w:rFonts w:ascii="Times New Roman" w:hAnsi="Times New Roman" w:cs="Times New Roman"/>
                <w:b/>
                <w:lang w:val="kk-KZ"/>
              </w:rPr>
            </w:pPr>
          </w:p>
          <w:p w:rsidR="007750AF" w:rsidRPr="00391262" w:rsidRDefault="007750AF" w:rsidP="007750AF">
            <w:pPr>
              <w:ind w:left="113" w:right="113"/>
              <w:jc w:val="center"/>
              <w:rPr>
                <w:rFonts w:ascii="Times New Roman" w:hAnsi="Times New Roman" w:cs="Times New Roman"/>
                <w:b/>
                <w:lang w:val="kk-KZ"/>
              </w:rPr>
            </w:pPr>
            <w:r w:rsidRPr="00391262">
              <w:rPr>
                <w:rFonts w:ascii="Times New Roman" w:hAnsi="Times New Roman" w:cs="Times New Roman"/>
                <w:b/>
                <w:lang w:val="kk-KZ"/>
              </w:rPr>
              <w:t>ҚДС</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0AF" w:rsidRPr="00391262" w:rsidRDefault="007750AF" w:rsidP="007750AF">
            <w:pPr>
              <w:jc w:val="center"/>
              <w:rPr>
                <w:rFonts w:ascii="Times New Roman" w:hAnsi="Times New Roman" w:cs="Times New Roman"/>
                <w:lang w:val="kk-KZ"/>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0AF" w:rsidRPr="00391262" w:rsidRDefault="007750AF" w:rsidP="007750AF">
            <w:pPr>
              <w:jc w:val="center"/>
              <w:rPr>
                <w:rFonts w:ascii="Times New Roman" w:hAnsi="Times New Roman" w:cs="Times New Roman"/>
                <w:b/>
                <w:lang w:val="kk-KZ"/>
              </w:rPr>
            </w:pPr>
            <w:r w:rsidRPr="00391262">
              <w:rPr>
                <w:rFonts w:ascii="Times New Roman" w:hAnsi="Times New Roman" w:cs="Times New Roman"/>
                <w:b/>
                <w:lang w:val="kk-KZ"/>
              </w:rPr>
              <w:t>Клиникалық медицинаға кіріспе</w:t>
            </w:r>
          </w:p>
        </w:tc>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0AF" w:rsidRPr="00391262" w:rsidRDefault="007750AF" w:rsidP="007750AF">
            <w:pPr>
              <w:jc w:val="center"/>
              <w:rPr>
                <w:rFonts w:ascii="Times New Roman" w:hAnsi="Times New Roman" w:cs="Times New Roman"/>
                <w:b/>
                <w:lang w:val="kk-KZ"/>
              </w:rPr>
            </w:pPr>
            <w:r w:rsidRPr="00391262">
              <w:rPr>
                <w:rFonts w:ascii="Times New Roman" w:hAnsi="Times New Roman" w:cs="Times New Roman"/>
                <w:b/>
                <w:lang w:val="kk-KZ"/>
              </w:rPr>
              <w:t>Денсаулық сақтаудағы менеджмент негіздері</w:t>
            </w:r>
          </w:p>
        </w:tc>
      </w:tr>
      <w:tr w:rsidR="007750AF" w:rsidRPr="00391262" w:rsidTr="008F1778">
        <w:tc>
          <w:tcPr>
            <w:tcW w:w="15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0AF" w:rsidRPr="00391262" w:rsidRDefault="007750AF" w:rsidP="007750AF">
            <w:pPr>
              <w:jc w:val="center"/>
              <w:rPr>
                <w:rFonts w:ascii="Times New Roman" w:hAnsi="Times New Roman" w:cs="Times New Roman"/>
                <w:b/>
                <w:lang w:val="kk-KZ"/>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0AF" w:rsidRPr="00391262" w:rsidRDefault="007750AF" w:rsidP="007750AF">
            <w:pPr>
              <w:jc w:val="center"/>
              <w:rPr>
                <w:rFonts w:ascii="Times New Roman" w:hAnsi="Times New Roman" w:cs="Times New Roman"/>
                <w:lang w:val="kk-KZ"/>
              </w:rPr>
            </w:pPr>
            <w:r w:rsidRPr="00391262">
              <w:rPr>
                <w:rFonts w:ascii="Times New Roman" w:hAnsi="Times New Roman" w:cs="Times New Roman"/>
                <w:lang w:val="kk-KZ"/>
              </w:rPr>
              <w:t>301ҚДС АБ</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0AF" w:rsidRPr="00391262" w:rsidRDefault="007750AF" w:rsidP="007750AF">
            <w:pPr>
              <w:jc w:val="center"/>
              <w:rPr>
                <w:rFonts w:ascii="Times New Roman" w:hAnsi="Times New Roman" w:cs="Times New Roman"/>
                <w:lang w:val="en-US"/>
              </w:rPr>
            </w:pPr>
            <w:r w:rsidRPr="00391262">
              <w:rPr>
                <w:rFonts w:ascii="Times New Roman" w:hAnsi="Times New Roman" w:cs="Times New Roman"/>
                <w:lang w:val="en-US"/>
              </w:rPr>
              <w:t>max                min</w:t>
            </w:r>
          </w:p>
          <w:p w:rsidR="007750AF" w:rsidRPr="00391262" w:rsidRDefault="007750AF" w:rsidP="007750AF">
            <w:pPr>
              <w:jc w:val="center"/>
              <w:rPr>
                <w:rFonts w:ascii="Times New Roman" w:hAnsi="Times New Roman" w:cs="Times New Roman"/>
                <w:b/>
                <w:lang w:val="kk-KZ"/>
              </w:rPr>
            </w:pPr>
          </w:p>
        </w:tc>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0AF" w:rsidRPr="00391262" w:rsidRDefault="007750AF" w:rsidP="007750AF">
            <w:pPr>
              <w:jc w:val="center"/>
              <w:rPr>
                <w:rFonts w:ascii="Times New Roman" w:hAnsi="Times New Roman" w:cs="Times New Roman"/>
                <w:lang w:val="en-US"/>
              </w:rPr>
            </w:pPr>
            <w:r w:rsidRPr="00391262">
              <w:rPr>
                <w:rFonts w:ascii="Times New Roman" w:hAnsi="Times New Roman" w:cs="Times New Roman"/>
                <w:lang w:val="en-US"/>
              </w:rPr>
              <w:t>max                min</w:t>
            </w:r>
          </w:p>
          <w:p w:rsidR="007750AF" w:rsidRPr="00391262" w:rsidRDefault="007750AF" w:rsidP="007750AF">
            <w:pPr>
              <w:jc w:val="center"/>
              <w:rPr>
                <w:rFonts w:ascii="Times New Roman" w:hAnsi="Times New Roman" w:cs="Times New Roman"/>
                <w:b/>
                <w:lang w:val="kk-KZ"/>
              </w:rPr>
            </w:pPr>
          </w:p>
        </w:tc>
      </w:tr>
      <w:tr w:rsidR="007750AF" w:rsidRPr="00391262" w:rsidTr="008F1778">
        <w:tc>
          <w:tcPr>
            <w:tcW w:w="15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50AF" w:rsidRPr="00391262" w:rsidRDefault="007750AF" w:rsidP="007750AF">
            <w:pPr>
              <w:jc w:val="center"/>
              <w:rPr>
                <w:rFonts w:ascii="Times New Roman" w:hAnsi="Times New Roman" w:cs="Times New Roman"/>
                <w:b/>
                <w:lang w:val="kk-KZ"/>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0AF" w:rsidRPr="00391262" w:rsidRDefault="007750AF" w:rsidP="007750AF">
            <w:pPr>
              <w:jc w:val="center"/>
              <w:rPr>
                <w:rFonts w:ascii="Times New Roman" w:hAnsi="Times New Roman" w:cs="Times New Roman"/>
                <w:lang w:val="kk-KZ"/>
              </w:rPr>
            </w:pPr>
            <w:r w:rsidRPr="00391262">
              <w:rPr>
                <w:rFonts w:ascii="Times New Roman" w:hAnsi="Times New Roman" w:cs="Times New Roman"/>
                <w:lang w:val="kk-KZ"/>
              </w:rPr>
              <w:t>304ҚДСО  АБ</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0AF" w:rsidRPr="00391262" w:rsidRDefault="007750AF" w:rsidP="007750AF">
            <w:pPr>
              <w:jc w:val="center"/>
              <w:rPr>
                <w:rFonts w:ascii="Times New Roman" w:hAnsi="Times New Roman" w:cs="Times New Roman"/>
                <w:lang w:val="en-US"/>
              </w:rPr>
            </w:pPr>
            <w:r w:rsidRPr="00391262">
              <w:rPr>
                <w:rFonts w:ascii="Times New Roman" w:hAnsi="Times New Roman" w:cs="Times New Roman"/>
                <w:lang w:val="en-US"/>
              </w:rPr>
              <w:t>max                min</w:t>
            </w:r>
          </w:p>
          <w:p w:rsidR="007750AF" w:rsidRPr="00391262" w:rsidRDefault="007750AF" w:rsidP="007750AF">
            <w:pPr>
              <w:jc w:val="center"/>
              <w:rPr>
                <w:rFonts w:ascii="Times New Roman" w:hAnsi="Times New Roman" w:cs="Times New Roman"/>
                <w:lang w:val="kk-KZ"/>
              </w:rPr>
            </w:pPr>
          </w:p>
        </w:tc>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0AF" w:rsidRPr="00391262" w:rsidRDefault="007750AF" w:rsidP="007750AF">
            <w:pPr>
              <w:jc w:val="center"/>
              <w:rPr>
                <w:rFonts w:ascii="Times New Roman" w:hAnsi="Times New Roman" w:cs="Times New Roman"/>
                <w:lang w:val="en-US"/>
              </w:rPr>
            </w:pPr>
            <w:r w:rsidRPr="00391262">
              <w:rPr>
                <w:rFonts w:ascii="Times New Roman" w:hAnsi="Times New Roman" w:cs="Times New Roman"/>
                <w:lang w:val="en-US"/>
              </w:rPr>
              <w:t>max                min</w:t>
            </w:r>
          </w:p>
          <w:p w:rsidR="007750AF" w:rsidRPr="00391262" w:rsidRDefault="007750AF" w:rsidP="007750AF">
            <w:pPr>
              <w:jc w:val="center"/>
              <w:rPr>
                <w:rFonts w:ascii="Times New Roman" w:hAnsi="Times New Roman" w:cs="Times New Roman"/>
                <w:lang w:val="kk-KZ"/>
              </w:rPr>
            </w:pPr>
          </w:p>
        </w:tc>
      </w:tr>
      <w:tr w:rsidR="007750AF" w:rsidRPr="00391262" w:rsidTr="008F1778">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0AF" w:rsidRPr="00391262" w:rsidRDefault="007750AF" w:rsidP="007750AF">
            <w:pPr>
              <w:jc w:val="center"/>
              <w:rPr>
                <w:rFonts w:ascii="Times New Roman" w:hAnsi="Times New Roman" w:cs="Times New Roman"/>
                <w:b/>
                <w:lang w:val="kk-KZ"/>
              </w:rPr>
            </w:pPr>
            <w:r w:rsidRPr="00391262">
              <w:rPr>
                <w:rFonts w:ascii="Times New Roman" w:hAnsi="Times New Roman" w:cs="Times New Roman"/>
                <w:b/>
                <w:lang w:val="kk-KZ"/>
              </w:rPr>
              <w:t>Орта балл</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0AF" w:rsidRPr="00391262" w:rsidRDefault="007750AF" w:rsidP="007750AF">
            <w:pPr>
              <w:jc w:val="center"/>
              <w:rPr>
                <w:rFonts w:ascii="Times New Roman" w:hAnsi="Times New Roman" w:cs="Times New Roman"/>
                <w:lang w:val="kk-KZ"/>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0AF" w:rsidRPr="00391262" w:rsidRDefault="007750AF" w:rsidP="007750AF">
            <w:pPr>
              <w:jc w:val="center"/>
              <w:rPr>
                <w:rFonts w:ascii="Times New Roman" w:hAnsi="Times New Roman" w:cs="Times New Roman"/>
                <w:b/>
              </w:rPr>
            </w:pPr>
          </w:p>
        </w:tc>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0AF" w:rsidRPr="00391262" w:rsidRDefault="007750AF" w:rsidP="007750AF">
            <w:pPr>
              <w:jc w:val="center"/>
              <w:rPr>
                <w:rFonts w:ascii="Times New Roman" w:hAnsi="Times New Roman" w:cs="Times New Roman"/>
                <w:b/>
              </w:rPr>
            </w:pPr>
          </w:p>
        </w:tc>
      </w:tr>
      <w:tr w:rsidR="007750AF" w:rsidRPr="00391262" w:rsidTr="008F1778">
        <w:tc>
          <w:tcPr>
            <w:tcW w:w="15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7750AF" w:rsidRPr="00391262" w:rsidRDefault="007750AF" w:rsidP="007750AF">
            <w:pPr>
              <w:ind w:left="113" w:right="113"/>
              <w:jc w:val="center"/>
              <w:rPr>
                <w:rFonts w:ascii="Times New Roman" w:hAnsi="Times New Roman" w:cs="Times New Roman"/>
                <w:b/>
                <w:lang w:val="kk-KZ"/>
              </w:rPr>
            </w:pPr>
          </w:p>
          <w:p w:rsidR="007750AF" w:rsidRPr="00391262" w:rsidRDefault="007750AF" w:rsidP="007750AF">
            <w:pPr>
              <w:ind w:left="113" w:right="113"/>
              <w:jc w:val="center"/>
              <w:rPr>
                <w:rFonts w:ascii="Times New Roman" w:hAnsi="Times New Roman" w:cs="Times New Roman"/>
                <w:b/>
                <w:lang w:val="kk-KZ"/>
              </w:rPr>
            </w:pPr>
            <w:r w:rsidRPr="00391262">
              <w:rPr>
                <w:rFonts w:ascii="Times New Roman" w:hAnsi="Times New Roman" w:cs="Times New Roman"/>
                <w:b/>
                <w:lang w:val="kk-KZ"/>
              </w:rPr>
              <w:t>МІ</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0AF" w:rsidRPr="00391262" w:rsidRDefault="007750AF" w:rsidP="007750AF">
            <w:pPr>
              <w:jc w:val="center"/>
              <w:rPr>
                <w:rFonts w:ascii="Times New Roman" w:hAnsi="Times New Roman" w:cs="Times New Roman"/>
                <w:lang w:val="kk-KZ"/>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0AF" w:rsidRPr="00391262" w:rsidRDefault="007750AF" w:rsidP="007750AF">
            <w:pPr>
              <w:jc w:val="center"/>
              <w:rPr>
                <w:rFonts w:ascii="Times New Roman" w:hAnsi="Times New Roman" w:cs="Times New Roman"/>
                <w:b/>
                <w:lang w:val="kk-KZ"/>
              </w:rPr>
            </w:pPr>
            <w:r w:rsidRPr="00391262">
              <w:rPr>
                <w:rFonts w:ascii="Times New Roman" w:hAnsi="Times New Roman" w:cs="Times New Roman"/>
                <w:b/>
                <w:lang w:val="kk-KZ"/>
              </w:rPr>
              <w:t>Денсаулық жағдайын бағалау</w:t>
            </w:r>
          </w:p>
        </w:tc>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0AF" w:rsidRPr="00391262" w:rsidRDefault="007750AF" w:rsidP="007750AF">
            <w:pPr>
              <w:jc w:val="center"/>
              <w:rPr>
                <w:rFonts w:ascii="Times New Roman" w:hAnsi="Times New Roman" w:cs="Times New Roman"/>
                <w:b/>
                <w:lang w:val="kk-KZ"/>
              </w:rPr>
            </w:pPr>
            <w:r w:rsidRPr="00391262">
              <w:rPr>
                <w:rFonts w:ascii="Times New Roman" w:hAnsi="Times New Roman" w:cs="Times New Roman"/>
                <w:b/>
                <w:lang w:val="kk-KZ"/>
              </w:rPr>
              <w:t>Фармакология негіздері</w:t>
            </w:r>
          </w:p>
        </w:tc>
      </w:tr>
      <w:tr w:rsidR="007750AF" w:rsidRPr="00391262" w:rsidTr="008F1778">
        <w:tc>
          <w:tcPr>
            <w:tcW w:w="15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0AF" w:rsidRPr="00391262" w:rsidRDefault="007750AF" w:rsidP="007750AF">
            <w:pPr>
              <w:jc w:val="center"/>
              <w:rPr>
                <w:rFonts w:ascii="Times New Roman" w:hAnsi="Times New Roman" w:cs="Times New Roman"/>
                <w:b/>
                <w:lang w:val="kk-KZ"/>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0AF" w:rsidRPr="00391262" w:rsidRDefault="007750AF" w:rsidP="007750AF">
            <w:pPr>
              <w:jc w:val="center"/>
              <w:rPr>
                <w:rFonts w:ascii="Times New Roman" w:hAnsi="Times New Roman" w:cs="Times New Roman"/>
                <w:lang w:val="kk-KZ"/>
              </w:rPr>
            </w:pPr>
            <w:r w:rsidRPr="00391262">
              <w:rPr>
                <w:rFonts w:ascii="Times New Roman" w:hAnsi="Times New Roman" w:cs="Times New Roman"/>
                <w:lang w:val="kk-KZ"/>
              </w:rPr>
              <w:t>301СДК АБ</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0AF" w:rsidRPr="00391262" w:rsidRDefault="007750AF" w:rsidP="007750AF">
            <w:pPr>
              <w:jc w:val="center"/>
              <w:rPr>
                <w:rFonts w:ascii="Times New Roman" w:hAnsi="Times New Roman" w:cs="Times New Roman"/>
                <w:lang w:val="en-US"/>
              </w:rPr>
            </w:pPr>
            <w:r w:rsidRPr="00391262">
              <w:rPr>
                <w:rFonts w:ascii="Times New Roman" w:hAnsi="Times New Roman" w:cs="Times New Roman"/>
                <w:lang w:val="en-US"/>
              </w:rPr>
              <w:t>max                min</w:t>
            </w:r>
          </w:p>
          <w:p w:rsidR="007750AF" w:rsidRPr="00391262" w:rsidRDefault="007750AF" w:rsidP="007750AF">
            <w:pPr>
              <w:jc w:val="center"/>
              <w:rPr>
                <w:rFonts w:ascii="Times New Roman" w:hAnsi="Times New Roman" w:cs="Times New Roman"/>
                <w:lang w:val="kk-KZ"/>
              </w:rPr>
            </w:pPr>
            <w:r w:rsidRPr="00391262">
              <w:rPr>
                <w:rFonts w:ascii="Times New Roman" w:hAnsi="Times New Roman" w:cs="Times New Roman"/>
                <w:lang w:val="kk-KZ"/>
              </w:rPr>
              <w:t>10                      3</w:t>
            </w:r>
          </w:p>
          <w:p w:rsidR="007750AF" w:rsidRPr="00391262" w:rsidRDefault="007750AF" w:rsidP="007750AF">
            <w:pPr>
              <w:jc w:val="center"/>
              <w:rPr>
                <w:rFonts w:ascii="Times New Roman" w:hAnsi="Times New Roman" w:cs="Times New Roman"/>
                <w:lang w:val="kk-KZ"/>
              </w:rPr>
            </w:pPr>
            <w:r w:rsidRPr="00391262">
              <w:rPr>
                <w:rFonts w:ascii="Times New Roman" w:hAnsi="Times New Roman" w:cs="Times New Roman"/>
                <w:lang w:val="kk-KZ"/>
              </w:rPr>
              <w:t>65</w:t>
            </w:r>
            <w:r w:rsidRPr="00391262">
              <w:rPr>
                <w:rFonts w:ascii="Times New Roman" w:hAnsi="Times New Roman" w:cs="Times New Roman"/>
                <w:lang w:val="kk-KZ"/>
              </w:rPr>
              <w:t>%</w:t>
            </w:r>
            <w:r w:rsidRPr="00391262">
              <w:rPr>
                <w:rFonts w:ascii="Times New Roman" w:hAnsi="Times New Roman"/>
                <w:lang w:val="kk-KZ"/>
              </w:rPr>
              <w:t xml:space="preserve"> </w:t>
            </w:r>
            <w:r w:rsidRPr="00391262">
              <w:rPr>
                <w:rFonts w:ascii="Times New Roman" w:hAnsi="Times New Roman"/>
                <w:lang w:val="kk-KZ"/>
              </w:rPr>
              <w:t>қанағаттанарлық</w:t>
            </w:r>
          </w:p>
        </w:tc>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0AF" w:rsidRPr="00391262" w:rsidRDefault="007750AF" w:rsidP="007750AF">
            <w:pPr>
              <w:jc w:val="center"/>
              <w:rPr>
                <w:rFonts w:ascii="Times New Roman" w:hAnsi="Times New Roman" w:cs="Times New Roman"/>
                <w:lang w:val="en-US"/>
              </w:rPr>
            </w:pPr>
            <w:r w:rsidRPr="00391262">
              <w:rPr>
                <w:rFonts w:ascii="Times New Roman" w:hAnsi="Times New Roman" w:cs="Times New Roman"/>
                <w:lang w:val="en-US"/>
              </w:rPr>
              <w:t>max                min</w:t>
            </w:r>
          </w:p>
          <w:p w:rsidR="007750AF" w:rsidRPr="00391262" w:rsidRDefault="007750AF" w:rsidP="007750AF">
            <w:pPr>
              <w:jc w:val="center"/>
              <w:rPr>
                <w:rFonts w:ascii="Times New Roman" w:hAnsi="Times New Roman" w:cs="Times New Roman"/>
                <w:lang w:val="kk-KZ"/>
              </w:rPr>
            </w:pPr>
            <w:r w:rsidRPr="00391262">
              <w:rPr>
                <w:rFonts w:ascii="Times New Roman" w:hAnsi="Times New Roman" w:cs="Times New Roman"/>
                <w:lang w:val="kk-KZ"/>
              </w:rPr>
              <w:t>8                        1</w:t>
            </w:r>
          </w:p>
          <w:p w:rsidR="007750AF" w:rsidRPr="00391262" w:rsidRDefault="007750AF" w:rsidP="007750AF">
            <w:pPr>
              <w:jc w:val="center"/>
              <w:rPr>
                <w:rFonts w:ascii="Times New Roman" w:hAnsi="Times New Roman" w:cs="Times New Roman"/>
              </w:rPr>
            </w:pPr>
            <w:r w:rsidRPr="00391262">
              <w:rPr>
                <w:rFonts w:ascii="Times New Roman" w:hAnsi="Times New Roman" w:cs="Times New Roman"/>
                <w:lang w:val="kk-KZ"/>
              </w:rPr>
              <w:t>56,2</w:t>
            </w:r>
            <w:r w:rsidRPr="00391262">
              <w:rPr>
                <w:rFonts w:ascii="Times New Roman" w:hAnsi="Times New Roman" w:cs="Times New Roman"/>
                <w:lang w:val="kk-KZ"/>
              </w:rPr>
              <w:t>%</w:t>
            </w:r>
            <w:r w:rsidRPr="00391262">
              <w:rPr>
                <w:rFonts w:ascii="Times New Roman" w:hAnsi="Times New Roman"/>
                <w:lang w:val="kk-KZ"/>
              </w:rPr>
              <w:t xml:space="preserve"> </w:t>
            </w:r>
            <w:r w:rsidRPr="00391262">
              <w:rPr>
                <w:rFonts w:ascii="Times New Roman" w:hAnsi="Times New Roman"/>
                <w:lang w:val="kk-KZ"/>
              </w:rPr>
              <w:t>қанағаттанарлық</w:t>
            </w:r>
          </w:p>
        </w:tc>
      </w:tr>
      <w:tr w:rsidR="007750AF" w:rsidRPr="00391262" w:rsidTr="008F1778">
        <w:tc>
          <w:tcPr>
            <w:tcW w:w="15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50AF" w:rsidRPr="00391262" w:rsidRDefault="007750AF" w:rsidP="007750AF">
            <w:pPr>
              <w:jc w:val="center"/>
              <w:rPr>
                <w:rFonts w:ascii="Times New Roman" w:hAnsi="Times New Roman" w:cs="Times New Roman"/>
                <w:b/>
                <w:lang w:val="kk-KZ"/>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0AF" w:rsidRPr="00391262" w:rsidRDefault="007750AF" w:rsidP="007750AF">
            <w:pPr>
              <w:jc w:val="center"/>
              <w:rPr>
                <w:rFonts w:ascii="Times New Roman" w:hAnsi="Times New Roman" w:cs="Times New Roman"/>
                <w:lang w:val="kk-KZ"/>
              </w:rPr>
            </w:pPr>
            <w:r w:rsidRPr="00391262">
              <w:rPr>
                <w:rFonts w:ascii="Times New Roman" w:hAnsi="Times New Roman" w:cs="Times New Roman"/>
                <w:lang w:val="kk-KZ"/>
              </w:rPr>
              <w:t>304 СДО АБ</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0AF" w:rsidRPr="00391262" w:rsidRDefault="007750AF" w:rsidP="007750AF">
            <w:pPr>
              <w:jc w:val="center"/>
              <w:rPr>
                <w:rFonts w:ascii="Times New Roman" w:hAnsi="Times New Roman" w:cs="Times New Roman"/>
                <w:lang w:val="en-US"/>
              </w:rPr>
            </w:pPr>
            <w:r w:rsidRPr="00391262">
              <w:rPr>
                <w:rFonts w:ascii="Times New Roman" w:hAnsi="Times New Roman" w:cs="Times New Roman"/>
                <w:lang w:val="en-US"/>
              </w:rPr>
              <w:t>max                min</w:t>
            </w:r>
          </w:p>
          <w:p w:rsidR="007750AF" w:rsidRPr="00391262" w:rsidRDefault="007750AF" w:rsidP="007750AF">
            <w:pPr>
              <w:jc w:val="center"/>
              <w:rPr>
                <w:rFonts w:ascii="Times New Roman" w:hAnsi="Times New Roman" w:cs="Times New Roman"/>
                <w:lang w:val="kk-KZ"/>
              </w:rPr>
            </w:pPr>
            <w:r w:rsidRPr="00391262">
              <w:rPr>
                <w:rFonts w:ascii="Times New Roman" w:hAnsi="Times New Roman" w:cs="Times New Roman"/>
                <w:lang w:val="kk-KZ"/>
              </w:rPr>
              <w:t>5                        4</w:t>
            </w:r>
          </w:p>
          <w:p w:rsidR="007750AF" w:rsidRPr="00391262" w:rsidRDefault="007750AF" w:rsidP="007750AF">
            <w:pPr>
              <w:jc w:val="center"/>
              <w:rPr>
                <w:rFonts w:ascii="Times New Roman" w:hAnsi="Times New Roman" w:cs="Times New Roman"/>
                <w:lang w:val="kk-KZ"/>
              </w:rPr>
            </w:pPr>
            <w:r w:rsidRPr="00391262">
              <w:rPr>
                <w:rFonts w:ascii="Times New Roman" w:hAnsi="Times New Roman" w:cs="Times New Roman"/>
                <w:lang w:val="kk-KZ"/>
              </w:rPr>
              <w:t>90</w:t>
            </w:r>
            <w:r w:rsidRPr="00391262">
              <w:rPr>
                <w:rFonts w:ascii="Times New Roman" w:hAnsi="Times New Roman" w:cs="Times New Roman"/>
                <w:lang w:val="kk-KZ"/>
              </w:rPr>
              <w:t>%</w:t>
            </w:r>
            <w:r w:rsidRPr="00391262">
              <w:rPr>
                <w:rFonts w:ascii="Times New Roman" w:hAnsi="Times New Roman"/>
                <w:lang w:val="kk-KZ"/>
              </w:rPr>
              <w:t xml:space="preserve"> </w:t>
            </w:r>
            <w:r w:rsidRPr="00391262">
              <w:rPr>
                <w:rFonts w:ascii="Times New Roman" w:hAnsi="Times New Roman"/>
                <w:lang w:val="kk-KZ"/>
              </w:rPr>
              <w:t>өте жақсы</w:t>
            </w:r>
          </w:p>
        </w:tc>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0AF" w:rsidRPr="00391262" w:rsidRDefault="007750AF" w:rsidP="007750AF">
            <w:pPr>
              <w:jc w:val="center"/>
              <w:rPr>
                <w:rFonts w:ascii="Times New Roman" w:hAnsi="Times New Roman" w:cs="Times New Roman"/>
                <w:lang w:val="en-US"/>
              </w:rPr>
            </w:pPr>
            <w:r w:rsidRPr="00391262">
              <w:rPr>
                <w:rFonts w:ascii="Times New Roman" w:hAnsi="Times New Roman" w:cs="Times New Roman"/>
                <w:lang w:val="en-US"/>
              </w:rPr>
              <w:t>max                min</w:t>
            </w:r>
          </w:p>
          <w:p w:rsidR="007750AF" w:rsidRPr="00391262" w:rsidRDefault="007750AF" w:rsidP="007750AF">
            <w:pPr>
              <w:jc w:val="center"/>
              <w:rPr>
                <w:rFonts w:ascii="Times New Roman" w:hAnsi="Times New Roman" w:cs="Times New Roman"/>
              </w:rPr>
            </w:pPr>
            <w:r w:rsidRPr="00391262">
              <w:rPr>
                <w:rFonts w:ascii="Times New Roman" w:hAnsi="Times New Roman" w:cs="Times New Roman"/>
              </w:rPr>
              <w:t>8                       6</w:t>
            </w:r>
          </w:p>
          <w:p w:rsidR="007750AF" w:rsidRPr="00391262" w:rsidRDefault="007750AF" w:rsidP="007750AF">
            <w:pPr>
              <w:jc w:val="center"/>
              <w:rPr>
                <w:rFonts w:ascii="Times New Roman" w:hAnsi="Times New Roman" w:cs="Times New Roman"/>
              </w:rPr>
            </w:pPr>
            <w:r w:rsidRPr="00391262">
              <w:rPr>
                <w:rFonts w:ascii="Times New Roman" w:hAnsi="Times New Roman" w:cs="Times New Roman"/>
              </w:rPr>
              <w:t>87,5</w:t>
            </w:r>
            <w:r w:rsidRPr="00391262">
              <w:rPr>
                <w:rFonts w:ascii="Times New Roman" w:hAnsi="Times New Roman" w:cs="Times New Roman"/>
                <w:lang w:val="kk-KZ"/>
              </w:rPr>
              <w:t>%</w:t>
            </w:r>
            <w:r w:rsidRPr="00391262">
              <w:rPr>
                <w:rFonts w:ascii="Times New Roman" w:hAnsi="Times New Roman"/>
                <w:lang w:val="kk-KZ"/>
              </w:rPr>
              <w:t xml:space="preserve"> </w:t>
            </w:r>
            <w:r w:rsidRPr="00391262">
              <w:rPr>
                <w:rFonts w:ascii="Times New Roman" w:hAnsi="Times New Roman"/>
                <w:lang w:val="kk-KZ"/>
              </w:rPr>
              <w:t>өте жақсы</w:t>
            </w:r>
          </w:p>
        </w:tc>
      </w:tr>
      <w:tr w:rsidR="007750AF" w:rsidRPr="00391262" w:rsidTr="008F1778">
        <w:trPr>
          <w:trHeight w:val="416"/>
        </w:trPr>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50AF" w:rsidRPr="00391262" w:rsidRDefault="007750AF" w:rsidP="008F1778">
            <w:pPr>
              <w:jc w:val="center"/>
              <w:rPr>
                <w:rFonts w:ascii="Times New Roman" w:hAnsi="Times New Roman" w:cs="Times New Roman"/>
                <w:b/>
                <w:lang w:val="kk-KZ"/>
              </w:rPr>
            </w:pPr>
            <w:r w:rsidRPr="00391262">
              <w:rPr>
                <w:rFonts w:ascii="Times New Roman" w:hAnsi="Times New Roman" w:cs="Times New Roman"/>
                <w:b/>
                <w:lang w:val="kk-KZ"/>
              </w:rPr>
              <w:t>Орта балл</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0AF" w:rsidRPr="00391262" w:rsidRDefault="007750AF" w:rsidP="007750AF">
            <w:pPr>
              <w:jc w:val="both"/>
              <w:rPr>
                <w:rFonts w:ascii="Times New Roman" w:hAnsi="Times New Roman" w:cs="Times New Roman"/>
                <w:lang w:val="kk-KZ"/>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0AF" w:rsidRPr="00391262" w:rsidRDefault="007750AF" w:rsidP="007750AF">
            <w:pPr>
              <w:jc w:val="center"/>
              <w:rPr>
                <w:rFonts w:ascii="Times New Roman" w:hAnsi="Times New Roman" w:cs="Times New Roman"/>
                <w:b/>
              </w:rPr>
            </w:pPr>
            <w:r w:rsidRPr="00391262">
              <w:rPr>
                <w:rFonts w:ascii="Times New Roman" w:hAnsi="Times New Roman" w:cs="Times New Roman"/>
                <w:b/>
              </w:rPr>
              <w:t>77,5</w:t>
            </w:r>
            <w:r w:rsidRPr="00391262">
              <w:rPr>
                <w:rFonts w:ascii="Times New Roman" w:hAnsi="Times New Roman" w:cs="Times New Roman"/>
                <w:b/>
                <w:lang w:val="kk-KZ"/>
              </w:rPr>
              <w:t>%</w:t>
            </w:r>
          </w:p>
        </w:tc>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0AF" w:rsidRPr="00391262" w:rsidRDefault="007750AF" w:rsidP="007750AF">
            <w:pPr>
              <w:jc w:val="center"/>
              <w:rPr>
                <w:rFonts w:ascii="Times New Roman" w:hAnsi="Times New Roman" w:cs="Times New Roman"/>
                <w:b/>
              </w:rPr>
            </w:pPr>
            <w:r w:rsidRPr="00391262">
              <w:rPr>
                <w:rFonts w:ascii="Times New Roman" w:hAnsi="Times New Roman" w:cs="Times New Roman"/>
                <w:b/>
              </w:rPr>
              <w:t>71,8</w:t>
            </w:r>
            <w:r w:rsidRPr="00391262">
              <w:rPr>
                <w:rFonts w:ascii="Times New Roman" w:hAnsi="Times New Roman" w:cs="Times New Roman"/>
                <w:b/>
                <w:lang w:val="kk-KZ"/>
              </w:rPr>
              <w:t>%</w:t>
            </w:r>
          </w:p>
        </w:tc>
      </w:tr>
      <w:tr w:rsidR="008F1778" w:rsidRPr="00391262" w:rsidTr="008F1778">
        <w:tc>
          <w:tcPr>
            <w:tcW w:w="1526" w:type="dxa"/>
            <w:vMerge w:val="restart"/>
            <w:tcBorders>
              <w:top w:val="single" w:sz="4" w:space="0" w:color="auto"/>
              <w:left w:val="single" w:sz="4" w:space="0" w:color="000000" w:themeColor="text1"/>
              <w:bottom w:val="single" w:sz="4" w:space="0" w:color="000000" w:themeColor="text1"/>
              <w:right w:val="single" w:sz="4" w:space="0" w:color="000000" w:themeColor="text1"/>
            </w:tcBorders>
            <w:hideMark/>
          </w:tcPr>
          <w:p w:rsidR="007750AF" w:rsidRPr="00391262" w:rsidRDefault="007750AF" w:rsidP="007750AF">
            <w:pPr>
              <w:ind w:left="113" w:right="113"/>
              <w:rPr>
                <w:rFonts w:ascii="Times New Roman" w:hAnsi="Times New Roman" w:cs="Times New Roman"/>
                <w:b/>
                <w:lang w:val="kk-KZ"/>
              </w:rPr>
            </w:pPr>
          </w:p>
          <w:p w:rsidR="007750AF" w:rsidRDefault="007750AF" w:rsidP="007750AF">
            <w:pPr>
              <w:ind w:left="113" w:right="113"/>
              <w:jc w:val="center"/>
              <w:rPr>
                <w:rFonts w:ascii="Times New Roman" w:hAnsi="Times New Roman" w:cs="Times New Roman"/>
                <w:b/>
                <w:lang w:val="kk-KZ"/>
              </w:rPr>
            </w:pPr>
          </w:p>
          <w:p w:rsidR="007750AF" w:rsidRPr="00391262" w:rsidRDefault="007750AF" w:rsidP="007750AF">
            <w:pPr>
              <w:ind w:left="113" w:right="113"/>
              <w:jc w:val="center"/>
              <w:rPr>
                <w:rFonts w:ascii="Times New Roman" w:hAnsi="Times New Roman" w:cs="Times New Roman"/>
                <w:b/>
                <w:lang w:val="kk-KZ"/>
              </w:rPr>
            </w:pPr>
            <w:r w:rsidRPr="00391262">
              <w:rPr>
                <w:rFonts w:ascii="Times New Roman" w:hAnsi="Times New Roman" w:cs="Times New Roman"/>
                <w:b/>
                <w:lang w:val="kk-KZ"/>
              </w:rPr>
              <w:t>ДЕІ</w:t>
            </w:r>
          </w:p>
        </w:tc>
        <w:tc>
          <w:tcPr>
            <w:tcW w:w="1276"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7750AF" w:rsidRPr="00391262" w:rsidRDefault="007750AF" w:rsidP="007750AF">
            <w:pPr>
              <w:jc w:val="center"/>
              <w:rPr>
                <w:rFonts w:ascii="Times New Roman" w:hAnsi="Times New Roman" w:cs="Times New Roman"/>
                <w:lang w:val="kk-KZ"/>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0AF" w:rsidRPr="00391262" w:rsidRDefault="007750AF" w:rsidP="007750AF">
            <w:pPr>
              <w:jc w:val="center"/>
              <w:rPr>
                <w:rFonts w:ascii="Times New Roman" w:hAnsi="Times New Roman" w:cs="Times New Roman"/>
                <w:b/>
                <w:lang w:val="kk-KZ"/>
              </w:rPr>
            </w:pPr>
            <w:r w:rsidRPr="00391262">
              <w:rPr>
                <w:rFonts w:ascii="Times New Roman" w:hAnsi="Times New Roman" w:cs="Times New Roman"/>
                <w:b/>
                <w:lang w:val="kk-KZ"/>
              </w:rPr>
              <w:t>Фармакология</w:t>
            </w:r>
          </w:p>
        </w:tc>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0AF" w:rsidRPr="00391262" w:rsidRDefault="007750AF" w:rsidP="007750AF">
            <w:pPr>
              <w:jc w:val="center"/>
              <w:rPr>
                <w:rFonts w:ascii="Times New Roman" w:hAnsi="Times New Roman" w:cs="Times New Roman"/>
                <w:b/>
              </w:rPr>
            </w:pPr>
            <w:r w:rsidRPr="00391262">
              <w:rPr>
                <w:rFonts w:ascii="Times New Roman" w:hAnsi="Times New Roman" w:cs="Times New Roman"/>
                <w:b/>
                <w:lang w:val="kk-KZ"/>
              </w:rPr>
              <w:t>Микробиология</w:t>
            </w:r>
          </w:p>
        </w:tc>
      </w:tr>
      <w:tr w:rsidR="007750AF" w:rsidRPr="00391262" w:rsidTr="008F1778">
        <w:tc>
          <w:tcPr>
            <w:tcW w:w="15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0AF" w:rsidRPr="00391262" w:rsidRDefault="007750AF" w:rsidP="007750AF">
            <w:pPr>
              <w:rPr>
                <w:rFonts w:ascii="Times New Roman" w:hAnsi="Times New Roman" w:cs="Times New Roman"/>
                <w:b/>
                <w:lang w:val="kk-KZ"/>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0AF" w:rsidRPr="00391262" w:rsidRDefault="007750AF" w:rsidP="007750AF">
            <w:pPr>
              <w:jc w:val="center"/>
              <w:rPr>
                <w:rFonts w:ascii="Times New Roman" w:hAnsi="Times New Roman" w:cs="Times New Roman"/>
                <w:lang w:val="kk-KZ"/>
              </w:rPr>
            </w:pPr>
            <w:r w:rsidRPr="00391262">
              <w:rPr>
                <w:rFonts w:ascii="Times New Roman" w:hAnsi="Times New Roman" w:cs="Times New Roman"/>
                <w:lang w:val="kk-KZ"/>
              </w:rPr>
              <w:t>301 МПД  А Б</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0AF" w:rsidRPr="00391262" w:rsidRDefault="007750AF" w:rsidP="007750AF">
            <w:pPr>
              <w:jc w:val="center"/>
              <w:rPr>
                <w:rFonts w:ascii="Times New Roman" w:hAnsi="Times New Roman" w:cs="Times New Roman"/>
                <w:lang w:val="kk-KZ"/>
              </w:rPr>
            </w:pPr>
            <w:r w:rsidRPr="00391262">
              <w:rPr>
                <w:rFonts w:ascii="Times New Roman" w:hAnsi="Times New Roman" w:cs="Times New Roman"/>
                <w:lang w:val="en-US"/>
              </w:rPr>
              <w:t>max                min</w:t>
            </w:r>
          </w:p>
          <w:p w:rsidR="007750AF" w:rsidRPr="00391262" w:rsidRDefault="007750AF" w:rsidP="007750AF">
            <w:pPr>
              <w:pStyle w:val="a5"/>
              <w:numPr>
                <w:ilvl w:val="0"/>
                <w:numId w:val="4"/>
              </w:numPr>
              <w:jc w:val="center"/>
              <w:rPr>
                <w:rFonts w:ascii="Times New Roman" w:hAnsi="Times New Roman"/>
                <w:lang w:val="kk-KZ"/>
              </w:rPr>
            </w:pPr>
            <w:r w:rsidRPr="00391262">
              <w:rPr>
                <w:rFonts w:ascii="Times New Roman" w:hAnsi="Times New Roman"/>
                <w:lang w:val="kk-KZ"/>
              </w:rPr>
              <w:t>0</w:t>
            </w:r>
          </w:p>
          <w:p w:rsidR="007750AF" w:rsidRDefault="007750AF" w:rsidP="007750AF">
            <w:pPr>
              <w:jc w:val="center"/>
              <w:rPr>
                <w:rFonts w:ascii="Times New Roman" w:hAnsi="Times New Roman"/>
                <w:lang w:val="kk-KZ"/>
              </w:rPr>
            </w:pPr>
            <w:r w:rsidRPr="00391262">
              <w:rPr>
                <w:rFonts w:ascii="Times New Roman" w:hAnsi="Times New Roman"/>
                <w:lang w:val="kk-KZ"/>
              </w:rPr>
              <w:t xml:space="preserve">0% </w:t>
            </w:r>
            <w:r w:rsidRPr="00391262">
              <w:rPr>
                <w:rFonts w:ascii="Times New Roman" w:hAnsi="Times New Roman"/>
                <w:lang w:val="kk-KZ"/>
              </w:rPr>
              <w:t>қанағаттанарлықсыз</w:t>
            </w:r>
          </w:p>
          <w:p w:rsidR="007750AF" w:rsidRPr="00391262" w:rsidRDefault="007750AF" w:rsidP="007750AF">
            <w:pPr>
              <w:jc w:val="center"/>
              <w:rPr>
                <w:rFonts w:ascii="Times New Roman" w:hAnsi="Times New Roman"/>
                <w:lang w:val="kk-KZ"/>
              </w:rPr>
            </w:pPr>
          </w:p>
        </w:tc>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0AF" w:rsidRPr="00391262" w:rsidRDefault="007750AF" w:rsidP="007750AF">
            <w:pPr>
              <w:jc w:val="center"/>
              <w:rPr>
                <w:rFonts w:ascii="Times New Roman" w:hAnsi="Times New Roman" w:cs="Times New Roman"/>
                <w:lang w:val="en-US"/>
              </w:rPr>
            </w:pPr>
            <w:r w:rsidRPr="00391262">
              <w:rPr>
                <w:rFonts w:ascii="Times New Roman" w:hAnsi="Times New Roman" w:cs="Times New Roman"/>
                <w:lang w:val="en-US"/>
              </w:rPr>
              <w:t>max                min</w:t>
            </w:r>
          </w:p>
          <w:p w:rsidR="007750AF" w:rsidRPr="00391262" w:rsidRDefault="007750AF" w:rsidP="007750AF">
            <w:pPr>
              <w:jc w:val="center"/>
              <w:rPr>
                <w:rFonts w:ascii="Times New Roman" w:hAnsi="Times New Roman" w:cs="Times New Roman"/>
              </w:rPr>
            </w:pPr>
            <w:r w:rsidRPr="00391262">
              <w:rPr>
                <w:rFonts w:ascii="Times New Roman" w:hAnsi="Times New Roman" w:cs="Times New Roman"/>
              </w:rPr>
              <w:t>10                     1</w:t>
            </w:r>
          </w:p>
          <w:p w:rsidR="007750AF" w:rsidRPr="00391262" w:rsidRDefault="007750AF" w:rsidP="007750AF">
            <w:pPr>
              <w:jc w:val="center"/>
              <w:rPr>
                <w:rFonts w:ascii="Times New Roman" w:hAnsi="Times New Roman" w:cs="Times New Roman"/>
              </w:rPr>
            </w:pPr>
            <w:r w:rsidRPr="00391262">
              <w:rPr>
                <w:rFonts w:ascii="Times New Roman" w:hAnsi="Times New Roman" w:cs="Times New Roman"/>
              </w:rPr>
              <w:t>55%</w:t>
            </w:r>
            <w:r w:rsidRPr="00391262">
              <w:rPr>
                <w:rFonts w:ascii="Times New Roman" w:hAnsi="Times New Roman"/>
                <w:lang w:val="kk-KZ"/>
              </w:rPr>
              <w:t xml:space="preserve"> </w:t>
            </w:r>
            <w:r w:rsidRPr="00391262">
              <w:rPr>
                <w:rFonts w:ascii="Times New Roman" w:hAnsi="Times New Roman"/>
                <w:lang w:val="kk-KZ"/>
              </w:rPr>
              <w:t>қанағаттанарлық</w:t>
            </w:r>
          </w:p>
        </w:tc>
      </w:tr>
      <w:tr w:rsidR="007750AF" w:rsidRPr="00391262" w:rsidTr="008F1778">
        <w:tc>
          <w:tcPr>
            <w:tcW w:w="15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50AF" w:rsidRPr="00391262" w:rsidRDefault="007750AF" w:rsidP="007750AF">
            <w:pPr>
              <w:rPr>
                <w:rFonts w:ascii="Times New Roman" w:hAnsi="Times New Roman" w:cs="Times New Roman"/>
                <w:b/>
                <w:lang w:val="kk-KZ"/>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0AF" w:rsidRPr="00391262" w:rsidRDefault="007750AF" w:rsidP="007750AF">
            <w:pPr>
              <w:jc w:val="center"/>
              <w:rPr>
                <w:rFonts w:ascii="Times New Roman" w:hAnsi="Times New Roman" w:cs="Times New Roman"/>
                <w:lang w:val="kk-KZ"/>
              </w:rPr>
            </w:pPr>
            <w:r w:rsidRPr="00391262">
              <w:rPr>
                <w:rFonts w:ascii="Times New Roman" w:hAnsi="Times New Roman" w:cs="Times New Roman"/>
                <w:lang w:val="kk-KZ"/>
              </w:rPr>
              <w:t>305 МПД  А Б</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0AF" w:rsidRPr="00391262" w:rsidRDefault="007750AF" w:rsidP="007750AF">
            <w:pPr>
              <w:jc w:val="center"/>
              <w:rPr>
                <w:rFonts w:ascii="Times New Roman" w:hAnsi="Times New Roman" w:cs="Times New Roman"/>
                <w:lang w:val="en-US"/>
              </w:rPr>
            </w:pPr>
            <w:r w:rsidRPr="00391262">
              <w:rPr>
                <w:rFonts w:ascii="Times New Roman" w:hAnsi="Times New Roman" w:cs="Times New Roman"/>
                <w:lang w:val="en-US"/>
              </w:rPr>
              <w:t>max                min</w:t>
            </w:r>
          </w:p>
          <w:p w:rsidR="007750AF" w:rsidRPr="00391262" w:rsidRDefault="007750AF" w:rsidP="007750AF">
            <w:pPr>
              <w:jc w:val="center"/>
              <w:rPr>
                <w:rFonts w:ascii="Times New Roman" w:hAnsi="Times New Roman" w:cs="Times New Roman"/>
              </w:rPr>
            </w:pPr>
            <w:r w:rsidRPr="00391262">
              <w:rPr>
                <w:rFonts w:ascii="Times New Roman" w:hAnsi="Times New Roman" w:cs="Times New Roman"/>
              </w:rPr>
              <w:t>9                       2</w:t>
            </w:r>
          </w:p>
          <w:p w:rsidR="007750AF" w:rsidRPr="00391262" w:rsidRDefault="007750AF" w:rsidP="007750AF">
            <w:pPr>
              <w:jc w:val="center"/>
              <w:rPr>
                <w:rFonts w:ascii="Times New Roman" w:hAnsi="Times New Roman" w:cs="Times New Roman"/>
              </w:rPr>
            </w:pPr>
            <w:r w:rsidRPr="00391262">
              <w:rPr>
                <w:rFonts w:ascii="Times New Roman" w:hAnsi="Times New Roman" w:cs="Times New Roman"/>
              </w:rPr>
              <w:t>61,1</w:t>
            </w:r>
            <w:r w:rsidRPr="00391262">
              <w:rPr>
                <w:rFonts w:ascii="Times New Roman" w:hAnsi="Times New Roman" w:cs="Times New Roman"/>
                <w:lang w:val="kk-KZ"/>
              </w:rPr>
              <w:t>%</w:t>
            </w:r>
            <w:r w:rsidRPr="00391262">
              <w:rPr>
                <w:rFonts w:ascii="Times New Roman" w:hAnsi="Times New Roman"/>
                <w:lang w:val="kk-KZ"/>
              </w:rPr>
              <w:t xml:space="preserve"> </w:t>
            </w:r>
            <w:r w:rsidRPr="00391262">
              <w:rPr>
                <w:rFonts w:ascii="Times New Roman" w:hAnsi="Times New Roman"/>
                <w:lang w:val="kk-KZ"/>
              </w:rPr>
              <w:t>қанағаттанарлық</w:t>
            </w:r>
          </w:p>
        </w:tc>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0AF" w:rsidRPr="00391262" w:rsidRDefault="007750AF" w:rsidP="007750AF">
            <w:pPr>
              <w:jc w:val="center"/>
              <w:rPr>
                <w:rFonts w:ascii="Times New Roman" w:hAnsi="Times New Roman" w:cs="Times New Roman"/>
                <w:lang w:val="en-US"/>
              </w:rPr>
            </w:pPr>
            <w:r w:rsidRPr="00391262">
              <w:rPr>
                <w:rFonts w:ascii="Times New Roman" w:hAnsi="Times New Roman" w:cs="Times New Roman"/>
                <w:lang w:val="en-US"/>
              </w:rPr>
              <w:t>max                min</w:t>
            </w:r>
          </w:p>
          <w:p w:rsidR="007750AF" w:rsidRPr="00391262" w:rsidRDefault="007750AF" w:rsidP="007750AF">
            <w:pPr>
              <w:jc w:val="center"/>
              <w:rPr>
                <w:rFonts w:ascii="Times New Roman" w:hAnsi="Times New Roman" w:cs="Times New Roman"/>
              </w:rPr>
            </w:pPr>
            <w:r w:rsidRPr="00391262">
              <w:rPr>
                <w:rFonts w:ascii="Times New Roman" w:hAnsi="Times New Roman" w:cs="Times New Roman"/>
              </w:rPr>
              <w:t>12                     3</w:t>
            </w:r>
          </w:p>
          <w:p w:rsidR="007750AF" w:rsidRPr="00391262" w:rsidRDefault="007750AF" w:rsidP="007750AF">
            <w:pPr>
              <w:jc w:val="center"/>
              <w:rPr>
                <w:rFonts w:ascii="Times New Roman" w:hAnsi="Times New Roman" w:cs="Times New Roman"/>
              </w:rPr>
            </w:pPr>
            <w:r w:rsidRPr="00391262">
              <w:rPr>
                <w:rFonts w:ascii="Times New Roman" w:hAnsi="Times New Roman" w:cs="Times New Roman"/>
              </w:rPr>
              <w:t>62,5</w:t>
            </w:r>
            <w:r w:rsidRPr="00391262">
              <w:rPr>
                <w:rFonts w:ascii="Times New Roman" w:hAnsi="Times New Roman" w:cs="Times New Roman"/>
                <w:lang w:val="kk-KZ"/>
              </w:rPr>
              <w:t>%</w:t>
            </w:r>
            <w:r w:rsidRPr="00391262">
              <w:rPr>
                <w:rFonts w:ascii="Times New Roman" w:hAnsi="Times New Roman"/>
                <w:lang w:val="kk-KZ"/>
              </w:rPr>
              <w:t xml:space="preserve"> </w:t>
            </w:r>
            <w:r w:rsidRPr="00391262">
              <w:rPr>
                <w:rFonts w:ascii="Times New Roman" w:hAnsi="Times New Roman"/>
                <w:lang w:val="kk-KZ"/>
              </w:rPr>
              <w:t>қанағаттанарлық</w:t>
            </w:r>
          </w:p>
        </w:tc>
      </w:tr>
      <w:tr w:rsidR="007750AF" w:rsidRPr="00391262" w:rsidTr="008F1778">
        <w:trPr>
          <w:trHeight w:val="395"/>
        </w:trPr>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0AF" w:rsidRPr="00391262" w:rsidRDefault="007750AF" w:rsidP="007750AF">
            <w:pPr>
              <w:jc w:val="center"/>
              <w:rPr>
                <w:rFonts w:ascii="Times New Roman" w:hAnsi="Times New Roman" w:cs="Times New Roman"/>
                <w:b/>
                <w:lang w:val="kk-KZ"/>
              </w:rPr>
            </w:pPr>
            <w:r w:rsidRPr="00391262">
              <w:rPr>
                <w:rFonts w:ascii="Times New Roman" w:hAnsi="Times New Roman" w:cs="Times New Roman"/>
                <w:b/>
                <w:lang w:val="kk-KZ"/>
              </w:rPr>
              <w:t>Орта балл</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0AF" w:rsidRPr="00391262" w:rsidRDefault="007750AF" w:rsidP="007750AF">
            <w:pPr>
              <w:jc w:val="center"/>
              <w:rPr>
                <w:rFonts w:ascii="Times New Roman" w:hAnsi="Times New Roman" w:cs="Times New Roman"/>
                <w:lang w:val="kk-KZ"/>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0AF" w:rsidRPr="00391262" w:rsidRDefault="007750AF" w:rsidP="007750AF">
            <w:pPr>
              <w:jc w:val="center"/>
              <w:rPr>
                <w:rFonts w:ascii="Times New Roman" w:hAnsi="Times New Roman" w:cs="Times New Roman"/>
                <w:b/>
              </w:rPr>
            </w:pPr>
            <w:r w:rsidRPr="00391262">
              <w:rPr>
                <w:rFonts w:ascii="Times New Roman" w:hAnsi="Times New Roman" w:cs="Times New Roman"/>
                <w:b/>
              </w:rPr>
              <w:t>30,5</w:t>
            </w:r>
            <w:r w:rsidRPr="00391262">
              <w:rPr>
                <w:rFonts w:ascii="Times New Roman" w:hAnsi="Times New Roman" w:cs="Times New Roman"/>
                <w:lang w:val="kk-KZ"/>
              </w:rPr>
              <w:t>%</w:t>
            </w:r>
          </w:p>
        </w:tc>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0AF" w:rsidRPr="00391262" w:rsidRDefault="007750AF" w:rsidP="007750AF">
            <w:pPr>
              <w:jc w:val="center"/>
              <w:rPr>
                <w:rFonts w:ascii="Times New Roman" w:hAnsi="Times New Roman" w:cs="Times New Roman"/>
                <w:b/>
              </w:rPr>
            </w:pPr>
            <w:r w:rsidRPr="00391262">
              <w:rPr>
                <w:rFonts w:ascii="Times New Roman" w:hAnsi="Times New Roman" w:cs="Times New Roman"/>
                <w:b/>
              </w:rPr>
              <w:t>58,7</w:t>
            </w:r>
            <w:r w:rsidRPr="00391262">
              <w:rPr>
                <w:rFonts w:ascii="Times New Roman" w:hAnsi="Times New Roman" w:cs="Times New Roman"/>
                <w:lang w:val="kk-KZ"/>
              </w:rPr>
              <w:t>%</w:t>
            </w:r>
          </w:p>
        </w:tc>
      </w:tr>
      <w:tr w:rsidR="007750AF" w:rsidRPr="00391262" w:rsidTr="008F1778">
        <w:trPr>
          <w:trHeight w:val="240"/>
        </w:trPr>
        <w:tc>
          <w:tcPr>
            <w:tcW w:w="11234" w:type="dxa"/>
            <w:gridSpan w:val="4"/>
            <w:tcBorders>
              <w:top w:val="single" w:sz="4" w:space="0" w:color="000000" w:themeColor="text1"/>
              <w:left w:val="single" w:sz="4" w:space="0" w:color="000000" w:themeColor="text1"/>
              <w:bottom w:val="single" w:sz="4" w:space="0" w:color="auto"/>
              <w:right w:val="single" w:sz="4" w:space="0" w:color="000000" w:themeColor="text1"/>
            </w:tcBorders>
          </w:tcPr>
          <w:p w:rsidR="007750AF" w:rsidRPr="00391262" w:rsidRDefault="007750AF" w:rsidP="007750AF">
            <w:pPr>
              <w:jc w:val="center"/>
              <w:rPr>
                <w:rFonts w:ascii="Times New Roman" w:hAnsi="Times New Roman" w:cs="Times New Roman"/>
                <w:b/>
                <w:lang w:val="kk-KZ"/>
              </w:rPr>
            </w:pPr>
            <w:r w:rsidRPr="00391262">
              <w:rPr>
                <w:rFonts w:ascii="Times New Roman" w:hAnsi="Times New Roman" w:cs="Times New Roman"/>
                <w:b/>
                <w:lang w:val="kk-KZ"/>
              </w:rPr>
              <w:t>4 КУРС</w:t>
            </w:r>
          </w:p>
        </w:tc>
      </w:tr>
      <w:tr w:rsidR="007750AF" w:rsidRPr="00391262" w:rsidTr="008F1778">
        <w:trPr>
          <w:trHeight w:val="271"/>
        </w:trPr>
        <w:tc>
          <w:tcPr>
            <w:tcW w:w="1526" w:type="dxa"/>
            <w:tcBorders>
              <w:top w:val="single" w:sz="4" w:space="0" w:color="000000" w:themeColor="text1"/>
              <w:left w:val="single" w:sz="4" w:space="0" w:color="000000" w:themeColor="text1"/>
              <w:bottom w:val="single" w:sz="4" w:space="0" w:color="auto"/>
              <w:right w:val="single" w:sz="4" w:space="0" w:color="auto"/>
            </w:tcBorders>
          </w:tcPr>
          <w:p w:rsidR="007750AF" w:rsidRPr="00391262" w:rsidRDefault="007750AF" w:rsidP="007750AF">
            <w:pPr>
              <w:jc w:val="center"/>
              <w:rPr>
                <w:rFonts w:ascii="Times New Roman" w:hAnsi="Times New Roman" w:cs="Times New Roman"/>
                <w:b/>
                <w:lang w:val="kk-KZ"/>
              </w:rPr>
            </w:pPr>
            <w:r w:rsidRPr="00391262">
              <w:rPr>
                <w:rFonts w:ascii="Times New Roman" w:hAnsi="Times New Roman" w:cs="Times New Roman"/>
                <w:b/>
                <w:lang w:val="kk-KZ"/>
              </w:rPr>
              <w:t>Мамандық</w:t>
            </w:r>
          </w:p>
        </w:tc>
        <w:tc>
          <w:tcPr>
            <w:tcW w:w="1276" w:type="dxa"/>
            <w:tcBorders>
              <w:top w:val="single" w:sz="4" w:space="0" w:color="000000" w:themeColor="text1"/>
              <w:left w:val="single" w:sz="4" w:space="0" w:color="auto"/>
              <w:bottom w:val="single" w:sz="4" w:space="0" w:color="auto"/>
              <w:right w:val="single" w:sz="4" w:space="0" w:color="auto"/>
            </w:tcBorders>
          </w:tcPr>
          <w:p w:rsidR="007750AF" w:rsidRPr="00391262" w:rsidRDefault="007750AF" w:rsidP="007750AF">
            <w:pPr>
              <w:jc w:val="center"/>
              <w:rPr>
                <w:rFonts w:ascii="Times New Roman" w:hAnsi="Times New Roman" w:cs="Times New Roman"/>
                <w:b/>
                <w:lang w:val="kk-KZ"/>
              </w:rPr>
            </w:pPr>
            <w:r w:rsidRPr="00391262">
              <w:rPr>
                <w:rFonts w:ascii="Times New Roman" w:hAnsi="Times New Roman" w:cs="Times New Roman"/>
                <w:b/>
                <w:lang w:val="kk-KZ"/>
              </w:rPr>
              <w:t>Тобы</w:t>
            </w:r>
          </w:p>
        </w:tc>
        <w:tc>
          <w:tcPr>
            <w:tcW w:w="8432" w:type="dxa"/>
            <w:gridSpan w:val="2"/>
            <w:tcBorders>
              <w:top w:val="single" w:sz="4" w:space="0" w:color="000000" w:themeColor="text1"/>
              <w:left w:val="single" w:sz="4" w:space="0" w:color="auto"/>
              <w:bottom w:val="single" w:sz="4" w:space="0" w:color="auto"/>
              <w:right w:val="single" w:sz="4" w:space="0" w:color="000000" w:themeColor="text1"/>
            </w:tcBorders>
          </w:tcPr>
          <w:p w:rsidR="007750AF" w:rsidRPr="00391262" w:rsidRDefault="007750AF" w:rsidP="007750AF">
            <w:pPr>
              <w:jc w:val="center"/>
              <w:rPr>
                <w:rFonts w:ascii="Times New Roman" w:hAnsi="Times New Roman" w:cs="Times New Roman"/>
                <w:b/>
                <w:lang w:val="kk-KZ"/>
              </w:rPr>
            </w:pPr>
            <w:r w:rsidRPr="00391262">
              <w:rPr>
                <w:rFonts w:ascii="Times New Roman" w:hAnsi="Times New Roman" w:cs="Times New Roman"/>
                <w:b/>
                <w:lang w:val="kk-KZ"/>
              </w:rPr>
              <w:t>Пән атауы</w:t>
            </w:r>
          </w:p>
        </w:tc>
      </w:tr>
      <w:tr w:rsidR="008F1778" w:rsidRPr="00391262" w:rsidTr="008F1778">
        <w:trPr>
          <w:trHeight w:val="262"/>
        </w:trPr>
        <w:tc>
          <w:tcPr>
            <w:tcW w:w="1526" w:type="dxa"/>
            <w:tcBorders>
              <w:top w:val="single" w:sz="4" w:space="0" w:color="auto"/>
              <w:left w:val="single" w:sz="4" w:space="0" w:color="000000" w:themeColor="text1"/>
              <w:right w:val="single" w:sz="4" w:space="0" w:color="auto"/>
            </w:tcBorders>
          </w:tcPr>
          <w:p w:rsidR="007750AF" w:rsidRPr="00391262" w:rsidRDefault="007750AF" w:rsidP="007750AF">
            <w:pPr>
              <w:jc w:val="center"/>
              <w:rPr>
                <w:rFonts w:ascii="Times New Roman" w:hAnsi="Times New Roman" w:cs="Times New Roman"/>
                <w:b/>
                <w:lang w:val="kk-KZ"/>
              </w:rPr>
            </w:pPr>
          </w:p>
        </w:tc>
        <w:tc>
          <w:tcPr>
            <w:tcW w:w="1276" w:type="dxa"/>
            <w:tcBorders>
              <w:top w:val="single" w:sz="4" w:space="0" w:color="auto"/>
              <w:left w:val="single" w:sz="4" w:space="0" w:color="auto"/>
              <w:bottom w:val="single" w:sz="4" w:space="0" w:color="000000" w:themeColor="text1"/>
              <w:right w:val="single" w:sz="4" w:space="0" w:color="000000" w:themeColor="text1"/>
            </w:tcBorders>
          </w:tcPr>
          <w:p w:rsidR="007750AF" w:rsidRPr="00391262" w:rsidRDefault="007750AF" w:rsidP="007750AF">
            <w:pPr>
              <w:jc w:val="center"/>
              <w:rPr>
                <w:rFonts w:ascii="Times New Roman" w:hAnsi="Times New Roman" w:cs="Times New Roman"/>
                <w:lang w:val="kk-KZ"/>
              </w:rPr>
            </w:pPr>
          </w:p>
        </w:tc>
        <w:tc>
          <w:tcPr>
            <w:tcW w:w="3827" w:type="dxa"/>
            <w:tcBorders>
              <w:top w:val="single" w:sz="4" w:space="0" w:color="auto"/>
              <w:left w:val="single" w:sz="4" w:space="0" w:color="000000" w:themeColor="text1"/>
              <w:bottom w:val="single" w:sz="4" w:space="0" w:color="000000" w:themeColor="text1"/>
              <w:right w:val="single" w:sz="4" w:space="0" w:color="000000" w:themeColor="text1"/>
            </w:tcBorders>
          </w:tcPr>
          <w:p w:rsidR="007750AF" w:rsidRPr="00391262" w:rsidRDefault="007750AF" w:rsidP="007750AF">
            <w:pPr>
              <w:jc w:val="center"/>
              <w:rPr>
                <w:rFonts w:ascii="Times New Roman" w:hAnsi="Times New Roman" w:cs="Times New Roman"/>
                <w:b/>
                <w:lang w:val="kk-KZ"/>
              </w:rPr>
            </w:pPr>
            <w:r w:rsidRPr="00391262">
              <w:rPr>
                <w:rFonts w:ascii="Times New Roman" w:hAnsi="Times New Roman" w:cs="Times New Roman"/>
                <w:b/>
                <w:lang w:val="kk-KZ"/>
              </w:rPr>
              <w:t>Мед және фарм тауартану</w:t>
            </w:r>
          </w:p>
        </w:tc>
        <w:tc>
          <w:tcPr>
            <w:tcW w:w="4605" w:type="dxa"/>
            <w:tcBorders>
              <w:top w:val="single" w:sz="4" w:space="0" w:color="auto"/>
              <w:left w:val="single" w:sz="4" w:space="0" w:color="000000" w:themeColor="text1"/>
              <w:bottom w:val="single" w:sz="4" w:space="0" w:color="000000" w:themeColor="text1"/>
              <w:right w:val="single" w:sz="4" w:space="0" w:color="000000" w:themeColor="text1"/>
            </w:tcBorders>
          </w:tcPr>
          <w:p w:rsidR="007750AF" w:rsidRPr="00391262" w:rsidRDefault="007750AF" w:rsidP="007750AF">
            <w:pPr>
              <w:jc w:val="center"/>
              <w:rPr>
                <w:rFonts w:ascii="Times New Roman" w:hAnsi="Times New Roman" w:cs="Times New Roman"/>
                <w:b/>
                <w:lang w:val="kk-KZ"/>
              </w:rPr>
            </w:pPr>
            <w:r w:rsidRPr="00391262">
              <w:rPr>
                <w:rFonts w:ascii="Times New Roman" w:hAnsi="Times New Roman" w:cs="Times New Roman"/>
                <w:b/>
                <w:lang w:val="kk-KZ"/>
              </w:rPr>
              <w:t>Дәр/і зерт жалпы әдіс ж/е та/ы</w:t>
            </w:r>
          </w:p>
        </w:tc>
      </w:tr>
      <w:tr w:rsidR="007750AF" w:rsidRPr="00391262" w:rsidTr="008F1778">
        <w:tc>
          <w:tcPr>
            <w:tcW w:w="1526" w:type="dxa"/>
            <w:vMerge w:val="restart"/>
            <w:tcBorders>
              <w:left w:val="single" w:sz="4" w:space="0" w:color="000000" w:themeColor="text1"/>
              <w:right w:val="single" w:sz="4" w:space="0" w:color="000000" w:themeColor="text1"/>
            </w:tcBorders>
            <w:textDirection w:val="btLr"/>
          </w:tcPr>
          <w:p w:rsidR="007750AF" w:rsidRPr="00391262" w:rsidRDefault="007750AF" w:rsidP="007750AF">
            <w:pPr>
              <w:ind w:left="113" w:right="113"/>
              <w:jc w:val="center"/>
              <w:rPr>
                <w:rFonts w:ascii="Times New Roman" w:hAnsi="Times New Roman" w:cs="Times New Roman"/>
                <w:b/>
                <w:lang w:val="kk-KZ"/>
              </w:rPr>
            </w:pPr>
          </w:p>
          <w:p w:rsidR="007750AF" w:rsidRPr="00391262" w:rsidRDefault="007750AF" w:rsidP="007750AF">
            <w:pPr>
              <w:ind w:left="113" w:right="113"/>
              <w:jc w:val="center"/>
              <w:rPr>
                <w:rFonts w:ascii="Times New Roman" w:hAnsi="Times New Roman" w:cs="Times New Roman"/>
                <w:b/>
                <w:lang w:val="kk-KZ"/>
              </w:rPr>
            </w:pPr>
            <w:r w:rsidRPr="00391262">
              <w:rPr>
                <w:rFonts w:ascii="Times New Roman" w:hAnsi="Times New Roman" w:cs="Times New Roman"/>
                <w:b/>
                <w:lang w:val="kk-KZ"/>
              </w:rPr>
              <w:t>Фармация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0AF" w:rsidRPr="00391262" w:rsidRDefault="007750AF" w:rsidP="007750AF">
            <w:pPr>
              <w:jc w:val="center"/>
              <w:rPr>
                <w:rFonts w:ascii="Times New Roman" w:hAnsi="Times New Roman" w:cs="Times New Roman"/>
                <w:lang w:val="kk-KZ"/>
              </w:rPr>
            </w:pPr>
            <w:r w:rsidRPr="00391262">
              <w:rPr>
                <w:rFonts w:ascii="Times New Roman" w:hAnsi="Times New Roman" w:cs="Times New Roman"/>
                <w:lang w:val="kk-KZ"/>
              </w:rPr>
              <w:t>401ФК  АБ</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0AF" w:rsidRPr="007750AF" w:rsidRDefault="007750AF" w:rsidP="007750AF">
            <w:pPr>
              <w:jc w:val="center"/>
              <w:rPr>
                <w:rFonts w:ascii="Times New Roman" w:hAnsi="Times New Roman" w:cs="Times New Roman"/>
                <w:lang w:val="kk-KZ"/>
              </w:rPr>
            </w:pPr>
            <w:r w:rsidRPr="007750AF">
              <w:rPr>
                <w:rFonts w:ascii="Times New Roman" w:hAnsi="Times New Roman" w:cs="Times New Roman"/>
                <w:lang w:val="en-US"/>
              </w:rPr>
              <w:t>max                min</w:t>
            </w:r>
          </w:p>
          <w:p w:rsidR="007750AF" w:rsidRPr="007750AF" w:rsidRDefault="007750AF" w:rsidP="007750AF">
            <w:pPr>
              <w:jc w:val="center"/>
              <w:rPr>
                <w:rFonts w:ascii="Times New Roman" w:hAnsi="Times New Roman" w:cs="Times New Roman"/>
                <w:lang w:val="kk-KZ"/>
              </w:rPr>
            </w:pPr>
            <w:r w:rsidRPr="007750AF">
              <w:rPr>
                <w:rFonts w:ascii="Times New Roman" w:hAnsi="Times New Roman" w:cs="Times New Roman"/>
                <w:lang w:val="kk-KZ"/>
              </w:rPr>
              <w:t>10                     2</w:t>
            </w:r>
          </w:p>
          <w:p w:rsidR="007750AF" w:rsidRPr="00391262" w:rsidRDefault="007750AF" w:rsidP="007750AF">
            <w:pPr>
              <w:jc w:val="center"/>
              <w:rPr>
                <w:rFonts w:ascii="Times New Roman" w:hAnsi="Times New Roman" w:cs="Times New Roman"/>
                <w:b/>
                <w:lang w:val="kk-KZ"/>
              </w:rPr>
            </w:pPr>
            <w:r w:rsidRPr="00391262">
              <w:rPr>
                <w:rFonts w:ascii="Times New Roman" w:hAnsi="Times New Roman" w:cs="Times New Roman"/>
                <w:lang w:val="kk-KZ"/>
              </w:rPr>
              <w:t>60</w:t>
            </w:r>
            <w:r w:rsidRPr="00391262">
              <w:rPr>
                <w:rFonts w:ascii="Times New Roman" w:hAnsi="Times New Roman" w:cs="Times New Roman"/>
                <w:lang w:val="kk-KZ"/>
              </w:rPr>
              <w:t>%</w:t>
            </w:r>
            <w:r w:rsidRPr="00391262">
              <w:rPr>
                <w:rFonts w:ascii="Times New Roman" w:hAnsi="Times New Roman"/>
                <w:lang w:val="kk-KZ"/>
              </w:rPr>
              <w:t xml:space="preserve"> </w:t>
            </w:r>
            <w:r w:rsidRPr="00391262">
              <w:rPr>
                <w:rFonts w:ascii="Times New Roman" w:hAnsi="Times New Roman"/>
                <w:lang w:val="kk-KZ"/>
              </w:rPr>
              <w:t>қанағаттанарлық</w:t>
            </w:r>
          </w:p>
        </w:tc>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0AF" w:rsidRPr="00391262" w:rsidRDefault="007750AF" w:rsidP="007750AF">
            <w:pPr>
              <w:jc w:val="center"/>
              <w:rPr>
                <w:rFonts w:ascii="Times New Roman" w:hAnsi="Times New Roman" w:cs="Times New Roman"/>
                <w:lang w:val="en-US"/>
              </w:rPr>
            </w:pPr>
            <w:r w:rsidRPr="00391262">
              <w:rPr>
                <w:rFonts w:ascii="Times New Roman" w:hAnsi="Times New Roman" w:cs="Times New Roman"/>
                <w:lang w:val="en-US"/>
              </w:rPr>
              <w:t>max                min</w:t>
            </w:r>
          </w:p>
          <w:p w:rsidR="007750AF" w:rsidRPr="00391262" w:rsidRDefault="007750AF" w:rsidP="007750AF">
            <w:pPr>
              <w:jc w:val="center"/>
              <w:rPr>
                <w:rFonts w:ascii="Times New Roman" w:hAnsi="Times New Roman" w:cs="Times New Roman"/>
                <w:lang w:val="kk-KZ"/>
              </w:rPr>
            </w:pPr>
            <w:r w:rsidRPr="00391262">
              <w:rPr>
                <w:rFonts w:ascii="Times New Roman" w:hAnsi="Times New Roman" w:cs="Times New Roman"/>
                <w:lang w:val="kk-KZ"/>
              </w:rPr>
              <w:t>12                     2</w:t>
            </w:r>
          </w:p>
          <w:p w:rsidR="007750AF" w:rsidRPr="00391262" w:rsidRDefault="007750AF" w:rsidP="007750AF">
            <w:pPr>
              <w:jc w:val="center"/>
              <w:rPr>
                <w:rFonts w:ascii="Times New Roman" w:hAnsi="Times New Roman" w:cs="Times New Roman"/>
                <w:b/>
                <w:lang w:val="kk-KZ"/>
              </w:rPr>
            </w:pPr>
            <w:r w:rsidRPr="00391262">
              <w:rPr>
                <w:rFonts w:ascii="Times New Roman" w:hAnsi="Times New Roman" w:cs="Times New Roman"/>
                <w:lang w:val="kk-KZ"/>
              </w:rPr>
              <w:t>58,3</w:t>
            </w:r>
            <w:r w:rsidRPr="00391262">
              <w:rPr>
                <w:rFonts w:ascii="Times New Roman" w:hAnsi="Times New Roman" w:cs="Times New Roman"/>
                <w:lang w:val="kk-KZ"/>
              </w:rPr>
              <w:t>%</w:t>
            </w:r>
            <w:r w:rsidRPr="00391262">
              <w:rPr>
                <w:rFonts w:ascii="Times New Roman" w:hAnsi="Times New Roman"/>
                <w:lang w:val="kk-KZ"/>
              </w:rPr>
              <w:t xml:space="preserve"> </w:t>
            </w:r>
            <w:r w:rsidRPr="00391262">
              <w:rPr>
                <w:rFonts w:ascii="Times New Roman" w:hAnsi="Times New Roman"/>
                <w:lang w:val="kk-KZ"/>
              </w:rPr>
              <w:t>қанағаттанарлық</w:t>
            </w:r>
          </w:p>
        </w:tc>
      </w:tr>
      <w:tr w:rsidR="007750AF" w:rsidRPr="00391262" w:rsidTr="008F1778">
        <w:tc>
          <w:tcPr>
            <w:tcW w:w="1526" w:type="dxa"/>
            <w:vMerge/>
            <w:tcBorders>
              <w:left w:val="single" w:sz="4" w:space="0" w:color="000000" w:themeColor="text1"/>
              <w:bottom w:val="single" w:sz="4" w:space="0" w:color="000000" w:themeColor="text1"/>
              <w:right w:val="single" w:sz="4" w:space="0" w:color="000000" w:themeColor="text1"/>
            </w:tcBorders>
            <w:vAlign w:val="center"/>
            <w:hideMark/>
          </w:tcPr>
          <w:p w:rsidR="007750AF" w:rsidRPr="00391262" w:rsidRDefault="007750AF" w:rsidP="007750AF">
            <w:pPr>
              <w:jc w:val="center"/>
              <w:rPr>
                <w:rFonts w:ascii="Times New Roman" w:hAnsi="Times New Roman" w:cs="Times New Roman"/>
                <w:b/>
                <w:lang w:val="kk-KZ"/>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0AF" w:rsidRPr="00391262" w:rsidRDefault="007750AF" w:rsidP="007750AF">
            <w:pPr>
              <w:jc w:val="center"/>
              <w:rPr>
                <w:rFonts w:ascii="Times New Roman" w:hAnsi="Times New Roman" w:cs="Times New Roman"/>
                <w:lang w:val="kk-KZ"/>
              </w:rPr>
            </w:pPr>
            <w:r w:rsidRPr="00391262">
              <w:rPr>
                <w:rFonts w:ascii="Times New Roman" w:hAnsi="Times New Roman" w:cs="Times New Roman"/>
                <w:lang w:val="kk-KZ"/>
              </w:rPr>
              <w:t>406 ФР  АБ</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0AF" w:rsidRPr="00391262" w:rsidRDefault="007750AF" w:rsidP="007750AF">
            <w:pPr>
              <w:jc w:val="center"/>
              <w:rPr>
                <w:rFonts w:ascii="Times New Roman" w:hAnsi="Times New Roman" w:cs="Times New Roman"/>
                <w:lang w:val="en-US"/>
              </w:rPr>
            </w:pPr>
            <w:r w:rsidRPr="00391262">
              <w:rPr>
                <w:rFonts w:ascii="Times New Roman" w:hAnsi="Times New Roman" w:cs="Times New Roman"/>
                <w:lang w:val="en-US"/>
              </w:rPr>
              <w:t>max                min</w:t>
            </w:r>
          </w:p>
          <w:p w:rsidR="007750AF" w:rsidRPr="00391262" w:rsidRDefault="007750AF" w:rsidP="007750AF">
            <w:pPr>
              <w:jc w:val="center"/>
              <w:rPr>
                <w:rFonts w:ascii="Times New Roman" w:hAnsi="Times New Roman" w:cs="Times New Roman"/>
                <w:lang w:val="kk-KZ"/>
              </w:rPr>
            </w:pPr>
            <w:r w:rsidRPr="00391262">
              <w:rPr>
                <w:rFonts w:ascii="Times New Roman" w:hAnsi="Times New Roman" w:cs="Times New Roman"/>
                <w:lang w:val="kk-KZ"/>
              </w:rPr>
              <w:t>13                   1</w:t>
            </w:r>
          </w:p>
          <w:p w:rsidR="007750AF" w:rsidRPr="00391262" w:rsidRDefault="007750AF" w:rsidP="007750AF">
            <w:pPr>
              <w:jc w:val="center"/>
              <w:rPr>
                <w:rFonts w:ascii="Times New Roman" w:hAnsi="Times New Roman" w:cs="Times New Roman"/>
                <w:lang w:val="en-US"/>
              </w:rPr>
            </w:pPr>
            <w:r w:rsidRPr="00391262">
              <w:rPr>
                <w:rFonts w:ascii="Times New Roman" w:hAnsi="Times New Roman" w:cs="Times New Roman"/>
                <w:lang w:val="kk-KZ"/>
              </w:rPr>
              <w:t>53,8</w:t>
            </w:r>
            <w:r w:rsidRPr="00391262">
              <w:rPr>
                <w:rFonts w:ascii="Times New Roman" w:hAnsi="Times New Roman" w:cs="Times New Roman"/>
                <w:lang w:val="kk-KZ"/>
              </w:rPr>
              <w:t>%</w:t>
            </w:r>
            <w:r w:rsidRPr="00391262">
              <w:rPr>
                <w:rFonts w:ascii="Times New Roman" w:hAnsi="Times New Roman"/>
                <w:lang w:val="kk-KZ"/>
              </w:rPr>
              <w:t xml:space="preserve"> </w:t>
            </w:r>
            <w:r w:rsidRPr="00391262">
              <w:rPr>
                <w:rFonts w:ascii="Times New Roman" w:hAnsi="Times New Roman"/>
                <w:lang w:val="kk-KZ"/>
              </w:rPr>
              <w:t>қанағаттанарлық</w:t>
            </w:r>
          </w:p>
        </w:tc>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0AF" w:rsidRPr="00391262" w:rsidRDefault="007750AF" w:rsidP="007750AF">
            <w:pPr>
              <w:jc w:val="center"/>
              <w:rPr>
                <w:rFonts w:ascii="Times New Roman" w:hAnsi="Times New Roman" w:cs="Times New Roman"/>
                <w:lang w:val="en-US"/>
              </w:rPr>
            </w:pPr>
            <w:r w:rsidRPr="00391262">
              <w:rPr>
                <w:rFonts w:ascii="Times New Roman" w:hAnsi="Times New Roman" w:cs="Times New Roman"/>
                <w:lang w:val="en-US"/>
              </w:rPr>
              <w:t>max                min</w:t>
            </w:r>
          </w:p>
          <w:p w:rsidR="007750AF" w:rsidRPr="00391262" w:rsidRDefault="007750AF" w:rsidP="007750AF">
            <w:pPr>
              <w:jc w:val="center"/>
              <w:rPr>
                <w:rFonts w:ascii="Times New Roman" w:hAnsi="Times New Roman" w:cs="Times New Roman"/>
              </w:rPr>
            </w:pPr>
            <w:r w:rsidRPr="00391262">
              <w:rPr>
                <w:rFonts w:ascii="Times New Roman" w:hAnsi="Times New Roman" w:cs="Times New Roman"/>
              </w:rPr>
              <w:t>11                     2</w:t>
            </w:r>
          </w:p>
          <w:p w:rsidR="007750AF" w:rsidRPr="00391262" w:rsidRDefault="007750AF" w:rsidP="007750AF">
            <w:pPr>
              <w:jc w:val="center"/>
              <w:rPr>
                <w:rFonts w:ascii="Times New Roman" w:hAnsi="Times New Roman" w:cs="Times New Roman"/>
              </w:rPr>
            </w:pPr>
            <w:r w:rsidRPr="00391262">
              <w:rPr>
                <w:rFonts w:ascii="Times New Roman" w:hAnsi="Times New Roman" w:cs="Times New Roman"/>
              </w:rPr>
              <w:t>59</w:t>
            </w:r>
            <w:r w:rsidRPr="00391262">
              <w:rPr>
                <w:rFonts w:ascii="Times New Roman" w:hAnsi="Times New Roman" w:cs="Times New Roman"/>
                <w:lang w:val="kk-KZ"/>
              </w:rPr>
              <w:t>%</w:t>
            </w:r>
            <w:r w:rsidRPr="00391262">
              <w:rPr>
                <w:rFonts w:ascii="Times New Roman" w:hAnsi="Times New Roman"/>
                <w:lang w:val="kk-KZ"/>
              </w:rPr>
              <w:t xml:space="preserve"> </w:t>
            </w:r>
            <w:r w:rsidRPr="00391262">
              <w:rPr>
                <w:rFonts w:ascii="Times New Roman" w:hAnsi="Times New Roman"/>
                <w:lang w:val="kk-KZ"/>
              </w:rPr>
              <w:t>қанағаттанарлық</w:t>
            </w:r>
          </w:p>
        </w:tc>
      </w:tr>
      <w:tr w:rsidR="007750AF" w:rsidRPr="00391262" w:rsidTr="008F1778">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0AF" w:rsidRPr="00391262" w:rsidRDefault="007750AF" w:rsidP="007750AF">
            <w:pPr>
              <w:jc w:val="center"/>
              <w:rPr>
                <w:rFonts w:ascii="Times New Roman" w:hAnsi="Times New Roman" w:cs="Times New Roman"/>
                <w:b/>
                <w:lang w:val="kk-KZ"/>
              </w:rPr>
            </w:pPr>
            <w:r w:rsidRPr="00391262">
              <w:rPr>
                <w:rFonts w:ascii="Times New Roman" w:hAnsi="Times New Roman" w:cs="Times New Roman"/>
                <w:b/>
                <w:lang w:val="kk-KZ"/>
              </w:rPr>
              <w:t>Орта балл</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0AF" w:rsidRPr="00391262" w:rsidRDefault="007750AF" w:rsidP="007750AF">
            <w:pPr>
              <w:jc w:val="center"/>
              <w:rPr>
                <w:rFonts w:ascii="Times New Roman" w:hAnsi="Times New Roman" w:cs="Times New Roman"/>
                <w:lang w:val="kk-KZ"/>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0AF" w:rsidRPr="00391262" w:rsidRDefault="007750AF" w:rsidP="007750AF">
            <w:pPr>
              <w:jc w:val="center"/>
              <w:rPr>
                <w:rFonts w:ascii="Times New Roman" w:hAnsi="Times New Roman" w:cs="Times New Roman"/>
                <w:b/>
              </w:rPr>
            </w:pPr>
            <w:r w:rsidRPr="00391262">
              <w:rPr>
                <w:rFonts w:ascii="Times New Roman" w:hAnsi="Times New Roman" w:cs="Times New Roman"/>
                <w:b/>
              </w:rPr>
              <w:t>56,9</w:t>
            </w:r>
            <w:r w:rsidRPr="00391262">
              <w:rPr>
                <w:rFonts w:ascii="Times New Roman" w:hAnsi="Times New Roman" w:cs="Times New Roman"/>
                <w:lang w:val="kk-KZ"/>
              </w:rPr>
              <w:t>%</w:t>
            </w:r>
          </w:p>
        </w:tc>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0AF" w:rsidRPr="00391262" w:rsidRDefault="007750AF" w:rsidP="007750AF">
            <w:pPr>
              <w:jc w:val="center"/>
              <w:rPr>
                <w:rFonts w:ascii="Times New Roman" w:hAnsi="Times New Roman" w:cs="Times New Roman"/>
                <w:b/>
                <w:lang w:val="kk-KZ"/>
              </w:rPr>
            </w:pPr>
            <w:r w:rsidRPr="00391262">
              <w:rPr>
                <w:rFonts w:ascii="Times New Roman" w:hAnsi="Times New Roman" w:cs="Times New Roman"/>
                <w:b/>
                <w:lang w:val="kk-KZ"/>
              </w:rPr>
              <w:t>58,6</w:t>
            </w:r>
          </w:p>
        </w:tc>
      </w:tr>
      <w:tr w:rsidR="007750AF" w:rsidRPr="00391262" w:rsidTr="008F1778">
        <w:trPr>
          <w:trHeight w:val="318"/>
        </w:trPr>
        <w:tc>
          <w:tcPr>
            <w:tcW w:w="1526" w:type="dxa"/>
            <w:tcBorders>
              <w:top w:val="single" w:sz="4" w:space="0" w:color="000000" w:themeColor="text1"/>
              <w:left w:val="single" w:sz="4" w:space="0" w:color="000000" w:themeColor="text1"/>
              <w:right w:val="single" w:sz="4" w:space="0" w:color="000000" w:themeColor="text1"/>
            </w:tcBorders>
          </w:tcPr>
          <w:p w:rsidR="007750AF" w:rsidRPr="00391262" w:rsidRDefault="007750AF" w:rsidP="007750AF">
            <w:pPr>
              <w:jc w:val="center"/>
              <w:rPr>
                <w:rFonts w:ascii="Times New Roman" w:hAnsi="Times New Roman" w:cs="Times New Roman"/>
                <w:b/>
                <w:lang w:val="kk-KZ"/>
              </w:rPr>
            </w:pPr>
          </w:p>
          <w:p w:rsidR="007750AF" w:rsidRPr="00391262" w:rsidRDefault="007750AF" w:rsidP="007750AF">
            <w:pPr>
              <w:jc w:val="center"/>
              <w:rPr>
                <w:rFonts w:ascii="Times New Roman" w:hAnsi="Times New Roman" w:cs="Times New Roman"/>
                <w:b/>
                <w:lang w:val="kk-KZ"/>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0AF" w:rsidRPr="00391262" w:rsidRDefault="007750AF" w:rsidP="007750AF">
            <w:pPr>
              <w:jc w:val="center"/>
              <w:rPr>
                <w:rFonts w:ascii="Times New Roman" w:hAnsi="Times New Roman" w:cs="Times New Roman"/>
                <w:lang w:val="kk-KZ"/>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0AF" w:rsidRPr="00391262" w:rsidRDefault="007750AF" w:rsidP="007750AF">
            <w:pPr>
              <w:jc w:val="center"/>
              <w:rPr>
                <w:rFonts w:ascii="Times New Roman" w:hAnsi="Times New Roman" w:cs="Times New Roman"/>
                <w:b/>
                <w:lang w:val="kk-KZ"/>
              </w:rPr>
            </w:pPr>
            <w:r w:rsidRPr="00391262">
              <w:rPr>
                <w:rFonts w:ascii="Times New Roman" w:hAnsi="Times New Roman" w:cs="Times New Roman"/>
                <w:b/>
                <w:lang w:val="kk-KZ"/>
              </w:rPr>
              <w:t>Қоғам денс және денс сақт</w:t>
            </w:r>
          </w:p>
        </w:tc>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0AF" w:rsidRPr="00391262" w:rsidRDefault="007750AF" w:rsidP="007750AF">
            <w:pPr>
              <w:jc w:val="center"/>
              <w:rPr>
                <w:rFonts w:ascii="Times New Roman" w:hAnsi="Times New Roman" w:cs="Times New Roman"/>
                <w:b/>
                <w:lang w:val="kk-KZ"/>
              </w:rPr>
            </w:pPr>
            <w:r w:rsidRPr="00391262">
              <w:rPr>
                <w:rFonts w:ascii="Times New Roman" w:hAnsi="Times New Roman" w:cs="Times New Roman"/>
                <w:b/>
                <w:lang w:val="kk-KZ"/>
              </w:rPr>
              <w:t>Қорш орта және хал. денсау.</w:t>
            </w:r>
          </w:p>
        </w:tc>
      </w:tr>
      <w:tr w:rsidR="007750AF" w:rsidRPr="00391262" w:rsidTr="008F1778">
        <w:tc>
          <w:tcPr>
            <w:tcW w:w="1526" w:type="dxa"/>
            <w:vMerge w:val="restart"/>
            <w:tcBorders>
              <w:left w:val="single" w:sz="4" w:space="0" w:color="000000" w:themeColor="text1"/>
              <w:right w:val="single" w:sz="4" w:space="0" w:color="000000" w:themeColor="text1"/>
            </w:tcBorders>
            <w:textDirection w:val="btLr"/>
          </w:tcPr>
          <w:p w:rsidR="007750AF" w:rsidRPr="00391262" w:rsidRDefault="007750AF" w:rsidP="007750AF">
            <w:pPr>
              <w:ind w:left="113" w:right="113"/>
              <w:jc w:val="center"/>
              <w:rPr>
                <w:rFonts w:ascii="Times New Roman" w:hAnsi="Times New Roman" w:cs="Times New Roman"/>
                <w:b/>
                <w:lang w:val="kk-KZ"/>
              </w:rPr>
            </w:pPr>
          </w:p>
          <w:p w:rsidR="007750AF" w:rsidRPr="00391262" w:rsidRDefault="007750AF" w:rsidP="007750AF">
            <w:pPr>
              <w:ind w:left="113" w:right="113"/>
              <w:jc w:val="center"/>
              <w:rPr>
                <w:rFonts w:ascii="Times New Roman" w:hAnsi="Times New Roman" w:cs="Times New Roman"/>
                <w:b/>
                <w:lang w:val="kk-KZ"/>
              </w:rPr>
            </w:pPr>
          </w:p>
          <w:p w:rsidR="007750AF" w:rsidRPr="00391262" w:rsidRDefault="007750AF" w:rsidP="007750AF">
            <w:pPr>
              <w:ind w:left="113" w:right="113"/>
              <w:jc w:val="center"/>
              <w:rPr>
                <w:rFonts w:ascii="Times New Roman" w:hAnsi="Times New Roman" w:cs="Times New Roman"/>
                <w:b/>
                <w:lang w:val="kk-KZ"/>
              </w:rPr>
            </w:pPr>
            <w:r w:rsidRPr="00391262">
              <w:rPr>
                <w:rFonts w:ascii="Times New Roman" w:hAnsi="Times New Roman" w:cs="Times New Roman"/>
                <w:b/>
                <w:lang w:val="kk-KZ"/>
              </w:rPr>
              <w:t>ҚДС</w:t>
            </w:r>
          </w:p>
          <w:p w:rsidR="007750AF" w:rsidRPr="00391262" w:rsidRDefault="007750AF" w:rsidP="007750AF">
            <w:pPr>
              <w:ind w:left="113" w:right="113"/>
              <w:jc w:val="center"/>
              <w:rPr>
                <w:rFonts w:ascii="Times New Roman" w:hAnsi="Times New Roman" w:cs="Times New Roman"/>
                <w:b/>
                <w:lang w:val="kk-KZ"/>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0AF" w:rsidRPr="00391262" w:rsidRDefault="007750AF" w:rsidP="007750AF">
            <w:pPr>
              <w:jc w:val="center"/>
              <w:rPr>
                <w:rFonts w:ascii="Times New Roman" w:hAnsi="Times New Roman" w:cs="Times New Roman"/>
                <w:lang w:val="kk-KZ"/>
              </w:rPr>
            </w:pPr>
            <w:r w:rsidRPr="00391262">
              <w:rPr>
                <w:rFonts w:ascii="Times New Roman" w:hAnsi="Times New Roman" w:cs="Times New Roman"/>
                <w:lang w:val="kk-KZ"/>
              </w:rPr>
              <w:t>401ҚДС АБ</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0AF" w:rsidRPr="00391262" w:rsidRDefault="007750AF" w:rsidP="007750AF">
            <w:pPr>
              <w:jc w:val="center"/>
              <w:rPr>
                <w:rFonts w:ascii="Times New Roman" w:hAnsi="Times New Roman" w:cs="Times New Roman"/>
                <w:lang w:val="kk-KZ"/>
              </w:rPr>
            </w:pPr>
            <w:r w:rsidRPr="00391262">
              <w:rPr>
                <w:rFonts w:ascii="Times New Roman" w:hAnsi="Times New Roman" w:cs="Times New Roman"/>
                <w:lang w:val="kk-KZ"/>
              </w:rPr>
              <w:t>max                min</w:t>
            </w:r>
          </w:p>
          <w:p w:rsidR="007750AF" w:rsidRPr="00391262" w:rsidRDefault="007750AF" w:rsidP="007750AF">
            <w:pPr>
              <w:jc w:val="center"/>
              <w:rPr>
                <w:rFonts w:ascii="Times New Roman" w:hAnsi="Times New Roman" w:cs="Times New Roman"/>
                <w:b/>
                <w:lang w:val="kk-KZ"/>
              </w:rPr>
            </w:pPr>
          </w:p>
        </w:tc>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0AF" w:rsidRPr="00391262" w:rsidRDefault="007750AF" w:rsidP="007750AF">
            <w:pPr>
              <w:jc w:val="center"/>
              <w:rPr>
                <w:rFonts w:ascii="Times New Roman" w:hAnsi="Times New Roman" w:cs="Times New Roman"/>
                <w:lang w:val="kk-KZ"/>
              </w:rPr>
            </w:pPr>
            <w:r w:rsidRPr="00391262">
              <w:rPr>
                <w:rFonts w:ascii="Times New Roman" w:hAnsi="Times New Roman" w:cs="Times New Roman"/>
                <w:lang w:val="kk-KZ"/>
              </w:rPr>
              <w:t>max                min</w:t>
            </w:r>
          </w:p>
          <w:p w:rsidR="007750AF" w:rsidRPr="00391262" w:rsidRDefault="007750AF" w:rsidP="007750AF">
            <w:pPr>
              <w:jc w:val="center"/>
              <w:rPr>
                <w:rFonts w:ascii="Times New Roman" w:hAnsi="Times New Roman" w:cs="Times New Roman"/>
                <w:b/>
                <w:lang w:val="kk-KZ"/>
              </w:rPr>
            </w:pPr>
          </w:p>
        </w:tc>
      </w:tr>
      <w:tr w:rsidR="007750AF" w:rsidRPr="00391262" w:rsidTr="008F1778">
        <w:tc>
          <w:tcPr>
            <w:tcW w:w="1526" w:type="dxa"/>
            <w:vMerge/>
            <w:tcBorders>
              <w:left w:val="single" w:sz="4" w:space="0" w:color="000000" w:themeColor="text1"/>
              <w:right w:val="single" w:sz="4" w:space="0" w:color="000000" w:themeColor="text1"/>
            </w:tcBorders>
            <w:vAlign w:val="center"/>
            <w:hideMark/>
          </w:tcPr>
          <w:p w:rsidR="007750AF" w:rsidRPr="00391262" w:rsidRDefault="007750AF" w:rsidP="007750AF">
            <w:pPr>
              <w:jc w:val="center"/>
              <w:rPr>
                <w:rFonts w:ascii="Times New Roman" w:hAnsi="Times New Roman" w:cs="Times New Roman"/>
                <w:b/>
                <w:lang w:val="kk-KZ"/>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0AF" w:rsidRPr="00391262" w:rsidRDefault="007750AF" w:rsidP="007750AF">
            <w:pPr>
              <w:jc w:val="center"/>
              <w:rPr>
                <w:rFonts w:ascii="Times New Roman" w:hAnsi="Times New Roman" w:cs="Times New Roman"/>
                <w:lang w:val="kk-KZ"/>
              </w:rPr>
            </w:pPr>
            <w:r w:rsidRPr="00391262">
              <w:rPr>
                <w:rFonts w:ascii="Times New Roman" w:hAnsi="Times New Roman" w:cs="Times New Roman"/>
                <w:lang w:val="kk-KZ"/>
              </w:rPr>
              <w:t>410 ҚДСО АБ</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0AF" w:rsidRPr="00391262" w:rsidRDefault="007750AF" w:rsidP="007750AF">
            <w:pPr>
              <w:jc w:val="center"/>
              <w:rPr>
                <w:rFonts w:ascii="Times New Roman" w:hAnsi="Times New Roman" w:cs="Times New Roman"/>
                <w:lang w:val="en-US"/>
              </w:rPr>
            </w:pPr>
            <w:r w:rsidRPr="00391262">
              <w:rPr>
                <w:rFonts w:ascii="Times New Roman" w:hAnsi="Times New Roman" w:cs="Times New Roman"/>
                <w:lang w:val="en-US"/>
              </w:rPr>
              <w:t>max                min</w:t>
            </w:r>
          </w:p>
          <w:p w:rsidR="007750AF" w:rsidRPr="00391262" w:rsidRDefault="007750AF" w:rsidP="007750AF">
            <w:pPr>
              <w:jc w:val="center"/>
              <w:rPr>
                <w:rFonts w:ascii="Times New Roman" w:hAnsi="Times New Roman" w:cs="Times New Roman"/>
                <w:lang w:val="en-US"/>
              </w:rPr>
            </w:pPr>
          </w:p>
        </w:tc>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0AF" w:rsidRPr="00391262" w:rsidRDefault="007750AF" w:rsidP="007750AF">
            <w:pPr>
              <w:jc w:val="center"/>
              <w:rPr>
                <w:rFonts w:ascii="Times New Roman" w:hAnsi="Times New Roman" w:cs="Times New Roman"/>
                <w:lang w:val="en-US"/>
              </w:rPr>
            </w:pPr>
            <w:r w:rsidRPr="00391262">
              <w:rPr>
                <w:rFonts w:ascii="Times New Roman" w:hAnsi="Times New Roman" w:cs="Times New Roman"/>
                <w:lang w:val="en-US"/>
              </w:rPr>
              <w:t>max                min</w:t>
            </w:r>
          </w:p>
          <w:p w:rsidR="007750AF" w:rsidRPr="00391262" w:rsidRDefault="007750AF" w:rsidP="007750AF">
            <w:pPr>
              <w:jc w:val="center"/>
              <w:rPr>
                <w:rFonts w:ascii="Times New Roman" w:hAnsi="Times New Roman" w:cs="Times New Roman"/>
                <w:lang w:val="en-US"/>
              </w:rPr>
            </w:pPr>
          </w:p>
        </w:tc>
      </w:tr>
      <w:tr w:rsidR="007750AF" w:rsidRPr="00391262" w:rsidTr="008F1778">
        <w:tc>
          <w:tcPr>
            <w:tcW w:w="1526" w:type="dxa"/>
            <w:tcBorders>
              <w:left w:val="single" w:sz="4" w:space="0" w:color="000000" w:themeColor="text1"/>
              <w:right w:val="single" w:sz="4" w:space="0" w:color="000000" w:themeColor="text1"/>
            </w:tcBorders>
            <w:hideMark/>
          </w:tcPr>
          <w:p w:rsidR="007750AF" w:rsidRPr="00391262" w:rsidRDefault="007750AF" w:rsidP="007750AF">
            <w:pPr>
              <w:jc w:val="center"/>
              <w:rPr>
                <w:rFonts w:ascii="Times New Roman" w:hAnsi="Times New Roman" w:cs="Times New Roman"/>
                <w:b/>
                <w:lang w:val="kk-KZ"/>
              </w:rPr>
            </w:pPr>
            <w:r w:rsidRPr="00391262">
              <w:rPr>
                <w:rFonts w:ascii="Times New Roman" w:hAnsi="Times New Roman" w:cs="Times New Roman"/>
                <w:b/>
                <w:lang w:val="kk-KZ"/>
              </w:rPr>
              <w:t>Орта балл</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0AF" w:rsidRPr="00391262" w:rsidRDefault="007750AF" w:rsidP="007750AF">
            <w:pPr>
              <w:jc w:val="center"/>
              <w:rPr>
                <w:rFonts w:ascii="Times New Roman" w:hAnsi="Times New Roman" w:cs="Times New Roman"/>
                <w:lang w:val="kk-KZ"/>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0AF" w:rsidRPr="00391262" w:rsidRDefault="007750AF" w:rsidP="007750AF">
            <w:pPr>
              <w:jc w:val="both"/>
              <w:rPr>
                <w:rFonts w:ascii="Times New Roman" w:hAnsi="Times New Roman" w:cs="Times New Roman"/>
                <w:b/>
              </w:rPr>
            </w:pPr>
          </w:p>
        </w:tc>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0AF" w:rsidRPr="00391262" w:rsidRDefault="007750AF" w:rsidP="007750AF">
            <w:pPr>
              <w:jc w:val="both"/>
              <w:rPr>
                <w:rFonts w:ascii="Times New Roman" w:hAnsi="Times New Roman" w:cs="Times New Roman"/>
                <w:b/>
              </w:rPr>
            </w:pPr>
          </w:p>
        </w:tc>
      </w:tr>
      <w:tr w:rsidR="007750AF" w:rsidRPr="00391262" w:rsidTr="008F1778">
        <w:tc>
          <w:tcPr>
            <w:tcW w:w="2802" w:type="dxa"/>
            <w:gridSpan w:val="2"/>
            <w:tcBorders>
              <w:left w:val="single" w:sz="4" w:space="0" w:color="000000" w:themeColor="text1"/>
              <w:right w:val="single" w:sz="4" w:space="0" w:color="000000" w:themeColor="text1"/>
            </w:tcBorders>
          </w:tcPr>
          <w:p w:rsidR="007750AF" w:rsidRPr="00391262" w:rsidRDefault="007750AF" w:rsidP="007750AF">
            <w:pPr>
              <w:jc w:val="both"/>
              <w:rPr>
                <w:rFonts w:ascii="Times New Roman" w:hAnsi="Times New Roman" w:cs="Times New Roman"/>
                <w:lang w:val="kk-KZ"/>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0AF" w:rsidRPr="00391262" w:rsidRDefault="007750AF" w:rsidP="007750AF">
            <w:pPr>
              <w:jc w:val="center"/>
              <w:rPr>
                <w:rFonts w:ascii="Times New Roman" w:hAnsi="Times New Roman" w:cs="Times New Roman"/>
                <w:b/>
                <w:lang w:val="kk-KZ"/>
              </w:rPr>
            </w:pPr>
            <w:r w:rsidRPr="00391262">
              <w:rPr>
                <w:rFonts w:ascii="Times New Roman" w:hAnsi="Times New Roman" w:cs="Times New Roman"/>
                <w:b/>
                <w:lang w:val="kk-KZ"/>
              </w:rPr>
              <w:t>Фармацевтік  технологияның негіздері</w:t>
            </w:r>
          </w:p>
        </w:tc>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0AF" w:rsidRPr="00391262" w:rsidRDefault="007750AF" w:rsidP="007750AF">
            <w:pPr>
              <w:jc w:val="center"/>
              <w:rPr>
                <w:rFonts w:ascii="Times New Roman" w:hAnsi="Times New Roman" w:cs="Times New Roman"/>
                <w:b/>
                <w:lang w:val="kk-KZ"/>
              </w:rPr>
            </w:pPr>
            <w:r w:rsidRPr="00391262">
              <w:rPr>
                <w:rFonts w:ascii="Times New Roman" w:hAnsi="Times New Roman" w:cs="Times New Roman"/>
                <w:b/>
                <w:lang w:val="kk-KZ"/>
              </w:rPr>
              <w:t>Дәрілік улгілерді өлшеу ж/е қаптау  мәшинелері мен автоматтары</w:t>
            </w:r>
          </w:p>
        </w:tc>
      </w:tr>
      <w:tr w:rsidR="007750AF" w:rsidRPr="00391262" w:rsidTr="008F1778">
        <w:trPr>
          <w:cantSplit/>
          <w:trHeight w:val="830"/>
        </w:trPr>
        <w:tc>
          <w:tcPr>
            <w:tcW w:w="1526" w:type="dxa"/>
            <w:tcBorders>
              <w:top w:val="single" w:sz="4" w:space="0" w:color="000000" w:themeColor="text1"/>
              <w:left w:val="single" w:sz="4" w:space="0" w:color="000000" w:themeColor="text1"/>
              <w:right w:val="single" w:sz="4" w:space="0" w:color="000000" w:themeColor="text1"/>
            </w:tcBorders>
            <w:textDirection w:val="btLr"/>
            <w:hideMark/>
          </w:tcPr>
          <w:p w:rsidR="007750AF" w:rsidRPr="00391262" w:rsidRDefault="007750AF" w:rsidP="007750AF">
            <w:pPr>
              <w:ind w:left="113" w:right="113"/>
              <w:jc w:val="center"/>
              <w:rPr>
                <w:rFonts w:ascii="Times New Roman" w:hAnsi="Times New Roman" w:cs="Times New Roman"/>
                <w:b/>
                <w:lang w:val="kk-KZ"/>
              </w:rPr>
            </w:pPr>
          </w:p>
          <w:p w:rsidR="007750AF" w:rsidRPr="00391262" w:rsidRDefault="007750AF" w:rsidP="007750AF">
            <w:pPr>
              <w:ind w:left="113" w:right="113"/>
              <w:jc w:val="center"/>
              <w:rPr>
                <w:rFonts w:ascii="Times New Roman" w:hAnsi="Times New Roman" w:cs="Times New Roman"/>
                <w:b/>
                <w:lang w:val="kk-KZ"/>
              </w:rPr>
            </w:pPr>
          </w:p>
          <w:p w:rsidR="007750AF" w:rsidRPr="00391262" w:rsidRDefault="007750AF" w:rsidP="007750AF">
            <w:pPr>
              <w:ind w:left="113" w:right="113"/>
              <w:jc w:val="center"/>
              <w:rPr>
                <w:rFonts w:ascii="Times New Roman" w:hAnsi="Times New Roman" w:cs="Times New Roman"/>
                <w:b/>
                <w:lang w:val="kk-KZ"/>
              </w:rPr>
            </w:pPr>
            <w:r w:rsidRPr="00391262">
              <w:rPr>
                <w:rFonts w:ascii="Times New Roman" w:hAnsi="Times New Roman" w:cs="Times New Roman"/>
                <w:b/>
                <w:lang w:val="kk-KZ"/>
              </w:rPr>
              <w:t>ФӨТ</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0AF" w:rsidRPr="00391262" w:rsidRDefault="007750AF" w:rsidP="007750AF">
            <w:pPr>
              <w:jc w:val="center"/>
              <w:rPr>
                <w:rFonts w:ascii="Times New Roman" w:hAnsi="Times New Roman" w:cs="Times New Roman"/>
                <w:lang w:val="kk-KZ"/>
              </w:rPr>
            </w:pPr>
            <w:r w:rsidRPr="00391262">
              <w:rPr>
                <w:rFonts w:ascii="Times New Roman" w:hAnsi="Times New Roman" w:cs="Times New Roman"/>
                <w:lang w:val="kk-KZ"/>
              </w:rPr>
              <w:t>401 АБ ТФП</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0AF" w:rsidRPr="007750AF" w:rsidRDefault="007750AF" w:rsidP="007750AF">
            <w:pPr>
              <w:jc w:val="center"/>
              <w:rPr>
                <w:rFonts w:ascii="Times New Roman" w:hAnsi="Times New Roman" w:cs="Times New Roman"/>
                <w:lang w:val="kk-KZ"/>
              </w:rPr>
            </w:pPr>
            <w:r w:rsidRPr="007750AF">
              <w:rPr>
                <w:rFonts w:ascii="Times New Roman" w:hAnsi="Times New Roman" w:cs="Times New Roman"/>
                <w:lang w:val="en-US"/>
              </w:rPr>
              <w:t>max                min</w:t>
            </w:r>
          </w:p>
          <w:p w:rsidR="007750AF" w:rsidRPr="007750AF" w:rsidRDefault="007750AF" w:rsidP="007750AF">
            <w:pPr>
              <w:jc w:val="center"/>
              <w:rPr>
                <w:rFonts w:ascii="Times New Roman" w:hAnsi="Times New Roman" w:cs="Times New Roman"/>
              </w:rPr>
            </w:pPr>
            <w:r w:rsidRPr="007750AF">
              <w:rPr>
                <w:rFonts w:ascii="Times New Roman" w:hAnsi="Times New Roman" w:cs="Times New Roman"/>
              </w:rPr>
              <w:t>11                      5</w:t>
            </w:r>
          </w:p>
          <w:p w:rsidR="007750AF" w:rsidRPr="007750AF" w:rsidRDefault="007750AF" w:rsidP="007750AF">
            <w:pPr>
              <w:jc w:val="center"/>
              <w:rPr>
                <w:rFonts w:ascii="Times New Roman" w:hAnsi="Times New Roman" w:cs="Times New Roman"/>
              </w:rPr>
            </w:pPr>
            <w:r w:rsidRPr="007750AF">
              <w:rPr>
                <w:rFonts w:ascii="Times New Roman" w:hAnsi="Times New Roman" w:cs="Times New Roman"/>
              </w:rPr>
              <w:t>72,7</w:t>
            </w:r>
            <w:r w:rsidRPr="007750AF">
              <w:rPr>
                <w:rFonts w:ascii="Times New Roman" w:hAnsi="Times New Roman" w:cs="Times New Roman"/>
                <w:lang w:val="kk-KZ"/>
              </w:rPr>
              <w:t>%</w:t>
            </w:r>
            <w:r w:rsidRPr="007750AF">
              <w:rPr>
                <w:rFonts w:ascii="Times New Roman" w:hAnsi="Times New Roman"/>
                <w:lang w:val="kk-KZ"/>
              </w:rPr>
              <w:t xml:space="preserve"> </w:t>
            </w:r>
            <w:r w:rsidRPr="007750AF">
              <w:rPr>
                <w:rFonts w:ascii="Times New Roman" w:hAnsi="Times New Roman"/>
                <w:lang w:val="kk-KZ"/>
              </w:rPr>
              <w:t>жақсы</w:t>
            </w:r>
          </w:p>
        </w:tc>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0AF" w:rsidRPr="007750AF" w:rsidRDefault="007750AF" w:rsidP="007750AF">
            <w:pPr>
              <w:jc w:val="center"/>
              <w:rPr>
                <w:rFonts w:ascii="Times New Roman" w:hAnsi="Times New Roman" w:cs="Times New Roman"/>
                <w:lang w:val="kk-KZ"/>
              </w:rPr>
            </w:pPr>
            <w:r w:rsidRPr="007750AF">
              <w:rPr>
                <w:rFonts w:ascii="Times New Roman" w:hAnsi="Times New Roman" w:cs="Times New Roman"/>
                <w:lang w:val="en-US"/>
              </w:rPr>
              <w:t>max                min</w:t>
            </w:r>
          </w:p>
          <w:p w:rsidR="007750AF" w:rsidRPr="007750AF" w:rsidRDefault="007750AF" w:rsidP="007750AF">
            <w:pPr>
              <w:jc w:val="center"/>
              <w:rPr>
                <w:rFonts w:ascii="Times New Roman" w:hAnsi="Times New Roman" w:cs="Times New Roman"/>
              </w:rPr>
            </w:pPr>
            <w:r w:rsidRPr="007750AF">
              <w:rPr>
                <w:rFonts w:ascii="Times New Roman" w:hAnsi="Times New Roman" w:cs="Times New Roman"/>
              </w:rPr>
              <w:t>11                      6</w:t>
            </w:r>
          </w:p>
          <w:p w:rsidR="007750AF" w:rsidRPr="007750AF" w:rsidRDefault="007750AF" w:rsidP="007750AF">
            <w:pPr>
              <w:jc w:val="center"/>
              <w:rPr>
                <w:rFonts w:ascii="Times New Roman" w:hAnsi="Times New Roman" w:cs="Times New Roman"/>
              </w:rPr>
            </w:pPr>
            <w:r w:rsidRPr="007750AF">
              <w:rPr>
                <w:rFonts w:ascii="Times New Roman" w:hAnsi="Times New Roman" w:cs="Times New Roman"/>
              </w:rPr>
              <w:t>77,2</w:t>
            </w:r>
            <w:r w:rsidRPr="007750AF">
              <w:rPr>
                <w:rFonts w:ascii="Times New Roman" w:hAnsi="Times New Roman" w:cs="Times New Roman"/>
                <w:lang w:val="kk-KZ"/>
              </w:rPr>
              <w:t>%</w:t>
            </w:r>
            <w:r w:rsidRPr="007750AF">
              <w:rPr>
                <w:rFonts w:ascii="Times New Roman" w:hAnsi="Times New Roman"/>
                <w:lang w:val="kk-KZ"/>
              </w:rPr>
              <w:t xml:space="preserve"> </w:t>
            </w:r>
            <w:r w:rsidRPr="007750AF">
              <w:rPr>
                <w:rFonts w:ascii="Times New Roman" w:hAnsi="Times New Roman"/>
                <w:lang w:val="kk-KZ"/>
              </w:rPr>
              <w:t>жақсы</w:t>
            </w:r>
          </w:p>
        </w:tc>
      </w:tr>
      <w:tr w:rsidR="007750AF" w:rsidRPr="00391262" w:rsidTr="008F1778">
        <w:tc>
          <w:tcPr>
            <w:tcW w:w="1526" w:type="dxa"/>
            <w:tcBorders>
              <w:left w:val="single" w:sz="4" w:space="0" w:color="000000" w:themeColor="text1"/>
              <w:right w:val="single" w:sz="4" w:space="0" w:color="000000" w:themeColor="text1"/>
            </w:tcBorders>
            <w:vAlign w:val="center"/>
            <w:hideMark/>
          </w:tcPr>
          <w:p w:rsidR="007750AF" w:rsidRPr="00391262" w:rsidRDefault="007750AF" w:rsidP="007750AF">
            <w:pPr>
              <w:jc w:val="center"/>
              <w:rPr>
                <w:rFonts w:ascii="Times New Roman" w:hAnsi="Times New Roman" w:cs="Times New Roman"/>
                <w:b/>
                <w:lang w:val="kk-KZ"/>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0AF" w:rsidRPr="00391262" w:rsidRDefault="007750AF" w:rsidP="007750AF">
            <w:pPr>
              <w:jc w:val="center"/>
              <w:rPr>
                <w:rFonts w:ascii="Times New Roman" w:hAnsi="Times New Roman" w:cs="Times New Roman"/>
                <w:lang w:val="kk-KZ"/>
              </w:rPr>
            </w:pPr>
            <w:r w:rsidRPr="00391262">
              <w:rPr>
                <w:rFonts w:ascii="Times New Roman" w:hAnsi="Times New Roman" w:cs="Times New Roman"/>
                <w:lang w:val="kk-KZ"/>
              </w:rPr>
              <w:t>402 ТФП</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0AF" w:rsidRPr="007750AF" w:rsidRDefault="007750AF" w:rsidP="007750AF">
            <w:pPr>
              <w:jc w:val="center"/>
              <w:rPr>
                <w:rFonts w:ascii="Times New Roman" w:hAnsi="Times New Roman" w:cs="Times New Roman"/>
                <w:lang w:val="en-US"/>
              </w:rPr>
            </w:pPr>
            <w:r w:rsidRPr="007750AF">
              <w:rPr>
                <w:rFonts w:ascii="Times New Roman" w:hAnsi="Times New Roman" w:cs="Times New Roman"/>
                <w:lang w:val="en-US"/>
              </w:rPr>
              <w:t>max                min</w:t>
            </w:r>
          </w:p>
          <w:p w:rsidR="007750AF" w:rsidRPr="007750AF" w:rsidRDefault="007750AF" w:rsidP="007750AF">
            <w:pPr>
              <w:jc w:val="center"/>
              <w:rPr>
                <w:rFonts w:ascii="Times New Roman" w:hAnsi="Times New Roman" w:cs="Times New Roman"/>
                <w:lang w:val="kk-KZ"/>
              </w:rPr>
            </w:pPr>
          </w:p>
        </w:tc>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0AF" w:rsidRPr="007750AF" w:rsidRDefault="007750AF" w:rsidP="007750AF">
            <w:pPr>
              <w:jc w:val="center"/>
              <w:rPr>
                <w:rFonts w:ascii="Times New Roman" w:hAnsi="Times New Roman" w:cs="Times New Roman"/>
                <w:lang w:val="kk-KZ"/>
              </w:rPr>
            </w:pPr>
            <w:r w:rsidRPr="007750AF">
              <w:rPr>
                <w:rFonts w:ascii="Times New Roman" w:hAnsi="Times New Roman" w:cs="Times New Roman"/>
                <w:lang w:val="en-US"/>
              </w:rPr>
              <w:t>max                min</w:t>
            </w:r>
          </w:p>
          <w:p w:rsidR="007750AF" w:rsidRPr="007750AF" w:rsidRDefault="007750AF" w:rsidP="007750AF">
            <w:pPr>
              <w:jc w:val="center"/>
              <w:rPr>
                <w:rFonts w:ascii="Times New Roman" w:hAnsi="Times New Roman" w:cs="Times New Roman"/>
                <w:lang w:val="kk-KZ"/>
              </w:rPr>
            </w:pPr>
          </w:p>
        </w:tc>
      </w:tr>
      <w:tr w:rsidR="007750AF" w:rsidRPr="00391262" w:rsidTr="008F1778">
        <w:tc>
          <w:tcPr>
            <w:tcW w:w="1526" w:type="dxa"/>
            <w:tcBorders>
              <w:left w:val="single" w:sz="4" w:space="0" w:color="000000" w:themeColor="text1"/>
              <w:right w:val="single" w:sz="4" w:space="0" w:color="000000" w:themeColor="text1"/>
            </w:tcBorders>
            <w:hideMark/>
          </w:tcPr>
          <w:p w:rsidR="007750AF" w:rsidRPr="00391262" w:rsidRDefault="007750AF" w:rsidP="007750AF">
            <w:pPr>
              <w:jc w:val="center"/>
              <w:rPr>
                <w:rFonts w:ascii="Times New Roman" w:hAnsi="Times New Roman" w:cs="Times New Roman"/>
                <w:b/>
                <w:lang w:val="kk-KZ"/>
              </w:rPr>
            </w:pPr>
            <w:r w:rsidRPr="00391262">
              <w:rPr>
                <w:rFonts w:ascii="Times New Roman" w:hAnsi="Times New Roman" w:cs="Times New Roman"/>
                <w:b/>
                <w:lang w:val="kk-KZ"/>
              </w:rPr>
              <w:t>Орта балл</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0AF" w:rsidRPr="00391262" w:rsidRDefault="007750AF" w:rsidP="007750AF">
            <w:pPr>
              <w:jc w:val="center"/>
              <w:rPr>
                <w:rFonts w:ascii="Times New Roman" w:hAnsi="Times New Roman" w:cs="Times New Roman"/>
                <w:lang w:val="kk-KZ"/>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0AF" w:rsidRPr="00391262" w:rsidRDefault="007750AF" w:rsidP="007750AF">
            <w:pPr>
              <w:ind w:firstLine="708"/>
              <w:jc w:val="center"/>
              <w:rPr>
                <w:rFonts w:ascii="Times New Roman" w:hAnsi="Times New Roman" w:cs="Times New Roman"/>
                <w:b/>
              </w:rPr>
            </w:pPr>
            <w:r w:rsidRPr="00391262">
              <w:rPr>
                <w:rFonts w:ascii="Times New Roman" w:hAnsi="Times New Roman" w:cs="Times New Roman"/>
                <w:b/>
              </w:rPr>
              <w:t>73,8</w:t>
            </w:r>
            <w:r w:rsidRPr="00391262">
              <w:rPr>
                <w:rFonts w:ascii="Times New Roman" w:hAnsi="Times New Roman" w:cs="Times New Roman"/>
                <w:lang w:val="kk-KZ"/>
              </w:rPr>
              <w:t>%</w:t>
            </w:r>
          </w:p>
        </w:tc>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0AF" w:rsidRPr="00391262" w:rsidRDefault="007750AF" w:rsidP="007750AF">
            <w:pPr>
              <w:tabs>
                <w:tab w:val="left" w:pos="930"/>
              </w:tabs>
              <w:jc w:val="center"/>
              <w:rPr>
                <w:rFonts w:ascii="Times New Roman" w:hAnsi="Times New Roman" w:cs="Times New Roman"/>
                <w:b/>
              </w:rPr>
            </w:pPr>
            <w:r w:rsidRPr="00391262">
              <w:rPr>
                <w:rFonts w:ascii="Times New Roman" w:hAnsi="Times New Roman" w:cs="Times New Roman"/>
                <w:b/>
              </w:rPr>
              <w:t>74,2</w:t>
            </w:r>
            <w:r w:rsidRPr="00391262">
              <w:rPr>
                <w:rFonts w:ascii="Times New Roman" w:hAnsi="Times New Roman" w:cs="Times New Roman"/>
                <w:lang w:val="kk-KZ"/>
              </w:rPr>
              <w:t>%</w:t>
            </w:r>
          </w:p>
        </w:tc>
      </w:tr>
      <w:tr w:rsidR="007750AF" w:rsidRPr="00391262" w:rsidTr="008F1778">
        <w:tc>
          <w:tcPr>
            <w:tcW w:w="15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7750AF" w:rsidRPr="00391262" w:rsidRDefault="007750AF" w:rsidP="007750AF">
            <w:pPr>
              <w:ind w:left="113" w:right="113"/>
              <w:jc w:val="center"/>
              <w:rPr>
                <w:rFonts w:ascii="Times New Roman" w:hAnsi="Times New Roman" w:cs="Times New Roman"/>
                <w:b/>
                <w:lang w:val="kk-KZ"/>
              </w:rPr>
            </w:pPr>
          </w:p>
          <w:p w:rsidR="007750AF" w:rsidRPr="00391262" w:rsidRDefault="007750AF" w:rsidP="007750AF">
            <w:pPr>
              <w:ind w:left="113" w:right="113"/>
              <w:jc w:val="center"/>
              <w:rPr>
                <w:rFonts w:ascii="Times New Roman" w:hAnsi="Times New Roman" w:cs="Times New Roman"/>
                <w:b/>
                <w:lang w:val="kk-KZ"/>
              </w:rPr>
            </w:pPr>
          </w:p>
          <w:p w:rsidR="007750AF" w:rsidRPr="00391262" w:rsidRDefault="007750AF" w:rsidP="007750AF">
            <w:pPr>
              <w:ind w:left="113" w:right="113"/>
              <w:jc w:val="center"/>
              <w:rPr>
                <w:rFonts w:ascii="Times New Roman" w:hAnsi="Times New Roman" w:cs="Times New Roman"/>
                <w:b/>
                <w:lang w:val="kk-KZ"/>
              </w:rPr>
            </w:pPr>
            <w:r w:rsidRPr="00391262">
              <w:rPr>
                <w:rFonts w:ascii="Times New Roman" w:hAnsi="Times New Roman" w:cs="Times New Roman"/>
                <w:b/>
                <w:lang w:val="kk-KZ"/>
              </w:rPr>
              <w:t>ДЕІ</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0AF" w:rsidRPr="00391262" w:rsidRDefault="007750AF" w:rsidP="007750AF">
            <w:pPr>
              <w:jc w:val="center"/>
              <w:rPr>
                <w:rFonts w:ascii="Times New Roman" w:hAnsi="Times New Roman" w:cs="Times New Roman"/>
                <w:lang w:val="kk-KZ"/>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0AF" w:rsidRPr="00391262" w:rsidRDefault="007750AF" w:rsidP="007750AF">
            <w:pPr>
              <w:jc w:val="center"/>
              <w:rPr>
                <w:rFonts w:ascii="Times New Roman" w:hAnsi="Times New Roman" w:cs="Times New Roman"/>
                <w:b/>
                <w:lang w:val="kk-KZ"/>
              </w:rPr>
            </w:pPr>
            <w:r w:rsidRPr="00391262">
              <w:rPr>
                <w:rFonts w:ascii="Times New Roman" w:hAnsi="Times New Roman" w:cs="Times New Roman"/>
                <w:b/>
                <w:lang w:val="kk-KZ"/>
              </w:rPr>
              <w:t>Қоғам/қ денсаулық  ж/е денсау/қ сақтау</w:t>
            </w:r>
          </w:p>
        </w:tc>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50AF" w:rsidRPr="00391262" w:rsidRDefault="007750AF" w:rsidP="007750AF">
            <w:pPr>
              <w:jc w:val="center"/>
              <w:rPr>
                <w:rFonts w:ascii="Times New Roman" w:hAnsi="Times New Roman" w:cs="Times New Roman"/>
                <w:b/>
                <w:lang w:val="kk-KZ"/>
              </w:rPr>
            </w:pPr>
            <w:r w:rsidRPr="00391262">
              <w:rPr>
                <w:rFonts w:ascii="Times New Roman" w:hAnsi="Times New Roman" w:cs="Times New Roman"/>
                <w:b/>
                <w:lang w:val="kk-KZ"/>
              </w:rPr>
              <w:t>Жалпы гигиена</w:t>
            </w:r>
          </w:p>
        </w:tc>
      </w:tr>
      <w:tr w:rsidR="007750AF" w:rsidRPr="00391262" w:rsidTr="008F1778">
        <w:tc>
          <w:tcPr>
            <w:tcW w:w="1526" w:type="dxa"/>
            <w:vMerge/>
            <w:tcBorders>
              <w:left w:val="single" w:sz="4" w:space="0" w:color="000000" w:themeColor="text1"/>
              <w:right w:val="single" w:sz="4" w:space="0" w:color="000000" w:themeColor="text1"/>
            </w:tcBorders>
          </w:tcPr>
          <w:p w:rsidR="007750AF" w:rsidRPr="00391262" w:rsidRDefault="007750AF" w:rsidP="007750AF">
            <w:pPr>
              <w:jc w:val="center"/>
              <w:rPr>
                <w:rFonts w:ascii="Times New Roman" w:hAnsi="Times New Roman" w:cs="Times New Roman"/>
                <w:b/>
                <w:lang w:val="kk-KZ"/>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0AF" w:rsidRPr="00391262" w:rsidRDefault="007750AF" w:rsidP="007750AF">
            <w:pPr>
              <w:jc w:val="center"/>
              <w:rPr>
                <w:rFonts w:ascii="Times New Roman" w:hAnsi="Times New Roman" w:cs="Times New Roman"/>
                <w:lang w:val="kk-KZ"/>
              </w:rPr>
            </w:pPr>
            <w:r w:rsidRPr="00391262">
              <w:rPr>
                <w:rFonts w:ascii="Times New Roman" w:hAnsi="Times New Roman" w:cs="Times New Roman"/>
                <w:lang w:val="kk-KZ"/>
              </w:rPr>
              <w:t>401 МПД АБ</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0AF" w:rsidRPr="007750AF" w:rsidRDefault="007750AF" w:rsidP="007750AF">
            <w:pPr>
              <w:jc w:val="center"/>
              <w:rPr>
                <w:rFonts w:ascii="Times New Roman" w:hAnsi="Times New Roman" w:cs="Times New Roman"/>
                <w:lang w:val="en-US"/>
              </w:rPr>
            </w:pPr>
            <w:r w:rsidRPr="007750AF">
              <w:rPr>
                <w:rFonts w:ascii="Times New Roman" w:hAnsi="Times New Roman" w:cs="Times New Roman"/>
                <w:lang w:val="en-US"/>
              </w:rPr>
              <w:t>max                min</w:t>
            </w:r>
          </w:p>
          <w:p w:rsidR="007750AF" w:rsidRPr="007750AF" w:rsidRDefault="007750AF" w:rsidP="007750AF">
            <w:pPr>
              <w:jc w:val="center"/>
              <w:rPr>
                <w:rFonts w:ascii="Times New Roman" w:hAnsi="Times New Roman" w:cs="Times New Roman"/>
                <w:lang w:val="kk-KZ"/>
              </w:rPr>
            </w:pPr>
            <w:r w:rsidRPr="007750AF">
              <w:rPr>
                <w:rFonts w:ascii="Times New Roman" w:hAnsi="Times New Roman" w:cs="Times New Roman"/>
                <w:lang w:val="kk-KZ"/>
              </w:rPr>
              <w:t>10                   1</w:t>
            </w:r>
          </w:p>
          <w:p w:rsidR="007750AF" w:rsidRPr="007750AF" w:rsidRDefault="007750AF" w:rsidP="007750AF">
            <w:pPr>
              <w:jc w:val="center"/>
              <w:rPr>
                <w:rFonts w:ascii="Times New Roman" w:hAnsi="Times New Roman" w:cs="Times New Roman"/>
                <w:lang w:val="kk-KZ"/>
              </w:rPr>
            </w:pPr>
            <w:r w:rsidRPr="007750AF">
              <w:rPr>
                <w:rFonts w:ascii="Times New Roman" w:hAnsi="Times New Roman" w:cs="Times New Roman"/>
                <w:lang w:val="kk-KZ"/>
              </w:rPr>
              <w:t>55</w:t>
            </w:r>
            <w:r w:rsidRPr="007750AF">
              <w:rPr>
                <w:rFonts w:ascii="Times New Roman" w:hAnsi="Times New Roman" w:cs="Times New Roman"/>
                <w:lang w:val="kk-KZ"/>
              </w:rPr>
              <w:t>%</w:t>
            </w:r>
            <w:r w:rsidRPr="007750AF">
              <w:rPr>
                <w:rFonts w:ascii="Times New Roman" w:hAnsi="Times New Roman"/>
                <w:lang w:val="kk-KZ"/>
              </w:rPr>
              <w:t xml:space="preserve">    </w:t>
            </w:r>
            <w:r w:rsidRPr="007750AF">
              <w:rPr>
                <w:rFonts w:ascii="Times New Roman" w:hAnsi="Times New Roman"/>
                <w:lang w:val="kk-KZ"/>
              </w:rPr>
              <w:t>қанағаттанарлық</w:t>
            </w:r>
          </w:p>
        </w:tc>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0AF" w:rsidRPr="007750AF" w:rsidRDefault="007750AF" w:rsidP="007750AF">
            <w:pPr>
              <w:jc w:val="center"/>
              <w:rPr>
                <w:rFonts w:ascii="Times New Roman" w:hAnsi="Times New Roman" w:cs="Times New Roman"/>
                <w:lang w:val="en-US"/>
              </w:rPr>
            </w:pPr>
            <w:r w:rsidRPr="007750AF">
              <w:rPr>
                <w:rFonts w:ascii="Times New Roman" w:hAnsi="Times New Roman" w:cs="Times New Roman"/>
                <w:lang w:val="en-US"/>
              </w:rPr>
              <w:t>max                min</w:t>
            </w:r>
          </w:p>
          <w:p w:rsidR="007750AF" w:rsidRPr="007750AF" w:rsidRDefault="007750AF" w:rsidP="007750AF">
            <w:pPr>
              <w:jc w:val="center"/>
              <w:rPr>
                <w:rFonts w:ascii="Times New Roman" w:hAnsi="Times New Roman" w:cs="Times New Roman"/>
                <w:lang w:val="kk-KZ"/>
              </w:rPr>
            </w:pPr>
            <w:r w:rsidRPr="007750AF">
              <w:rPr>
                <w:rFonts w:ascii="Times New Roman" w:hAnsi="Times New Roman" w:cs="Times New Roman"/>
                <w:lang w:val="kk-KZ"/>
              </w:rPr>
              <w:t>7                        2</w:t>
            </w:r>
          </w:p>
          <w:p w:rsidR="007750AF" w:rsidRPr="007750AF" w:rsidRDefault="007750AF" w:rsidP="007750AF">
            <w:pPr>
              <w:jc w:val="center"/>
              <w:rPr>
                <w:rFonts w:ascii="Times New Roman" w:hAnsi="Times New Roman" w:cs="Times New Roman"/>
                <w:lang w:val="kk-KZ"/>
              </w:rPr>
            </w:pPr>
            <w:r w:rsidRPr="007750AF">
              <w:rPr>
                <w:rFonts w:ascii="Times New Roman" w:hAnsi="Times New Roman" w:cs="Times New Roman"/>
                <w:lang w:val="kk-KZ"/>
              </w:rPr>
              <w:t>64,2</w:t>
            </w:r>
            <w:r w:rsidRPr="007750AF">
              <w:rPr>
                <w:rFonts w:ascii="Times New Roman" w:hAnsi="Times New Roman" w:cs="Times New Roman"/>
                <w:lang w:val="kk-KZ"/>
              </w:rPr>
              <w:t>%</w:t>
            </w:r>
            <w:r w:rsidRPr="007750AF">
              <w:rPr>
                <w:rFonts w:ascii="Times New Roman" w:hAnsi="Times New Roman"/>
                <w:lang w:val="kk-KZ"/>
              </w:rPr>
              <w:t xml:space="preserve"> </w:t>
            </w:r>
            <w:r w:rsidRPr="007750AF">
              <w:rPr>
                <w:rFonts w:ascii="Times New Roman" w:hAnsi="Times New Roman"/>
                <w:lang w:val="kk-KZ"/>
              </w:rPr>
              <w:t>қанағаттанарлық</w:t>
            </w:r>
          </w:p>
        </w:tc>
      </w:tr>
      <w:tr w:rsidR="007750AF" w:rsidRPr="00391262" w:rsidTr="008F1778">
        <w:tc>
          <w:tcPr>
            <w:tcW w:w="1526" w:type="dxa"/>
            <w:vMerge/>
            <w:tcBorders>
              <w:left w:val="single" w:sz="4" w:space="0" w:color="000000" w:themeColor="text1"/>
              <w:right w:val="single" w:sz="4" w:space="0" w:color="000000" w:themeColor="text1"/>
            </w:tcBorders>
            <w:vAlign w:val="center"/>
          </w:tcPr>
          <w:p w:rsidR="007750AF" w:rsidRPr="00391262" w:rsidRDefault="007750AF" w:rsidP="007750AF">
            <w:pPr>
              <w:jc w:val="center"/>
              <w:rPr>
                <w:rFonts w:ascii="Times New Roman" w:hAnsi="Times New Roman" w:cs="Times New Roman"/>
                <w:b/>
                <w:lang w:val="kk-KZ"/>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0AF" w:rsidRPr="00391262" w:rsidRDefault="007750AF" w:rsidP="007750AF">
            <w:pPr>
              <w:jc w:val="center"/>
              <w:rPr>
                <w:rFonts w:ascii="Times New Roman" w:hAnsi="Times New Roman" w:cs="Times New Roman"/>
                <w:lang w:val="kk-KZ"/>
              </w:rPr>
            </w:pPr>
            <w:r w:rsidRPr="00391262">
              <w:rPr>
                <w:rFonts w:ascii="Times New Roman" w:hAnsi="Times New Roman" w:cs="Times New Roman"/>
                <w:lang w:val="kk-KZ"/>
              </w:rPr>
              <w:t>405 МПД АБ</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0AF" w:rsidRPr="007750AF" w:rsidRDefault="007750AF" w:rsidP="007750AF">
            <w:pPr>
              <w:jc w:val="center"/>
              <w:rPr>
                <w:rFonts w:ascii="Times New Roman" w:hAnsi="Times New Roman" w:cs="Times New Roman"/>
                <w:lang w:val="en-US"/>
              </w:rPr>
            </w:pPr>
            <w:r w:rsidRPr="007750AF">
              <w:rPr>
                <w:rFonts w:ascii="Times New Roman" w:hAnsi="Times New Roman" w:cs="Times New Roman"/>
                <w:lang w:val="en-US"/>
              </w:rPr>
              <w:t>max                min</w:t>
            </w:r>
          </w:p>
          <w:p w:rsidR="007750AF" w:rsidRPr="007750AF" w:rsidRDefault="007750AF" w:rsidP="007750AF">
            <w:pPr>
              <w:jc w:val="center"/>
              <w:rPr>
                <w:rFonts w:ascii="Times New Roman" w:hAnsi="Times New Roman" w:cs="Times New Roman"/>
                <w:lang w:val="kk-KZ"/>
              </w:rPr>
            </w:pPr>
            <w:r w:rsidRPr="007750AF">
              <w:rPr>
                <w:rFonts w:ascii="Times New Roman" w:hAnsi="Times New Roman" w:cs="Times New Roman"/>
                <w:lang w:val="kk-KZ"/>
              </w:rPr>
              <w:t>12                 4</w:t>
            </w:r>
          </w:p>
          <w:p w:rsidR="007750AF" w:rsidRPr="007750AF" w:rsidRDefault="007750AF" w:rsidP="007750AF">
            <w:pPr>
              <w:jc w:val="center"/>
              <w:rPr>
                <w:rFonts w:ascii="Times New Roman" w:hAnsi="Times New Roman" w:cs="Times New Roman"/>
                <w:lang w:val="kk-KZ"/>
              </w:rPr>
            </w:pPr>
            <w:r w:rsidRPr="007750AF">
              <w:rPr>
                <w:rFonts w:ascii="Times New Roman" w:hAnsi="Times New Roman" w:cs="Times New Roman"/>
                <w:lang w:val="kk-KZ"/>
              </w:rPr>
              <w:t>66,6</w:t>
            </w:r>
            <w:r w:rsidRPr="007750AF">
              <w:rPr>
                <w:rFonts w:ascii="Times New Roman" w:hAnsi="Times New Roman" w:cs="Times New Roman"/>
                <w:lang w:val="kk-KZ"/>
              </w:rPr>
              <w:t>%</w:t>
            </w:r>
            <w:r w:rsidRPr="007750AF">
              <w:rPr>
                <w:rFonts w:ascii="Times New Roman" w:hAnsi="Times New Roman"/>
                <w:lang w:val="kk-KZ"/>
              </w:rPr>
              <w:t xml:space="preserve"> </w:t>
            </w:r>
            <w:r w:rsidRPr="007750AF">
              <w:rPr>
                <w:rFonts w:ascii="Times New Roman" w:hAnsi="Times New Roman"/>
                <w:lang w:val="kk-KZ"/>
              </w:rPr>
              <w:t>жақсы</w:t>
            </w:r>
          </w:p>
        </w:tc>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0AF" w:rsidRPr="007750AF" w:rsidRDefault="007750AF" w:rsidP="007750AF">
            <w:pPr>
              <w:jc w:val="center"/>
              <w:rPr>
                <w:rFonts w:ascii="Times New Roman" w:hAnsi="Times New Roman" w:cs="Times New Roman"/>
                <w:lang w:val="en-US"/>
              </w:rPr>
            </w:pPr>
            <w:r w:rsidRPr="007750AF">
              <w:rPr>
                <w:rFonts w:ascii="Times New Roman" w:hAnsi="Times New Roman" w:cs="Times New Roman"/>
                <w:lang w:val="en-US"/>
              </w:rPr>
              <w:t>max                min</w:t>
            </w:r>
          </w:p>
          <w:p w:rsidR="007750AF" w:rsidRPr="007750AF" w:rsidRDefault="007750AF" w:rsidP="007750AF">
            <w:pPr>
              <w:jc w:val="center"/>
              <w:rPr>
                <w:rFonts w:ascii="Times New Roman" w:hAnsi="Times New Roman" w:cs="Times New Roman"/>
                <w:lang w:val="kk-KZ"/>
              </w:rPr>
            </w:pPr>
            <w:r w:rsidRPr="007750AF">
              <w:rPr>
                <w:rFonts w:ascii="Times New Roman" w:hAnsi="Times New Roman" w:cs="Times New Roman"/>
                <w:lang w:val="kk-KZ"/>
              </w:rPr>
              <w:t>15                     5</w:t>
            </w:r>
          </w:p>
          <w:p w:rsidR="007750AF" w:rsidRPr="007750AF" w:rsidRDefault="007750AF" w:rsidP="007750AF">
            <w:pPr>
              <w:jc w:val="center"/>
              <w:rPr>
                <w:rFonts w:ascii="Times New Roman" w:hAnsi="Times New Roman" w:cs="Times New Roman"/>
                <w:lang w:val="kk-KZ"/>
              </w:rPr>
            </w:pPr>
            <w:r w:rsidRPr="007750AF">
              <w:rPr>
                <w:rFonts w:ascii="Times New Roman" w:hAnsi="Times New Roman" w:cs="Times New Roman"/>
                <w:lang w:val="kk-KZ"/>
              </w:rPr>
              <w:t>66,6</w:t>
            </w:r>
            <w:r w:rsidRPr="007750AF">
              <w:rPr>
                <w:rFonts w:ascii="Times New Roman" w:hAnsi="Times New Roman" w:cs="Times New Roman"/>
                <w:lang w:val="kk-KZ"/>
              </w:rPr>
              <w:t>%</w:t>
            </w:r>
            <w:r w:rsidRPr="007750AF">
              <w:rPr>
                <w:rFonts w:ascii="Times New Roman" w:hAnsi="Times New Roman"/>
                <w:lang w:val="kk-KZ"/>
              </w:rPr>
              <w:t xml:space="preserve">   </w:t>
            </w:r>
            <w:r w:rsidRPr="007750AF">
              <w:rPr>
                <w:rFonts w:ascii="Times New Roman" w:hAnsi="Times New Roman"/>
                <w:lang w:val="kk-KZ"/>
              </w:rPr>
              <w:t>жақсы</w:t>
            </w:r>
          </w:p>
        </w:tc>
      </w:tr>
      <w:tr w:rsidR="007750AF" w:rsidRPr="00391262" w:rsidTr="008F1778">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0AF" w:rsidRPr="00391262" w:rsidRDefault="007750AF" w:rsidP="007750AF">
            <w:pPr>
              <w:jc w:val="center"/>
              <w:rPr>
                <w:rFonts w:ascii="Times New Roman" w:hAnsi="Times New Roman" w:cs="Times New Roman"/>
                <w:b/>
                <w:lang w:val="kk-KZ"/>
              </w:rPr>
            </w:pPr>
            <w:r w:rsidRPr="00391262">
              <w:rPr>
                <w:rFonts w:ascii="Times New Roman" w:hAnsi="Times New Roman" w:cs="Times New Roman"/>
                <w:b/>
                <w:lang w:val="kk-KZ"/>
              </w:rPr>
              <w:t>Орта балл</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0AF" w:rsidRPr="00391262" w:rsidRDefault="007750AF" w:rsidP="007750AF">
            <w:pPr>
              <w:jc w:val="center"/>
              <w:rPr>
                <w:rFonts w:ascii="Times New Roman" w:hAnsi="Times New Roman" w:cs="Times New Roman"/>
                <w:lang w:val="kk-KZ"/>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0AF" w:rsidRPr="007750AF" w:rsidRDefault="007750AF" w:rsidP="007750AF">
            <w:pPr>
              <w:tabs>
                <w:tab w:val="left" w:pos="825"/>
              </w:tabs>
              <w:jc w:val="center"/>
              <w:rPr>
                <w:rFonts w:ascii="Times New Roman" w:hAnsi="Times New Roman" w:cs="Times New Roman"/>
                <w:lang w:val="kk-KZ"/>
              </w:rPr>
            </w:pPr>
            <w:r w:rsidRPr="007750AF">
              <w:rPr>
                <w:rFonts w:ascii="Times New Roman" w:hAnsi="Times New Roman" w:cs="Times New Roman"/>
                <w:lang w:val="kk-KZ"/>
              </w:rPr>
              <w:t>60,8</w:t>
            </w:r>
            <w:r w:rsidRPr="007750AF">
              <w:rPr>
                <w:rFonts w:ascii="Times New Roman" w:hAnsi="Times New Roman" w:cs="Times New Roman"/>
                <w:lang w:val="kk-KZ"/>
              </w:rPr>
              <w:t>%</w:t>
            </w:r>
          </w:p>
        </w:tc>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0AF" w:rsidRPr="007750AF" w:rsidRDefault="007750AF" w:rsidP="007750AF">
            <w:pPr>
              <w:tabs>
                <w:tab w:val="left" w:pos="915"/>
              </w:tabs>
              <w:jc w:val="center"/>
              <w:rPr>
                <w:rFonts w:ascii="Times New Roman" w:hAnsi="Times New Roman" w:cs="Times New Roman"/>
                <w:lang w:val="kk-KZ"/>
              </w:rPr>
            </w:pPr>
            <w:r w:rsidRPr="007750AF">
              <w:rPr>
                <w:rFonts w:ascii="Times New Roman" w:hAnsi="Times New Roman" w:cs="Times New Roman"/>
                <w:lang w:val="kk-KZ"/>
              </w:rPr>
              <w:t>65,4</w:t>
            </w:r>
            <w:r w:rsidRPr="007750AF">
              <w:rPr>
                <w:rFonts w:ascii="Times New Roman" w:hAnsi="Times New Roman" w:cs="Times New Roman"/>
                <w:lang w:val="kk-KZ"/>
              </w:rPr>
              <w:t>%</w:t>
            </w:r>
          </w:p>
        </w:tc>
      </w:tr>
      <w:tr w:rsidR="007750AF" w:rsidRPr="00391262" w:rsidTr="008F1778">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0AF" w:rsidRPr="00391262" w:rsidRDefault="007750AF" w:rsidP="007750AF">
            <w:pPr>
              <w:jc w:val="center"/>
              <w:rPr>
                <w:rFonts w:ascii="Times New Roman" w:hAnsi="Times New Roman" w:cs="Times New Roman"/>
                <w:b/>
                <w:lang w:val="kk-KZ"/>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0AF" w:rsidRPr="00391262" w:rsidRDefault="007750AF" w:rsidP="007750AF">
            <w:pPr>
              <w:jc w:val="center"/>
              <w:rPr>
                <w:rFonts w:ascii="Times New Roman" w:hAnsi="Times New Roman" w:cs="Times New Roman"/>
                <w:lang w:val="kk-KZ"/>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0AF" w:rsidRPr="00391262" w:rsidRDefault="007750AF" w:rsidP="007750AF">
            <w:pPr>
              <w:jc w:val="center"/>
              <w:rPr>
                <w:rFonts w:ascii="Times New Roman" w:hAnsi="Times New Roman" w:cs="Times New Roman"/>
                <w:b/>
                <w:lang w:val="kk-KZ"/>
              </w:rPr>
            </w:pPr>
            <w:r w:rsidRPr="00391262">
              <w:rPr>
                <w:rFonts w:ascii="Times New Roman" w:hAnsi="Times New Roman" w:cs="Times New Roman"/>
                <w:b/>
                <w:lang w:val="kk-KZ"/>
              </w:rPr>
              <w:t>Акушерлік  және гинекологиядағы мейірбике ісі</w:t>
            </w:r>
          </w:p>
        </w:tc>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0AF" w:rsidRPr="00391262" w:rsidRDefault="007750AF" w:rsidP="007750AF">
            <w:pPr>
              <w:jc w:val="center"/>
              <w:rPr>
                <w:rFonts w:ascii="Times New Roman" w:hAnsi="Times New Roman" w:cs="Times New Roman"/>
                <w:b/>
                <w:lang w:val="kk-KZ"/>
              </w:rPr>
            </w:pPr>
            <w:r w:rsidRPr="00391262">
              <w:rPr>
                <w:rFonts w:ascii="Times New Roman" w:hAnsi="Times New Roman" w:cs="Times New Roman"/>
                <w:b/>
                <w:lang w:val="kk-KZ"/>
              </w:rPr>
              <w:t>Шұғыл медицина курсымен  жедел және шұғыл мед.көмек</w:t>
            </w:r>
          </w:p>
        </w:tc>
      </w:tr>
      <w:tr w:rsidR="007750AF" w:rsidRPr="00391262" w:rsidTr="008F1778">
        <w:tc>
          <w:tcPr>
            <w:tcW w:w="1526" w:type="dxa"/>
            <w:vMerge w:val="restart"/>
            <w:tcBorders>
              <w:top w:val="single" w:sz="4" w:space="0" w:color="000000" w:themeColor="text1"/>
              <w:left w:val="single" w:sz="4" w:space="0" w:color="000000" w:themeColor="text1"/>
              <w:right w:val="single" w:sz="4" w:space="0" w:color="000000" w:themeColor="text1"/>
            </w:tcBorders>
            <w:textDirection w:val="btLr"/>
          </w:tcPr>
          <w:p w:rsidR="007750AF" w:rsidRPr="00391262" w:rsidRDefault="007750AF" w:rsidP="007750AF">
            <w:pPr>
              <w:ind w:right="113"/>
              <w:jc w:val="center"/>
              <w:rPr>
                <w:rFonts w:ascii="Times New Roman" w:hAnsi="Times New Roman" w:cs="Times New Roman"/>
                <w:b/>
                <w:lang w:val="kk-KZ"/>
              </w:rPr>
            </w:pPr>
          </w:p>
          <w:p w:rsidR="007750AF" w:rsidRPr="00391262" w:rsidRDefault="007750AF" w:rsidP="007750AF">
            <w:pPr>
              <w:ind w:right="113"/>
              <w:jc w:val="center"/>
              <w:rPr>
                <w:rFonts w:ascii="Times New Roman" w:hAnsi="Times New Roman" w:cs="Times New Roman"/>
                <w:b/>
                <w:lang w:val="kk-KZ"/>
              </w:rPr>
            </w:pPr>
          </w:p>
          <w:p w:rsidR="007750AF" w:rsidRPr="00391262" w:rsidRDefault="007750AF" w:rsidP="007750AF">
            <w:pPr>
              <w:ind w:right="113"/>
              <w:jc w:val="center"/>
              <w:rPr>
                <w:rFonts w:ascii="Times New Roman" w:hAnsi="Times New Roman" w:cs="Times New Roman"/>
                <w:b/>
                <w:lang w:val="kk-KZ"/>
              </w:rPr>
            </w:pPr>
            <w:r w:rsidRPr="00391262">
              <w:rPr>
                <w:rFonts w:ascii="Times New Roman" w:hAnsi="Times New Roman" w:cs="Times New Roman"/>
                <w:b/>
                <w:lang w:val="kk-KZ"/>
              </w:rPr>
              <w:t>МІ</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0AF" w:rsidRPr="00391262" w:rsidRDefault="007750AF" w:rsidP="007750AF">
            <w:pPr>
              <w:jc w:val="center"/>
              <w:rPr>
                <w:rFonts w:ascii="Times New Roman" w:hAnsi="Times New Roman" w:cs="Times New Roman"/>
                <w:lang w:val="kk-KZ"/>
              </w:rPr>
            </w:pPr>
            <w:r w:rsidRPr="00391262">
              <w:rPr>
                <w:rFonts w:ascii="Times New Roman" w:hAnsi="Times New Roman" w:cs="Times New Roman"/>
                <w:lang w:val="kk-KZ"/>
              </w:rPr>
              <w:t>401 АБ МІК</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0AF" w:rsidRPr="007750AF" w:rsidRDefault="007750AF" w:rsidP="007750AF">
            <w:pPr>
              <w:jc w:val="center"/>
              <w:rPr>
                <w:rFonts w:ascii="Times New Roman" w:hAnsi="Times New Roman" w:cs="Times New Roman"/>
                <w:lang w:val="en-US"/>
              </w:rPr>
            </w:pPr>
            <w:r w:rsidRPr="007750AF">
              <w:rPr>
                <w:rFonts w:ascii="Times New Roman" w:hAnsi="Times New Roman" w:cs="Times New Roman"/>
                <w:lang w:val="en-US"/>
              </w:rPr>
              <w:t>max                min</w:t>
            </w:r>
          </w:p>
          <w:p w:rsidR="007750AF" w:rsidRPr="007750AF" w:rsidRDefault="007750AF" w:rsidP="007750AF">
            <w:pPr>
              <w:jc w:val="center"/>
              <w:rPr>
                <w:rFonts w:ascii="Times New Roman" w:hAnsi="Times New Roman" w:cs="Times New Roman"/>
                <w:lang w:val="kk-KZ"/>
              </w:rPr>
            </w:pPr>
            <w:r w:rsidRPr="007750AF">
              <w:rPr>
                <w:rFonts w:ascii="Times New Roman" w:hAnsi="Times New Roman" w:cs="Times New Roman"/>
                <w:lang w:val="kk-KZ"/>
              </w:rPr>
              <w:t>11                     4</w:t>
            </w:r>
          </w:p>
          <w:p w:rsidR="007750AF" w:rsidRPr="007750AF" w:rsidRDefault="007750AF" w:rsidP="007750AF">
            <w:pPr>
              <w:jc w:val="center"/>
              <w:rPr>
                <w:rFonts w:ascii="Times New Roman" w:hAnsi="Times New Roman" w:cs="Times New Roman"/>
                <w:lang w:val="kk-KZ"/>
              </w:rPr>
            </w:pPr>
            <w:r w:rsidRPr="007750AF">
              <w:rPr>
                <w:rFonts w:ascii="Times New Roman" w:hAnsi="Times New Roman" w:cs="Times New Roman"/>
                <w:lang w:val="kk-KZ"/>
              </w:rPr>
              <w:t>68,1</w:t>
            </w:r>
            <w:r w:rsidRPr="007750AF">
              <w:rPr>
                <w:rFonts w:ascii="Times New Roman" w:hAnsi="Times New Roman" w:cs="Times New Roman"/>
                <w:lang w:val="kk-KZ"/>
              </w:rPr>
              <w:t>%</w:t>
            </w:r>
            <w:r w:rsidRPr="007750AF">
              <w:rPr>
                <w:rFonts w:ascii="Times New Roman" w:hAnsi="Times New Roman"/>
                <w:lang w:val="kk-KZ"/>
              </w:rPr>
              <w:t xml:space="preserve"> </w:t>
            </w:r>
            <w:r w:rsidRPr="007750AF">
              <w:rPr>
                <w:rFonts w:ascii="Times New Roman" w:hAnsi="Times New Roman"/>
                <w:lang w:val="kk-KZ"/>
              </w:rPr>
              <w:t>жақсы</w:t>
            </w:r>
          </w:p>
        </w:tc>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0AF" w:rsidRPr="007750AF" w:rsidRDefault="007750AF" w:rsidP="007750AF">
            <w:pPr>
              <w:jc w:val="center"/>
              <w:rPr>
                <w:rFonts w:ascii="Times New Roman" w:hAnsi="Times New Roman" w:cs="Times New Roman"/>
                <w:lang w:val="en-US"/>
              </w:rPr>
            </w:pPr>
            <w:r w:rsidRPr="007750AF">
              <w:rPr>
                <w:rFonts w:ascii="Times New Roman" w:hAnsi="Times New Roman" w:cs="Times New Roman"/>
                <w:lang w:val="en-US"/>
              </w:rPr>
              <w:t>max                min</w:t>
            </w:r>
          </w:p>
          <w:p w:rsidR="007750AF" w:rsidRPr="007750AF" w:rsidRDefault="007750AF" w:rsidP="007750AF">
            <w:pPr>
              <w:jc w:val="center"/>
              <w:rPr>
                <w:rFonts w:ascii="Times New Roman" w:hAnsi="Times New Roman" w:cs="Times New Roman"/>
                <w:lang w:val="kk-KZ"/>
              </w:rPr>
            </w:pPr>
            <w:r w:rsidRPr="007750AF">
              <w:rPr>
                <w:rFonts w:ascii="Times New Roman" w:hAnsi="Times New Roman" w:cs="Times New Roman"/>
                <w:lang w:val="kk-KZ"/>
              </w:rPr>
              <w:t>10                     5</w:t>
            </w:r>
          </w:p>
          <w:p w:rsidR="007750AF" w:rsidRPr="007750AF" w:rsidRDefault="007750AF" w:rsidP="007750AF">
            <w:pPr>
              <w:jc w:val="center"/>
              <w:rPr>
                <w:rFonts w:ascii="Times New Roman" w:hAnsi="Times New Roman" w:cs="Times New Roman"/>
                <w:lang w:val="kk-KZ"/>
              </w:rPr>
            </w:pPr>
            <w:r w:rsidRPr="007750AF">
              <w:rPr>
                <w:rFonts w:ascii="Times New Roman" w:hAnsi="Times New Roman" w:cs="Times New Roman"/>
                <w:lang w:val="kk-KZ"/>
              </w:rPr>
              <w:t>75</w:t>
            </w:r>
            <w:r w:rsidRPr="007750AF">
              <w:rPr>
                <w:rFonts w:ascii="Times New Roman" w:hAnsi="Times New Roman" w:cs="Times New Roman"/>
                <w:lang w:val="kk-KZ"/>
              </w:rPr>
              <w:t>%</w:t>
            </w:r>
            <w:r w:rsidRPr="007750AF">
              <w:rPr>
                <w:rFonts w:ascii="Times New Roman" w:hAnsi="Times New Roman"/>
                <w:lang w:val="kk-KZ"/>
              </w:rPr>
              <w:t xml:space="preserve"> </w:t>
            </w:r>
            <w:r w:rsidRPr="007750AF">
              <w:rPr>
                <w:rFonts w:ascii="Times New Roman" w:hAnsi="Times New Roman"/>
                <w:lang w:val="kk-KZ"/>
              </w:rPr>
              <w:t>жақсы</w:t>
            </w:r>
          </w:p>
        </w:tc>
      </w:tr>
      <w:tr w:rsidR="007750AF" w:rsidRPr="00391262" w:rsidTr="008F1778">
        <w:tc>
          <w:tcPr>
            <w:tcW w:w="1526" w:type="dxa"/>
            <w:vMerge/>
            <w:tcBorders>
              <w:left w:val="single" w:sz="4" w:space="0" w:color="000000" w:themeColor="text1"/>
              <w:bottom w:val="single" w:sz="4" w:space="0" w:color="auto"/>
              <w:right w:val="single" w:sz="4" w:space="0" w:color="000000" w:themeColor="text1"/>
            </w:tcBorders>
            <w:vAlign w:val="center"/>
          </w:tcPr>
          <w:p w:rsidR="007750AF" w:rsidRPr="00391262" w:rsidRDefault="007750AF" w:rsidP="007750AF">
            <w:pPr>
              <w:jc w:val="center"/>
              <w:rPr>
                <w:rFonts w:ascii="Times New Roman" w:hAnsi="Times New Roman" w:cs="Times New Roman"/>
                <w:b/>
                <w:lang w:val="kk-KZ"/>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0AF" w:rsidRPr="00391262" w:rsidRDefault="007750AF" w:rsidP="007750AF">
            <w:pPr>
              <w:jc w:val="center"/>
              <w:rPr>
                <w:rFonts w:ascii="Times New Roman" w:hAnsi="Times New Roman" w:cs="Times New Roman"/>
                <w:lang w:val="kk-KZ"/>
              </w:rPr>
            </w:pPr>
            <w:r w:rsidRPr="00391262">
              <w:rPr>
                <w:rFonts w:ascii="Times New Roman" w:hAnsi="Times New Roman" w:cs="Times New Roman"/>
                <w:lang w:val="kk-KZ"/>
              </w:rPr>
              <w:t>405 АБ МІО</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0AF" w:rsidRPr="007750AF" w:rsidRDefault="007750AF" w:rsidP="007750AF">
            <w:pPr>
              <w:jc w:val="center"/>
              <w:rPr>
                <w:rFonts w:ascii="Times New Roman" w:hAnsi="Times New Roman" w:cs="Times New Roman"/>
                <w:lang w:val="en-US"/>
              </w:rPr>
            </w:pPr>
            <w:r w:rsidRPr="007750AF">
              <w:rPr>
                <w:rFonts w:ascii="Times New Roman" w:hAnsi="Times New Roman" w:cs="Times New Roman"/>
                <w:lang w:val="en-US"/>
              </w:rPr>
              <w:t>max                min</w:t>
            </w:r>
          </w:p>
          <w:p w:rsidR="007750AF" w:rsidRPr="007750AF" w:rsidRDefault="007750AF" w:rsidP="007750AF">
            <w:pPr>
              <w:jc w:val="center"/>
              <w:rPr>
                <w:rFonts w:ascii="Times New Roman" w:hAnsi="Times New Roman" w:cs="Times New Roman"/>
                <w:lang w:val="kk-KZ"/>
              </w:rPr>
            </w:pPr>
            <w:r w:rsidRPr="007750AF">
              <w:rPr>
                <w:rFonts w:ascii="Times New Roman" w:hAnsi="Times New Roman" w:cs="Times New Roman"/>
                <w:lang w:val="kk-KZ"/>
              </w:rPr>
              <w:t>10                    2</w:t>
            </w:r>
          </w:p>
          <w:p w:rsidR="007750AF" w:rsidRPr="007750AF" w:rsidRDefault="007750AF" w:rsidP="007750AF">
            <w:pPr>
              <w:jc w:val="center"/>
              <w:rPr>
                <w:rFonts w:ascii="Times New Roman" w:hAnsi="Times New Roman" w:cs="Times New Roman"/>
                <w:lang w:val="kk-KZ"/>
              </w:rPr>
            </w:pPr>
            <w:r w:rsidRPr="007750AF">
              <w:rPr>
                <w:rFonts w:ascii="Times New Roman" w:hAnsi="Times New Roman" w:cs="Times New Roman"/>
                <w:lang w:val="kk-KZ"/>
              </w:rPr>
              <w:t>60%</w:t>
            </w:r>
            <w:r w:rsidRPr="007750AF">
              <w:rPr>
                <w:rFonts w:ascii="Times New Roman" w:hAnsi="Times New Roman"/>
                <w:lang w:val="kk-KZ"/>
              </w:rPr>
              <w:t xml:space="preserve"> </w:t>
            </w:r>
            <w:r w:rsidRPr="007750AF">
              <w:rPr>
                <w:rFonts w:ascii="Times New Roman" w:hAnsi="Times New Roman"/>
                <w:lang w:val="kk-KZ"/>
              </w:rPr>
              <w:t>қанағаттанарлық</w:t>
            </w:r>
          </w:p>
        </w:tc>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0AF" w:rsidRPr="007750AF" w:rsidRDefault="007750AF" w:rsidP="007750AF">
            <w:pPr>
              <w:jc w:val="center"/>
              <w:rPr>
                <w:rFonts w:ascii="Times New Roman" w:hAnsi="Times New Roman" w:cs="Times New Roman"/>
                <w:lang w:val="kk-KZ"/>
              </w:rPr>
            </w:pPr>
            <w:r w:rsidRPr="007750AF">
              <w:rPr>
                <w:rFonts w:ascii="Times New Roman" w:hAnsi="Times New Roman" w:cs="Times New Roman"/>
                <w:lang w:val="en-US"/>
              </w:rPr>
              <w:t>max                min</w:t>
            </w:r>
          </w:p>
          <w:p w:rsidR="007750AF" w:rsidRPr="007750AF" w:rsidRDefault="007750AF" w:rsidP="007750AF">
            <w:pPr>
              <w:jc w:val="center"/>
              <w:rPr>
                <w:rFonts w:ascii="Times New Roman" w:hAnsi="Times New Roman" w:cs="Times New Roman"/>
                <w:lang w:val="kk-KZ"/>
              </w:rPr>
            </w:pPr>
            <w:r w:rsidRPr="007750AF">
              <w:rPr>
                <w:rFonts w:ascii="Times New Roman" w:hAnsi="Times New Roman" w:cs="Times New Roman"/>
                <w:lang w:val="kk-KZ"/>
              </w:rPr>
              <w:t>12                     1</w:t>
            </w:r>
          </w:p>
          <w:p w:rsidR="007750AF" w:rsidRPr="007750AF" w:rsidRDefault="007750AF" w:rsidP="007750AF">
            <w:pPr>
              <w:jc w:val="center"/>
              <w:rPr>
                <w:rFonts w:ascii="Times New Roman" w:hAnsi="Times New Roman" w:cs="Times New Roman"/>
                <w:lang w:val="kk-KZ"/>
              </w:rPr>
            </w:pPr>
            <w:r w:rsidRPr="007750AF">
              <w:rPr>
                <w:rFonts w:ascii="Times New Roman" w:hAnsi="Times New Roman" w:cs="Times New Roman"/>
                <w:lang w:val="kk-KZ"/>
              </w:rPr>
              <w:t>54,1%</w:t>
            </w:r>
            <w:r w:rsidRPr="007750AF">
              <w:rPr>
                <w:rFonts w:ascii="Times New Roman" w:hAnsi="Times New Roman"/>
                <w:lang w:val="kk-KZ"/>
              </w:rPr>
              <w:t xml:space="preserve"> </w:t>
            </w:r>
            <w:r w:rsidRPr="007750AF">
              <w:rPr>
                <w:rFonts w:ascii="Times New Roman" w:hAnsi="Times New Roman"/>
                <w:lang w:val="kk-KZ"/>
              </w:rPr>
              <w:t>қанағаттанарлық</w:t>
            </w:r>
          </w:p>
        </w:tc>
      </w:tr>
      <w:tr w:rsidR="007750AF" w:rsidRPr="00391262" w:rsidTr="008F1778">
        <w:trPr>
          <w:trHeight w:val="211"/>
        </w:trPr>
        <w:tc>
          <w:tcPr>
            <w:tcW w:w="1526" w:type="dxa"/>
            <w:tcBorders>
              <w:top w:val="single" w:sz="4" w:space="0" w:color="auto"/>
              <w:left w:val="single" w:sz="4" w:space="0" w:color="000000" w:themeColor="text1"/>
              <w:bottom w:val="single" w:sz="4" w:space="0" w:color="auto"/>
              <w:right w:val="single" w:sz="4" w:space="0" w:color="000000" w:themeColor="text1"/>
            </w:tcBorders>
          </w:tcPr>
          <w:p w:rsidR="007750AF" w:rsidRPr="00391262" w:rsidRDefault="007750AF" w:rsidP="007750AF">
            <w:pPr>
              <w:ind w:left="113" w:right="113"/>
              <w:jc w:val="center"/>
              <w:rPr>
                <w:rFonts w:ascii="Times New Roman" w:hAnsi="Times New Roman" w:cs="Times New Roman"/>
                <w:b/>
                <w:lang w:val="kk-KZ"/>
              </w:rPr>
            </w:pPr>
            <w:r w:rsidRPr="00391262">
              <w:rPr>
                <w:rFonts w:ascii="Times New Roman" w:hAnsi="Times New Roman" w:cs="Times New Roman"/>
                <w:b/>
                <w:lang w:val="kk-KZ"/>
              </w:rPr>
              <w:t>Орта балл</w:t>
            </w: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tcPr>
          <w:p w:rsidR="007750AF" w:rsidRPr="00391262" w:rsidRDefault="007750AF" w:rsidP="007750AF">
            <w:pPr>
              <w:jc w:val="both"/>
              <w:rPr>
                <w:rFonts w:ascii="Times New Roman" w:hAnsi="Times New Roman" w:cs="Times New Roman"/>
                <w:lang w:val="kk-KZ"/>
              </w:rPr>
            </w:pPr>
          </w:p>
        </w:tc>
        <w:tc>
          <w:tcPr>
            <w:tcW w:w="3827" w:type="dxa"/>
            <w:tcBorders>
              <w:top w:val="single" w:sz="4" w:space="0" w:color="000000" w:themeColor="text1"/>
              <w:left w:val="single" w:sz="4" w:space="0" w:color="000000" w:themeColor="text1"/>
              <w:bottom w:val="single" w:sz="4" w:space="0" w:color="auto"/>
              <w:right w:val="single" w:sz="4" w:space="0" w:color="000000" w:themeColor="text1"/>
            </w:tcBorders>
          </w:tcPr>
          <w:p w:rsidR="007750AF" w:rsidRPr="00391262" w:rsidRDefault="007750AF" w:rsidP="007750AF">
            <w:pPr>
              <w:jc w:val="center"/>
              <w:rPr>
                <w:rFonts w:ascii="Times New Roman" w:hAnsi="Times New Roman" w:cs="Times New Roman"/>
                <w:b/>
                <w:lang w:val="kk-KZ"/>
              </w:rPr>
            </w:pPr>
            <w:r w:rsidRPr="00391262">
              <w:rPr>
                <w:rFonts w:ascii="Times New Roman" w:hAnsi="Times New Roman" w:cs="Times New Roman"/>
                <w:b/>
                <w:lang w:val="kk-KZ"/>
              </w:rPr>
              <w:t>64</w:t>
            </w:r>
            <w:r w:rsidRPr="00391262">
              <w:rPr>
                <w:rFonts w:ascii="Times New Roman" w:hAnsi="Times New Roman" w:cs="Times New Roman"/>
                <w:lang w:val="kk-KZ"/>
              </w:rPr>
              <w:t>%</w:t>
            </w:r>
          </w:p>
        </w:tc>
        <w:tc>
          <w:tcPr>
            <w:tcW w:w="4605" w:type="dxa"/>
            <w:tcBorders>
              <w:top w:val="single" w:sz="4" w:space="0" w:color="000000" w:themeColor="text1"/>
              <w:left w:val="single" w:sz="4" w:space="0" w:color="000000" w:themeColor="text1"/>
              <w:bottom w:val="single" w:sz="4" w:space="0" w:color="auto"/>
              <w:right w:val="single" w:sz="4" w:space="0" w:color="000000" w:themeColor="text1"/>
            </w:tcBorders>
          </w:tcPr>
          <w:p w:rsidR="007750AF" w:rsidRPr="00391262" w:rsidRDefault="007750AF" w:rsidP="007750AF">
            <w:pPr>
              <w:jc w:val="center"/>
              <w:rPr>
                <w:rFonts w:ascii="Times New Roman" w:hAnsi="Times New Roman" w:cs="Times New Roman"/>
                <w:b/>
                <w:lang w:val="kk-KZ"/>
              </w:rPr>
            </w:pPr>
            <w:r w:rsidRPr="00391262">
              <w:rPr>
                <w:rFonts w:ascii="Times New Roman" w:hAnsi="Times New Roman" w:cs="Times New Roman"/>
                <w:b/>
                <w:lang w:val="kk-KZ"/>
              </w:rPr>
              <w:t>64,5</w:t>
            </w:r>
            <w:r w:rsidRPr="00391262">
              <w:rPr>
                <w:rFonts w:ascii="Times New Roman" w:hAnsi="Times New Roman" w:cs="Times New Roman"/>
                <w:lang w:val="kk-KZ"/>
              </w:rPr>
              <w:t>%</w:t>
            </w:r>
          </w:p>
        </w:tc>
      </w:tr>
      <w:tr w:rsidR="007750AF" w:rsidRPr="00391262" w:rsidTr="008F1778">
        <w:trPr>
          <w:trHeight w:val="242"/>
        </w:trPr>
        <w:tc>
          <w:tcPr>
            <w:tcW w:w="11234" w:type="dxa"/>
            <w:gridSpan w:val="4"/>
            <w:tcBorders>
              <w:top w:val="single" w:sz="4" w:space="0" w:color="auto"/>
              <w:left w:val="single" w:sz="4" w:space="0" w:color="000000" w:themeColor="text1"/>
              <w:right w:val="single" w:sz="4" w:space="0" w:color="000000" w:themeColor="text1"/>
            </w:tcBorders>
          </w:tcPr>
          <w:p w:rsidR="007750AF" w:rsidRPr="00391262" w:rsidRDefault="007750AF" w:rsidP="007750AF">
            <w:pPr>
              <w:jc w:val="center"/>
              <w:rPr>
                <w:rFonts w:ascii="Times New Roman" w:hAnsi="Times New Roman" w:cs="Times New Roman"/>
                <w:b/>
                <w:lang w:val="kk-KZ"/>
              </w:rPr>
            </w:pPr>
            <w:r w:rsidRPr="00391262">
              <w:rPr>
                <w:rFonts w:ascii="Times New Roman" w:hAnsi="Times New Roman" w:cs="Times New Roman"/>
                <w:b/>
                <w:lang w:val="kk-KZ"/>
              </w:rPr>
              <w:t>5 КУРС</w:t>
            </w:r>
          </w:p>
        </w:tc>
      </w:tr>
      <w:tr w:rsidR="007750AF" w:rsidRPr="00391262" w:rsidTr="008F1778">
        <w:tc>
          <w:tcPr>
            <w:tcW w:w="1526" w:type="dxa"/>
            <w:tcBorders>
              <w:top w:val="single" w:sz="4" w:space="0" w:color="auto"/>
              <w:left w:val="single" w:sz="4" w:space="0" w:color="000000" w:themeColor="text1"/>
              <w:right w:val="single" w:sz="4" w:space="0" w:color="auto"/>
            </w:tcBorders>
          </w:tcPr>
          <w:p w:rsidR="007750AF" w:rsidRPr="00391262" w:rsidRDefault="007750AF" w:rsidP="007750AF">
            <w:pPr>
              <w:jc w:val="center"/>
              <w:rPr>
                <w:rFonts w:ascii="Times New Roman" w:hAnsi="Times New Roman" w:cs="Times New Roman"/>
                <w:b/>
                <w:lang w:val="kk-KZ"/>
              </w:rPr>
            </w:pPr>
            <w:r w:rsidRPr="00391262">
              <w:rPr>
                <w:rFonts w:ascii="Times New Roman" w:hAnsi="Times New Roman" w:cs="Times New Roman"/>
                <w:b/>
                <w:lang w:val="kk-KZ"/>
              </w:rPr>
              <w:t xml:space="preserve">Мамандық </w:t>
            </w:r>
          </w:p>
        </w:tc>
        <w:tc>
          <w:tcPr>
            <w:tcW w:w="1276" w:type="dxa"/>
            <w:tcBorders>
              <w:top w:val="single" w:sz="4" w:space="0" w:color="auto"/>
              <w:left w:val="single" w:sz="4" w:space="0" w:color="auto"/>
              <w:right w:val="single" w:sz="4" w:space="0" w:color="auto"/>
            </w:tcBorders>
          </w:tcPr>
          <w:p w:rsidR="007750AF" w:rsidRPr="00391262" w:rsidRDefault="007750AF" w:rsidP="007750AF">
            <w:pPr>
              <w:jc w:val="center"/>
              <w:rPr>
                <w:rFonts w:ascii="Times New Roman" w:hAnsi="Times New Roman" w:cs="Times New Roman"/>
                <w:b/>
                <w:lang w:val="kk-KZ"/>
              </w:rPr>
            </w:pPr>
            <w:r w:rsidRPr="00391262">
              <w:rPr>
                <w:rFonts w:ascii="Times New Roman" w:hAnsi="Times New Roman" w:cs="Times New Roman"/>
                <w:b/>
                <w:lang w:val="kk-KZ"/>
              </w:rPr>
              <w:t>Тобы</w:t>
            </w:r>
          </w:p>
        </w:tc>
        <w:tc>
          <w:tcPr>
            <w:tcW w:w="3827" w:type="dxa"/>
            <w:tcBorders>
              <w:top w:val="single" w:sz="4" w:space="0" w:color="auto"/>
              <w:left w:val="single" w:sz="4" w:space="0" w:color="auto"/>
              <w:right w:val="single" w:sz="4" w:space="0" w:color="auto"/>
            </w:tcBorders>
          </w:tcPr>
          <w:p w:rsidR="007750AF" w:rsidRPr="00391262" w:rsidRDefault="007750AF" w:rsidP="007750AF">
            <w:pPr>
              <w:jc w:val="center"/>
              <w:rPr>
                <w:rFonts w:ascii="Times New Roman" w:hAnsi="Times New Roman" w:cs="Times New Roman"/>
                <w:b/>
                <w:lang w:val="kk-KZ"/>
              </w:rPr>
            </w:pPr>
            <w:r w:rsidRPr="00391262">
              <w:rPr>
                <w:rFonts w:ascii="Times New Roman" w:hAnsi="Times New Roman" w:cs="Times New Roman"/>
                <w:b/>
                <w:lang w:val="kk-KZ"/>
              </w:rPr>
              <w:t>Пән атауы</w:t>
            </w:r>
          </w:p>
        </w:tc>
        <w:tc>
          <w:tcPr>
            <w:tcW w:w="4605" w:type="dxa"/>
            <w:tcBorders>
              <w:top w:val="single" w:sz="4" w:space="0" w:color="auto"/>
              <w:left w:val="single" w:sz="4" w:space="0" w:color="auto"/>
              <w:right w:val="single" w:sz="4" w:space="0" w:color="000000" w:themeColor="text1"/>
            </w:tcBorders>
          </w:tcPr>
          <w:p w:rsidR="007750AF" w:rsidRPr="00391262" w:rsidRDefault="007750AF" w:rsidP="007750AF">
            <w:pPr>
              <w:jc w:val="center"/>
              <w:rPr>
                <w:rFonts w:ascii="Times New Roman" w:hAnsi="Times New Roman" w:cs="Times New Roman"/>
                <w:b/>
                <w:lang w:val="kk-KZ"/>
              </w:rPr>
            </w:pPr>
            <w:r w:rsidRPr="00391262">
              <w:rPr>
                <w:rFonts w:ascii="Times New Roman" w:hAnsi="Times New Roman" w:cs="Times New Roman"/>
                <w:b/>
                <w:lang w:val="kk-KZ"/>
              </w:rPr>
              <w:t>Мамандық</w:t>
            </w:r>
          </w:p>
        </w:tc>
      </w:tr>
      <w:tr w:rsidR="007750AF" w:rsidRPr="00391262" w:rsidTr="008F1778">
        <w:trPr>
          <w:trHeight w:val="422"/>
        </w:trPr>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0AF" w:rsidRPr="00391262" w:rsidRDefault="007750AF" w:rsidP="007750AF">
            <w:pPr>
              <w:jc w:val="center"/>
              <w:rPr>
                <w:rFonts w:ascii="Times New Roman" w:hAnsi="Times New Roman" w:cs="Times New Roman"/>
                <w:b/>
                <w:lang w:val="kk-KZ"/>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0AF" w:rsidRPr="00391262" w:rsidRDefault="007750AF" w:rsidP="007750AF">
            <w:pPr>
              <w:jc w:val="center"/>
              <w:rPr>
                <w:rFonts w:ascii="Times New Roman" w:hAnsi="Times New Roman" w:cs="Times New Roman"/>
                <w:lang w:val="kk-KZ"/>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0AF" w:rsidRPr="00391262" w:rsidRDefault="007750AF" w:rsidP="007750AF">
            <w:pPr>
              <w:jc w:val="center"/>
              <w:rPr>
                <w:rFonts w:ascii="Times New Roman" w:hAnsi="Times New Roman" w:cs="Times New Roman"/>
                <w:b/>
                <w:lang w:val="kk-KZ"/>
              </w:rPr>
            </w:pPr>
            <w:r w:rsidRPr="00391262">
              <w:rPr>
                <w:rFonts w:ascii="Times New Roman" w:hAnsi="Times New Roman" w:cs="Times New Roman"/>
                <w:b/>
                <w:lang w:val="kk-KZ"/>
              </w:rPr>
              <w:t>Фармацевтиканы басқару</w:t>
            </w:r>
          </w:p>
          <w:p w:rsidR="007750AF" w:rsidRPr="00391262" w:rsidRDefault="007750AF" w:rsidP="007750AF">
            <w:pPr>
              <w:jc w:val="center"/>
              <w:rPr>
                <w:rFonts w:ascii="Times New Roman" w:hAnsi="Times New Roman" w:cs="Times New Roman"/>
                <w:b/>
              </w:rPr>
            </w:pPr>
            <w:r w:rsidRPr="00391262">
              <w:rPr>
                <w:rFonts w:ascii="Times New Roman" w:hAnsi="Times New Roman" w:cs="Times New Roman"/>
                <w:b/>
                <w:lang w:val="kk-KZ"/>
              </w:rPr>
              <w:t>және экономикасы</w:t>
            </w:r>
          </w:p>
        </w:tc>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0AF" w:rsidRPr="00391262" w:rsidRDefault="007750AF" w:rsidP="007750AF">
            <w:pPr>
              <w:jc w:val="center"/>
              <w:rPr>
                <w:rFonts w:ascii="Times New Roman" w:hAnsi="Times New Roman" w:cs="Times New Roman"/>
                <w:b/>
                <w:lang w:val="kk-KZ"/>
              </w:rPr>
            </w:pPr>
            <w:r w:rsidRPr="00391262">
              <w:rPr>
                <w:rFonts w:ascii="Times New Roman" w:hAnsi="Times New Roman" w:cs="Times New Roman"/>
                <w:b/>
                <w:lang w:val="kk-KZ"/>
              </w:rPr>
              <w:t>Фармацевтикалық химия</w:t>
            </w:r>
          </w:p>
          <w:p w:rsidR="007750AF" w:rsidRPr="00391262" w:rsidRDefault="007750AF" w:rsidP="007750AF">
            <w:pPr>
              <w:jc w:val="center"/>
              <w:rPr>
                <w:rFonts w:ascii="Times New Roman" w:hAnsi="Times New Roman" w:cs="Times New Roman"/>
                <w:b/>
                <w:lang w:val="kk-KZ"/>
              </w:rPr>
            </w:pPr>
          </w:p>
        </w:tc>
      </w:tr>
      <w:tr w:rsidR="008F1778" w:rsidRPr="00391262" w:rsidTr="008F1778">
        <w:trPr>
          <w:cantSplit/>
          <w:trHeight w:val="569"/>
        </w:trPr>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0AF" w:rsidRPr="00391262" w:rsidRDefault="007750AF" w:rsidP="007750AF">
            <w:pPr>
              <w:jc w:val="center"/>
              <w:rPr>
                <w:rFonts w:ascii="Times New Roman" w:hAnsi="Times New Roman" w:cs="Times New Roman"/>
                <w:b/>
                <w:lang w:val="kk-KZ"/>
              </w:rPr>
            </w:pPr>
          </w:p>
          <w:p w:rsidR="007750AF" w:rsidRPr="00391262" w:rsidRDefault="007750AF" w:rsidP="007750AF">
            <w:pPr>
              <w:jc w:val="center"/>
              <w:rPr>
                <w:rFonts w:ascii="Times New Roman" w:hAnsi="Times New Roman" w:cs="Times New Roman"/>
                <w:b/>
                <w:lang w:val="kk-KZ"/>
              </w:rPr>
            </w:pPr>
            <w:r w:rsidRPr="00391262">
              <w:rPr>
                <w:rFonts w:ascii="Times New Roman" w:hAnsi="Times New Roman" w:cs="Times New Roman"/>
                <w:b/>
                <w:lang w:val="kk-KZ"/>
              </w:rPr>
              <w:t>Фармация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0AF" w:rsidRPr="00391262" w:rsidRDefault="007750AF" w:rsidP="007750AF">
            <w:pPr>
              <w:jc w:val="center"/>
              <w:rPr>
                <w:rFonts w:ascii="Times New Roman" w:hAnsi="Times New Roman" w:cs="Times New Roman"/>
                <w:lang w:val="kk-KZ"/>
              </w:rPr>
            </w:pPr>
            <w:r w:rsidRPr="00391262">
              <w:rPr>
                <w:rFonts w:ascii="Times New Roman" w:hAnsi="Times New Roman" w:cs="Times New Roman"/>
                <w:lang w:val="kk-KZ"/>
              </w:rPr>
              <w:t>501ФК АБ</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0AF" w:rsidRPr="007750AF" w:rsidRDefault="007750AF" w:rsidP="007750AF">
            <w:pPr>
              <w:jc w:val="center"/>
              <w:rPr>
                <w:rFonts w:ascii="Times New Roman" w:hAnsi="Times New Roman" w:cs="Times New Roman"/>
                <w:lang w:val="en-US"/>
              </w:rPr>
            </w:pPr>
            <w:r w:rsidRPr="007750AF">
              <w:rPr>
                <w:rFonts w:ascii="Times New Roman" w:hAnsi="Times New Roman" w:cs="Times New Roman"/>
                <w:lang w:val="en-US"/>
              </w:rPr>
              <w:t>max                min</w:t>
            </w:r>
          </w:p>
          <w:p w:rsidR="007750AF" w:rsidRPr="007750AF" w:rsidRDefault="007750AF" w:rsidP="007750AF">
            <w:pPr>
              <w:jc w:val="center"/>
              <w:rPr>
                <w:rFonts w:ascii="Times New Roman" w:hAnsi="Times New Roman" w:cs="Times New Roman"/>
                <w:lang w:val="kk-KZ"/>
              </w:rPr>
            </w:pPr>
            <w:r w:rsidRPr="007750AF">
              <w:rPr>
                <w:rFonts w:ascii="Times New Roman" w:hAnsi="Times New Roman" w:cs="Times New Roman"/>
                <w:lang w:val="kk-KZ"/>
              </w:rPr>
              <w:t>12                       3</w:t>
            </w:r>
          </w:p>
          <w:p w:rsidR="007750AF" w:rsidRPr="007750AF" w:rsidRDefault="007750AF" w:rsidP="007750AF">
            <w:pPr>
              <w:jc w:val="center"/>
              <w:rPr>
                <w:rFonts w:ascii="Times New Roman" w:hAnsi="Times New Roman" w:cs="Times New Roman"/>
                <w:lang w:val="kk-KZ"/>
              </w:rPr>
            </w:pPr>
            <w:r w:rsidRPr="007750AF">
              <w:rPr>
                <w:rFonts w:ascii="Times New Roman" w:hAnsi="Times New Roman" w:cs="Times New Roman"/>
                <w:lang w:val="kk-KZ"/>
              </w:rPr>
              <w:t>62,5</w:t>
            </w:r>
            <w:r w:rsidRPr="007750AF">
              <w:rPr>
                <w:rFonts w:ascii="Times New Roman" w:hAnsi="Times New Roman" w:cs="Times New Roman"/>
                <w:lang w:val="kk-KZ"/>
              </w:rPr>
              <w:t>%</w:t>
            </w:r>
            <w:r w:rsidRPr="007750AF">
              <w:rPr>
                <w:rFonts w:ascii="Times New Roman" w:hAnsi="Times New Roman"/>
                <w:lang w:val="kk-KZ"/>
              </w:rPr>
              <w:t xml:space="preserve"> </w:t>
            </w:r>
            <w:r w:rsidRPr="007750AF">
              <w:rPr>
                <w:rFonts w:ascii="Times New Roman" w:hAnsi="Times New Roman"/>
                <w:lang w:val="kk-KZ"/>
              </w:rPr>
              <w:t>қанағаттанарлық</w:t>
            </w:r>
          </w:p>
        </w:tc>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0AF" w:rsidRPr="007750AF" w:rsidRDefault="007750AF" w:rsidP="007750AF">
            <w:pPr>
              <w:jc w:val="center"/>
              <w:rPr>
                <w:rFonts w:ascii="Times New Roman" w:hAnsi="Times New Roman" w:cs="Times New Roman"/>
                <w:lang w:val="en-US"/>
              </w:rPr>
            </w:pPr>
            <w:r w:rsidRPr="007750AF">
              <w:rPr>
                <w:rFonts w:ascii="Times New Roman" w:hAnsi="Times New Roman" w:cs="Times New Roman"/>
                <w:lang w:val="en-US"/>
              </w:rPr>
              <w:t>max                min</w:t>
            </w:r>
          </w:p>
          <w:p w:rsidR="007750AF" w:rsidRPr="007750AF" w:rsidRDefault="007750AF" w:rsidP="007750AF">
            <w:pPr>
              <w:jc w:val="center"/>
              <w:rPr>
                <w:rFonts w:ascii="Times New Roman" w:hAnsi="Times New Roman" w:cs="Times New Roman"/>
                <w:lang w:val="kk-KZ"/>
              </w:rPr>
            </w:pPr>
            <w:r w:rsidRPr="007750AF">
              <w:rPr>
                <w:rFonts w:ascii="Times New Roman" w:hAnsi="Times New Roman" w:cs="Times New Roman"/>
                <w:lang w:val="kk-KZ"/>
              </w:rPr>
              <w:t>13                     3</w:t>
            </w:r>
          </w:p>
          <w:p w:rsidR="007750AF" w:rsidRPr="007750AF" w:rsidRDefault="007750AF" w:rsidP="007750AF">
            <w:pPr>
              <w:jc w:val="center"/>
              <w:rPr>
                <w:rFonts w:ascii="Times New Roman" w:hAnsi="Times New Roman" w:cs="Times New Roman"/>
                <w:lang w:val="kk-KZ"/>
              </w:rPr>
            </w:pPr>
            <w:r w:rsidRPr="007750AF">
              <w:rPr>
                <w:rFonts w:ascii="Times New Roman" w:hAnsi="Times New Roman" w:cs="Times New Roman"/>
                <w:lang w:val="kk-KZ"/>
              </w:rPr>
              <w:t>61,5%</w:t>
            </w:r>
            <w:r w:rsidRPr="007750AF">
              <w:rPr>
                <w:rFonts w:ascii="Times New Roman" w:hAnsi="Times New Roman"/>
                <w:lang w:val="kk-KZ"/>
              </w:rPr>
              <w:t xml:space="preserve"> </w:t>
            </w:r>
            <w:r w:rsidRPr="007750AF">
              <w:rPr>
                <w:rFonts w:ascii="Times New Roman" w:hAnsi="Times New Roman"/>
                <w:lang w:val="kk-KZ"/>
              </w:rPr>
              <w:t>қанағаттанарлық</w:t>
            </w:r>
          </w:p>
        </w:tc>
      </w:tr>
      <w:tr w:rsidR="007750AF" w:rsidRPr="00391262" w:rsidTr="008F1778">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0AF" w:rsidRPr="00391262" w:rsidRDefault="007750AF" w:rsidP="007750AF">
            <w:pPr>
              <w:jc w:val="center"/>
              <w:rPr>
                <w:rFonts w:ascii="Times New Roman" w:hAnsi="Times New Roman" w:cs="Times New Roman"/>
                <w:b/>
                <w:lang w:val="kk-KZ"/>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0AF" w:rsidRPr="00391262" w:rsidRDefault="007750AF" w:rsidP="007750AF">
            <w:pPr>
              <w:jc w:val="center"/>
              <w:rPr>
                <w:rFonts w:ascii="Times New Roman" w:hAnsi="Times New Roman" w:cs="Times New Roman"/>
                <w:lang w:val="kk-KZ"/>
              </w:rPr>
            </w:pPr>
            <w:r w:rsidRPr="00391262">
              <w:rPr>
                <w:rFonts w:ascii="Times New Roman" w:hAnsi="Times New Roman" w:cs="Times New Roman"/>
                <w:lang w:val="kk-KZ"/>
              </w:rPr>
              <w:t>507 ФР  АБ</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0AF" w:rsidRPr="007750AF" w:rsidRDefault="007750AF" w:rsidP="007750AF">
            <w:pPr>
              <w:jc w:val="center"/>
              <w:rPr>
                <w:rFonts w:ascii="Times New Roman" w:hAnsi="Times New Roman" w:cs="Times New Roman"/>
                <w:lang w:val="en-US"/>
              </w:rPr>
            </w:pPr>
            <w:r w:rsidRPr="007750AF">
              <w:rPr>
                <w:rFonts w:ascii="Times New Roman" w:hAnsi="Times New Roman" w:cs="Times New Roman"/>
                <w:lang w:val="en-US"/>
              </w:rPr>
              <w:t>max                min</w:t>
            </w:r>
          </w:p>
          <w:p w:rsidR="007750AF" w:rsidRPr="007750AF" w:rsidRDefault="007750AF" w:rsidP="007750AF">
            <w:pPr>
              <w:jc w:val="center"/>
              <w:rPr>
                <w:rFonts w:ascii="Times New Roman" w:hAnsi="Times New Roman" w:cs="Times New Roman"/>
                <w:lang w:val="kk-KZ"/>
              </w:rPr>
            </w:pPr>
            <w:r w:rsidRPr="007750AF">
              <w:rPr>
                <w:rFonts w:ascii="Times New Roman" w:hAnsi="Times New Roman" w:cs="Times New Roman"/>
                <w:lang w:val="kk-KZ"/>
              </w:rPr>
              <w:t>11                     4</w:t>
            </w:r>
          </w:p>
          <w:p w:rsidR="007750AF" w:rsidRPr="007750AF" w:rsidRDefault="007750AF" w:rsidP="007750AF">
            <w:pPr>
              <w:jc w:val="center"/>
              <w:rPr>
                <w:rFonts w:ascii="Times New Roman" w:hAnsi="Times New Roman" w:cs="Times New Roman"/>
                <w:lang w:val="kk-KZ"/>
              </w:rPr>
            </w:pPr>
            <w:r w:rsidRPr="007750AF">
              <w:rPr>
                <w:rFonts w:ascii="Times New Roman" w:hAnsi="Times New Roman" w:cs="Times New Roman"/>
                <w:lang w:val="kk-KZ"/>
              </w:rPr>
              <w:t>68,1</w:t>
            </w:r>
            <w:r w:rsidRPr="007750AF">
              <w:rPr>
                <w:rFonts w:ascii="Times New Roman" w:hAnsi="Times New Roman" w:cs="Times New Roman"/>
                <w:lang w:val="kk-KZ"/>
              </w:rPr>
              <w:t>%</w:t>
            </w:r>
          </w:p>
        </w:tc>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0AF" w:rsidRPr="007750AF" w:rsidRDefault="007750AF" w:rsidP="007750AF">
            <w:pPr>
              <w:jc w:val="center"/>
              <w:rPr>
                <w:rFonts w:ascii="Times New Roman" w:hAnsi="Times New Roman" w:cs="Times New Roman"/>
                <w:lang w:val="kk-KZ"/>
              </w:rPr>
            </w:pPr>
            <w:r w:rsidRPr="007750AF">
              <w:rPr>
                <w:rFonts w:ascii="Times New Roman" w:hAnsi="Times New Roman" w:cs="Times New Roman"/>
                <w:lang w:val="en-US"/>
              </w:rPr>
              <w:t>max                min</w:t>
            </w:r>
          </w:p>
          <w:p w:rsidR="007750AF" w:rsidRPr="007750AF" w:rsidRDefault="007750AF" w:rsidP="007750AF">
            <w:pPr>
              <w:jc w:val="center"/>
              <w:rPr>
                <w:rFonts w:ascii="Times New Roman" w:hAnsi="Times New Roman" w:cs="Times New Roman"/>
                <w:lang w:val="kk-KZ"/>
              </w:rPr>
            </w:pPr>
            <w:r w:rsidRPr="007750AF">
              <w:rPr>
                <w:rFonts w:ascii="Times New Roman" w:hAnsi="Times New Roman" w:cs="Times New Roman"/>
                <w:lang w:val="kk-KZ"/>
              </w:rPr>
              <w:t>13                     3</w:t>
            </w:r>
          </w:p>
          <w:p w:rsidR="007750AF" w:rsidRPr="007750AF" w:rsidRDefault="007750AF" w:rsidP="007750AF">
            <w:pPr>
              <w:jc w:val="center"/>
              <w:rPr>
                <w:rFonts w:ascii="Times New Roman" w:hAnsi="Times New Roman" w:cs="Times New Roman"/>
                <w:lang w:val="kk-KZ"/>
              </w:rPr>
            </w:pPr>
            <w:r w:rsidRPr="007750AF">
              <w:rPr>
                <w:rFonts w:ascii="Times New Roman" w:hAnsi="Times New Roman" w:cs="Times New Roman"/>
                <w:lang w:val="kk-KZ"/>
              </w:rPr>
              <w:t>61,5</w:t>
            </w:r>
            <w:r w:rsidRPr="007750AF">
              <w:rPr>
                <w:rFonts w:ascii="Times New Roman" w:hAnsi="Times New Roman" w:cs="Times New Roman"/>
                <w:lang w:val="kk-KZ"/>
              </w:rPr>
              <w:t>%</w:t>
            </w:r>
            <w:r w:rsidRPr="007750AF">
              <w:rPr>
                <w:rFonts w:ascii="Times New Roman" w:hAnsi="Times New Roman"/>
                <w:lang w:val="kk-KZ"/>
              </w:rPr>
              <w:t xml:space="preserve"> </w:t>
            </w:r>
            <w:r w:rsidRPr="007750AF">
              <w:rPr>
                <w:rFonts w:ascii="Times New Roman" w:hAnsi="Times New Roman"/>
                <w:lang w:val="kk-KZ"/>
              </w:rPr>
              <w:t>қанағаттанарлық</w:t>
            </w:r>
          </w:p>
        </w:tc>
      </w:tr>
      <w:tr w:rsidR="007750AF" w:rsidRPr="00391262" w:rsidTr="008F1778">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0AF" w:rsidRPr="00391262" w:rsidRDefault="007750AF" w:rsidP="007750AF">
            <w:pPr>
              <w:jc w:val="center"/>
              <w:rPr>
                <w:rFonts w:ascii="Times New Roman" w:hAnsi="Times New Roman" w:cs="Times New Roman"/>
                <w:b/>
                <w:lang w:val="kk-KZ"/>
              </w:rPr>
            </w:pPr>
            <w:r w:rsidRPr="00391262">
              <w:rPr>
                <w:rFonts w:ascii="Times New Roman" w:hAnsi="Times New Roman" w:cs="Times New Roman"/>
                <w:b/>
                <w:lang w:val="kk-KZ"/>
              </w:rPr>
              <w:t>Орта балл</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0AF" w:rsidRPr="00391262" w:rsidRDefault="007750AF" w:rsidP="007750AF">
            <w:pPr>
              <w:jc w:val="center"/>
              <w:rPr>
                <w:rFonts w:ascii="Times New Roman" w:hAnsi="Times New Roman" w:cs="Times New Roman"/>
                <w:lang w:val="kk-KZ"/>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0AF" w:rsidRPr="00391262" w:rsidRDefault="007750AF" w:rsidP="007750AF">
            <w:pPr>
              <w:jc w:val="center"/>
              <w:rPr>
                <w:rFonts w:ascii="Times New Roman" w:hAnsi="Times New Roman" w:cs="Times New Roman"/>
                <w:b/>
                <w:lang w:val="kk-KZ"/>
              </w:rPr>
            </w:pPr>
            <w:r w:rsidRPr="00391262">
              <w:rPr>
                <w:rFonts w:ascii="Times New Roman" w:hAnsi="Times New Roman" w:cs="Times New Roman"/>
                <w:b/>
                <w:lang w:val="kk-KZ"/>
              </w:rPr>
              <w:t>65,3</w:t>
            </w:r>
            <w:r w:rsidRPr="00391262">
              <w:rPr>
                <w:rFonts w:ascii="Times New Roman" w:hAnsi="Times New Roman" w:cs="Times New Roman"/>
                <w:lang w:val="kk-KZ"/>
              </w:rPr>
              <w:t>%</w:t>
            </w:r>
          </w:p>
        </w:tc>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0AF" w:rsidRPr="00391262" w:rsidRDefault="007750AF" w:rsidP="007750AF">
            <w:pPr>
              <w:jc w:val="center"/>
              <w:rPr>
                <w:rFonts w:ascii="Times New Roman" w:hAnsi="Times New Roman" w:cs="Times New Roman"/>
                <w:b/>
              </w:rPr>
            </w:pPr>
            <w:r w:rsidRPr="00391262">
              <w:rPr>
                <w:rFonts w:ascii="Times New Roman" w:hAnsi="Times New Roman" w:cs="Times New Roman"/>
                <w:b/>
              </w:rPr>
              <w:t>61,5</w:t>
            </w:r>
            <w:r w:rsidRPr="00391262">
              <w:rPr>
                <w:rFonts w:ascii="Times New Roman" w:hAnsi="Times New Roman" w:cs="Times New Roman"/>
                <w:lang w:val="kk-KZ"/>
              </w:rPr>
              <w:t>%</w:t>
            </w:r>
          </w:p>
        </w:tc>
      </w:tr>
      <w:tr w:rsidR="007750AF" w:rsidRPr="00391262" w:rsidTr="008F1778">
        <w:tc>
          <w:tcPr>
            <w:tcW w:w="28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0AF" w:rsidRPr="00391262" w:rsidRDefault="007750AF" w:rsidP="007750AF">
            <w:pPr>
              <w:jc w:val="center"/>
              <w:rPr>
                <w:rFonts w:ascii="Times New Roman" w:hAnsi="Times New Roman" w:cs="Times New Roman"/>
                <w:lang w:val="kk-KZ"/>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0AF" w:rsidRPr="00391262" w:rsidRDefault="007750AF" w:rsidP="007750AF">
            <w:pPr>
              <w:jc w:val="center"/>
              <w:rPr>
                <w:rFonts w:ascii="Times New Roman" w:hAnsi="Times New Roman" w:cs="Times New Roman"/>
                <w:b/>
                <w:lang w:val="kk-KZ"/>
              </w:rPr>
            </w:pPr>
            <w:r w:rsidRPr="00391262">
              <w:rPr>
                <w:rFonts w:ascii="Times New Roman" w:hAnsi="Times New Roman" w:cs="Times New Roman"/>
                <w:b/>
                <w:lang w:val="kk-KZ"/>
              </w:rPr>
              <w:t>Мед.заңнама</w:t>
            </w:r>
          </w:p>
        </w:tc>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0AF" w:rsidRPr="00391262" w:rsidRDefault="007750AF" w:rsidP="007750AF">
            <w:pPr>
              <w:jc w:val="center"/>
              <w:rPr>
                <w:rFonts w:ascii="Times New Roman" w:hAnsi="Times New Roman" w:cs="Times New Roman"/>
                <w:b/>
                <w:lang w:val="kk-KZ"/>
              </w:rPr>
            </w:pPr>
            <w:r w:rsidRPr="00391262">
              <w:rPr>
                <w:rFonts w:ascii="Times New Roman" w:hAnsi="Times New Roman" w:cs="Times New Roman"/>
                <w:b/>
                <w:lang w:val="kk-KZ"/>
              </w:rPr>
              <w:t>Комуналды гигиена</w:t>
            </w:r>
          </w:p>
        </w:tc>
      </w:tr>
      <w:tr w:rsidR="007750AF" w:rsidRPr="00391262" w:rsidTr="008F1778">
        <w:tc>
          <w:tcPr>
            <w:tcW w:w="1526" w:type="dxa"/>
            <w:vMerge w:val="restart"/>
            <w:tcBorders>
              <w:top w:val="single" w:sz="4" w:space="0" w:color="000000" w:themeColor="text1"/>
              <w:left w:val="single" w:sz="4" w:space="0" w:color="000000" w:themeColor="text1"/>
              <w:right w:val="single" w:sz="4" w:space="0" w:color="000000" w:themeColor="text1"/>
            </w:tcBorders>
            <w:textDirection w:val="btLr"/>
          </w:tcPr>
          <w:p w:rsidR="007750AF" w:rsidRPr="00391262" w:rsidRDefault="007750AF" w:rsidP="007750AF">
            <w:pPr>
              <w:ind w:left="113" w:right="113"/>
              <w:jc w:val="center"/>
              <w:rPr>
                <w:rFonts w:ascii="Times New Roman" w:hAnsi="Times New Roman" w:cs="Times New Roman"/>
                <w:b/>
                <w:lang w:val="kk-KZ"/>
              </w:rPr>
            </w:pPr>
            <w:r w:rsidRPr="00391262">
              <w:rPr>
                <w:rFonts w:ascii="Times New Roman" w:hAnsi="Times New Roman" w:cs="Times New Roman"/>
                <w:b/>
                <w:lang w:val="kk-KZ"/>
              </w:rPr>
              <w:t>КДС</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0AF" w:rsidRPr="00391262" w:rsidRDefault="007750AF" w:rsidP="007750AF">
            <w:pPr>
              <w:jc w:val="center"/>
              <w:rPr>
                <w:rFonts w:ascii="Times New Roman" w:hAnsi="Times New Roman" w:cs="Times New Roman"/>
                <w:lang w:val="kk-KZ"/>
              </w:rPr>
            </w:pPr>
          </w:p>
          <w:p w:rsidR="007750AF" w:rsidRPr="00391262" w:rsidRDefault="007750AF" w:rsidP="007750AF">
            <w:pPr>
              <w:jc w:val="center"/>
              <w:rPr>
                <w:rFonts w:ascii="Times New Roman" w:hAnsi="Times New Roman" w:cs="Times New Roman"/>
                <w:lang w:val="kk-KZ"/>
              </w:rPr>
            </w:pPr>
            <w:r w:rsidRPr="00391262">
              <w:rPr>
                <w:rFonts w:ascii="Times New Roman" w:hAnsi="Times New Roman" w:cs="Times New Roman"/>
                <w:lang w:val="kk-KZ"/>
              </w:rPr>
              <w:t>501 КДС АБ</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0AF" w:rsidRPr="00391262" w:rsidRDefault="007750AF" w:rsidP="007750AF">
            <w:pPr>
              <w:jc w:val="center"/>
              <w:rPr>
                <w:rFonts w:ascii="Times New Roman" w:hAnsi="Times New Roman" w:cs="Times New Roman"/>
                <w:lang w:val="en-US"/>
              </w:rPr>
            </w:pPr>
            <w:r w:rsidRPr="00391262">
              <w:rPr>
                <w:rFonts w:ascii="Times New Roman" w:hAnsi="Times New Roman" w:cs="Times New Roman"/>
                <w:lang w:val="en-US"/>
              </w:rPr>
              <w:t>max                min</w:t>
            </w:r>
          </w:p>
          <w:p w:rsidR="007750AF" w:rsidRPr="00391262" w:rsidRDefault="007750AF" w:rsidP="007750AF">
            <w:pPr>
              <w:jc w:val="center"/>
              <w:rPr>
                <w:rFonts w:ascii="Times New Roman" w:hAnsi="Times New Roman" w:cs="Times New Roman"/>
                <w:b/>
                <w:lang w:val="kk-KZ"/>
              </w:rPr>
            </w:pPr>
          </w:p>
          <w:p w:rsidR="007750AF" w:rsidRPr="00391262" w:rsidRDefault="007750AF" w:rsidP="007750AF">
            <w:pPr>
              <w:jc w:val="center"/>
              <w:rPr>
                <w:rFonts w:ascii="Times New Roman" w:hAnsi="Times New Roman" w:cs="Times New Roman"/>
                <w:b/>
                <w:lang w:val="kk-KZ"/>
              </w:rPr>
            </w:pPr>
          </w:p>
        </w:tc>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0AF" w:rsidRPr="00391262" w:rsidRDefault="007750AF" w:rsidP="007750AF">
            <w:pPr>
              <w:jc w:val="center"/>
              <w:rPr>
                <w:rFonts w:ascii="Times New Roman" w:hAnsi="Times New Roman" w:cs="Times New Roman"/>
                <w:lang w:val="en-US"/>
              </w:rPr>
            </w:pPr>
            <w:r w:rsidRPr="00391262">
              <w:rPr>
                <w:rFonts w:ascii="Times New Roman" w:hAnsi="Times New Roman" w:cs="Times New Roman"/>
                <w:lang w:val="en-US"/>
              </w:rPr>
              <w:t>max                min</w:t>
            </w:r>
          </w:p>
          <w:p w:rsidR="007750AF" w:rsidRPr="00391262" w:rsidRDefault="007750AF" w:rsidP="007750AF">
            <w:pPr>
              <w:jc w:val="center"/>
              <w:rPr>
                <w:rFonts w:ascii="Times New Roman" w:hAnsi="Times New Roman" w:cs="Times New Roman"/>
                <w:b/>
                <w:lang w:val="kk-KZ"/>
              </w:rPr>
            </w:pPr>
          </w:p>
        </w:tc>
      </w:tr>
      <w:tr w:rsidR="007750AF" w:rsidRPr="00391262" w:rsidTr="008F1778">
        <w:tc>
          <w:tcPr>
            <w:tcW w:w="1526" w:type="dxa"/>
            <w:vMerge/>
            <w:tcBorders>
              <w:left w:val="single" w:sz="4" w:space="0" w:color="000000" w:themeColor="text1"/>
              <w:bottom w:val="single" w:sz="4" w:space="0" w:color="000000" w:themeColor="text1"/>
              <w:right w:val="single" w:sz="4" w:space="0" w:color="000000" w:themeColor="text1"/>
            </w:tcBorders>
          </w:tcPr>
          <w:p w:rsidR="007750AF" w:rsidRPr="00391262" w:rsidRDefault="007750AF" w:rsidP="007750AF">
            <w:pPr>
              <w:jc w:val="center"/>
              <w:rPr>
                <w:rFonts w:ascii="Times New Roman" w:hAnsi="Times New Roman" w:cs="Times New Roman"/>
                <w:b/>
                <w:lang w:val="kk-KZ"/>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0AF" w:rsidRPr="00391262" w:rsidRDefault="007750AF" w:rsidP="007750AF">
            <w:pPr>
              <w:jc w:val="center"/>
              <w:rPr>
                <w:rFonts w:ascii="Times New Roman" w:hAnsi="Times New Roman" w:cs="Times New Roman"/>
                <w:lang w:val="kk-KZ"/>
              </w:rPr>
            </w:pPr>
            <w:r w:rsidRPr="00391262">
              <w:rPr>
                <w:rFonts w:ascii="Times New Roman" w:hAnsi="Times New Roman" w:cs="Times New Roman"/>
                <w:lang w:val="kk-KZ"/>
              </w:rPr>
              <w:t>513КДСО АБ</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0AF" w:rsidRPr="007750AF" w:rsidRDefault="007750AF" w:rsidP="007750AF">
            <w:pPr>
              <w:jc w:val="center"/>
              <w:rPr>
                <w:rFonts w:ascii="Times New Roman" w:hAnsi="Times New Roman" w:cs="Times New Roman"/>
                <w:lang w:val="en-US"/>
              </w:rPr>
            </w:pPr>
            <w:r w:rsidRPr="007750AF">
              <w:rPr>
                <w:rFonts w:ascii="Times New Roman" w:hAnsi="Times New Roman" w:cs="Times New Roman"/>
                <w:lang w:val="en-US"/>
              </w:rPr>
              <w:t>max                min</w:t>
            </w:r>
          </w:p>
          <w:p w:rsidR="007750AF" w:rsidRPr="007750AF" w:rsidRDefault="007750AF" w:rsidP="007750AF">
            <w:pPr>
              <w:jc w:val="center"/>
              <w:rPr>
                <w:rFonts w:ascii="Times New Roman" w:hAnsi="Times New Roman" w:cs="Times New Roman"/>
                <w:lang w:val="kk-KZ"/>
              </w:rPr>
            </w:pPr>
            <w:r w:rsidRPr="007750AF">
              <w:rPr>
                <w:rFonts w:ascii="Times New Roman" w:hAnsi="Times New Roman" w:cs="Times New Roman"/>
                <w:lang w:val="kk-KZ"/>
              </w:rPr>
              <w:t>7                      3</w:t>
            </w:r>
          </w:p>
          <w:p w:rsidR="007750AF" w:rsidRPr="007750AF" w:rsidRDefault="007750AF" w:rsidP="007750AF">
            <w:pPr>
              <w:jc w:val="center"/>
              <w:rPr>
                <w:rFonts w:ascii="Times New Roman" w:hAnsi="Times New Roman" w:cs="Times New Roman"/>
                <w:lang w:val="kk-KZ"/>
              </w:rPr>
            </w:pPr>
            <w:r w:rsidRPr="007750AF">
              <w:rPr>
                <w:rFonts w:ascii="Times New Roman" w:hAnsi="Times New Roman" w:cs="Times New Roman"/>
                <w:lang w:val="kk-KZ"/>
              </w:rPr>
              <w:t>71,4</w:t>
            </w:r>
            <w:r w:rsidRPr="007750AF">
              <w:rPr>
                <w:rFonts w:ascii="Times New Roman" w:hAnsi="Times New Roman" w:cs="Times New Roman"/>
                <w:lang w:val="kk-KZ"/>
              </w:rPr>
              <w:t>%</w:t>
            </w:r>
            <w:r w:rsidRPr="007750AF">
              <w:rPr>
                <w:rFonts w:ascii="Times New Roman" w:hAnsi="Times New Roman"/>
                <w:lang w:val="kk-KZ"/>
              </w:rPr>
              <w:t xml:space="preserve"> </w:t>
            </w:r>
            <w:r w:rsidRPr="007750AF">
              <w:rPr>
                <w:rFonts w:ascii="Times New Roman" w:hAnsi="Times New Roman"/>
                <w:lang w:val="kk-KZ"/>
              </w:rPr>
              <w:t>жақсы</w:t>
            </w:r>
          </w:p>
        </w:tc>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0AF" w:rsidRPr="007750AF" w:rsidRDefault="007750AF" w:rsidP="007750AF">
            <w:pPr>
              <w:jc w:val="center"/>
              <w:rPr>
                <w:rFonts w:ascii="Times New Roman" w:hAnsi="Times New Roman" w:cs="Times New Roman"/>
                <w:lang w:val="kk-KZ"/>
              </w:rPr>
            </w:pPr>
            <w:r w:rsidRPr="007750AF">
              <w:rPr>
                <w:rFonts w:ascii="Times New Roman" w:hAnsi="Times New Roman" w:cs="Times New Roman"/>
                <w:lang w:val="en-US"/>
              </w:rPr>
              <w:t>max                min</w:t>
            </w:r>
          </w:p>
          <w:p w:rsidR="007750AF" w:rsidRPr="007750AF" w:rsidRDefault="007750AF" w:rsidP="007750AF">
            <w:pPr>
              <w:jc w:val="center"/>
              <w:rPr>
                <w:rFonts w:ascii="Times New Roman" w:hAnsi="Times New Roman" w:cs="Times New Roman"/>
                <w:lang w:val="kk-KZ"/>
              </w:rPr>
            </w:pPr>
            <w:r w:rsidRPr="007750AF">
              <w:rPr>
                <w:rFonts w:ascii="Times New Roman" w:hAnsi="Times New Roman" w:cs="Times New Roman"/>
                <w:lang w:val="kk-KZ"/>
              </w:rPr>
              <w:t>13                      4</w:t>
            </w:r>
          </w:p>
          <w:p w:rsidR="007750AF" w:rsidRPr="007750AF" w:rsidRDefault="007750AF" w:rsidP="007750AF">
            <w:pPr>
              <w:jc w:val="center"/>
              <w:rPr>
                <w:rFonts w:ascii="Times New Roman" w:hAnsi="Times New Roman" w:cs="Times New Roman"/>
                <w:lang w:val="kk-KZ"/>
              </w:rPr>
            </w:pPr>
            <w:r w:rsidRPr="007750AF">
              <w:rPr>
                <w:rFonts w:ascii="Times New Roman" w:hAnsi="Times New Roman" w:cs="Times New Roman"/>
                <w:lang w:val="kk-KZ"/>
              </w:rPr>
              <w:t>65,3</w:t>
            </w:r>
            <w:r w:rsidRPr="007750AF">
              <w:rPr>
                <w:rFonts w:ascii="Times New Roman" w:hAnsi="Times New Roman" w:cs="Times New Roman"/>
                <w:lang w:val="kk-KZ"/>
              </w:rPr>
              <w:t>%</w:t>
            </w:r>
            <w:r w:rsidRPr="007750AF">
              <w:rPr>
                <w:rFonts w:ascii="Times New Roman" w:hAnsi="Times New Roman"/>
                <w:lang w:val="kk-KZ"/>
              </w:rPr>
              <w:t xml:space="preserve"> </w:t>
            </w:r>
            <w:r w:rsidRPr="007750AF">
              <w:rPr>
                <w:rFonts w:ascii="Times New Roman" w:hAnsi="Times New Roman" w:cs="Times New Roman"/>
                <w:lang w:val="kk-KZ"/>
              </w:rPr>
              <w:t>қанағаттанарлық</w:t>
            </w:r>
          </w:p>
        </w:tc>
      </w:tr>
      <w:tr w:rsidR="007750AF" w:rsidRPr="00391262" w:rsidTr="008F1778">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0AF" w:rsidRPr="00391262" w:rsidRDefault="007750AF" w:rsidP="007750AF">
            <w:pPr>
              <w:jc w:val="center"/>
              <w:rPr>
                <w:rFonts w:ascii="Times New Roman" w:hAnsi="Times New Roman" w:cs="Times New Roman"/>
                <w:b/>
                <w:lang w:val="kk-KZ"/>
              </w:rPr>
            </w:pPr>
            <w:r w:rsidRPr="00391262">
              <w:rPr>
                <w:rFonts w:ascii="Times New Roman" w:hAnsi="Times New Roman" w:cs="Times New Roman"/>
                <w:b/>
                <w:lang w:val="kk-KZ"/>
              </w:rPr>
              <w:t>Орта балл</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0AF" w:rsidRPr="00391262" w:rsidRDefault="007750AF" w:rsidP="007750AF">
            <w:pPr>
              <w:jc w:val="center"/>
              <w:rPr>
                <w:rFonts w:ascii="Times New Roman" w:hAnsi="Times New Roman" w:cs="Times New Roman"/>
                <w:lang w:val="kk-KZ"/>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0AF" w:rsidRPr="00391262" w:rsidRDefault="007750AF" w:rsidP="007750AF">
            <w:pPr>
              <w:jc w:val="center"/>
              <w:rPr>
                <w:rFonts w:ascii="Times New Roman" w:hAnsi="Times New Roman" w:cs="Times New Roman"/>
                <w:b/>
                <w:lang w:val="kk-KZ"/>
              </w:rPr>
            </w:pPr>
          </w:p>
        </w:tc>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0AF" w:rsidRPr="00391262" w:rsidRDefault="007750AF" w:rsidP="007750AF">
            <w:pPr>
              <w:jc w:val="center"/>
              <w:rPr>
                <w:rFonts w:ascii="Times New Roman" w:hAnsi="Times New Roman" w:cs="Times New Roman"/>
                <w:b/>
              </w:rPr>
            </w:pPr>
          </w:p>
        </w:tc>
      </w:tr>
      <w:tr w:rsidR="007750AF" w:rsidRPr="00391262" w:rsidTr="008F1778">
        <w:tc>
          <w:tcPr>
            <w:tcW w:w="28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0AF" w:rsidRPr="00391262" w:rsidRDefault="007750AF" w:rsidP="007750AF">
            <w:pPr>
              <w:jc w:val="center"/>
              <w:rPr>
                <w:rFonts w:ascii="Times New Roman" w:hAnsi="Times New Roman" w:cs="Times New Roman"/>
                <w:lang w:val="kk-KZ"/>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0AF" w:rsidRPr="00391262" w:rsidRDefault="007750AF" w:rsidP="007750AF">
            <w:pPr>
              <w:jc w:val="center"/>
              <w:rPr>
                <w:rFonts w:ascii="Times New Roman" w:hAnsi="Times New Roman" w:cs="Times New Roman"/>
                <w:b/>
                <w:lang w:val="kk-KZ"/>
              </w:rPr>
            </w:pPr>
            <w:r w:rsidRPr="00391262">
              <w:rPr>
                <w:rFonts w:ascii="Times New Roman" w:hAnsi="Times New Roman" w:cs="Times New Roman"/>
                <w:b/>
                <w:lang w:val="kk-KZ"/>
              </w:rPr>
              <w:t>Балалар мен жасөспірімдер гигиенасы</w:t>
            </w:r>
          </w:p>
        </w:tc>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0AF" w:rsidRPr="00391262" w:rsidRDefault="007750AF" w:rsidP="007750AF">
            <w:pPr>
              <w:jc w:val="center"/>
              <w:rPr>
                <w:rFonts w:ascii="Times New Roman" w:hAnsi="Times New Roman" w:cs="Times New Roman"/>
                <w:b/>
                <w:lang w:val="kk-KZ"/>
              </w:rPr>
            </w:pPr>
            <w:r w:rsidRPr="00391262">
              <w:rPr>
                <w:rFonts w:ascii="Times New Roman" w:hAnsi="Times New Roman" w:cs="Times New Roman"/>
                <w:b/>
                <w:lang w:val="kk-KZ"/>
              </w:rPr>
              <w:t>Комуналды гигиена</w:t>
            </w:r>
          </w:p>
        </w:tc>
      </w:tr>
      <w:tr w:rsidR="007750AF" w:rsidRPr="00391262" w:rsidTr="008F1778">
        <w:tc>
          <w:tcPr>
            <w:tcW w:w="1526" w:type="dxa"/>
            <w:vMerge w:val="restart"/>
            <w:tcBorders>
              <w:top w:val="single" w:sz="4" w:space="0" w:color="000000" w:themeColor="text1"/>
              <w:left w:val="single" w:sz="4" w:space="0" w:color="000000" w:themeColor="text1"/>
              <w:right w:val="single" w:sz="4" w:space="0" w:color="000000" w:themeColor="text1"/>
            </w:tcBorders>
            <w:textDirection w:val="btLr"/>
          </w:tcPr>
          <w:p w:rsidR="007750AF" w:rsidRPr="00391262" w:rsidRDefault="007750AF" w:rsidP="007750AF">
            <w:pPr>
              <w:ind w:left="113" w:right="113"/>
              <w:jc w:val="center"/>
              <w:rPr>
                <w:rFonts w:ascii="Times New Roman" w:hAnsi="Times New Roman" w:cs="Times New Roman"/>
                <w:b/>
                <w:lang w:val="kk-KZ"/>
              </w:rPr>
            </w:pPr>
          </w:p>
          <w:p w:rsidR="007750AF" w:rsidRPr="00391262" w:rsidRDefault="007750AF" w:rsidP="007750AF">
            <w:pPr>
              <w:ind w:left="113" w:right="113"/>
              <w:jc w:val="center"/>
              <w:rPr>
                <w:rFonts w:ascii="Times New Roman" w:hAnsi="Times New Roman" w:cs="Times New Roman"/>
                <w:b/>
                <w:lang w:val="kk-KZ"/>
              </w:rPr>
            </w:pPr>
          </w:p>
          <w:p w:rsidR="007750AF" w:rsidRPr="00391262" w:rsidRDefault="007750AF" w:rsidP="007750AF">
            <w:pPr>
              <w:ind w:left="113" w:right="113"/>
              <w:jc w:val="center"/>
              <w:rPr>
                <w:rFonts w:ascii="Times New Roman" w:hAnsi="Times New Roman" w:cs="Times New Roman"/>
                <w:b/>
                <w:lang w:val="kk-KZ"/>
              </w:rPr>
            </w:pPr>
            <w:r w:rsidRPr="00391262">
              <w:rPr>
                <w:rFonts w:ascii="Times New Roman" w:hAnsi="Times New Roman" w:cs="Times New Roman"/>
                <w:b/>
                <w:lang w:val="kk-KZ"/>
              </w:rPr>
              <w:t>ДЕІ</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0AF" w:rsidRPr="00391262" w:rsidRDefault="007750AF" w:rsidP="007750AF">
            <w:pPr>
              <w:jc w:val="center"/>
              <w:rPr>
                <w:rFonts w:ascii="Times New Roman" w:hAnsi="Times New Roman" w:cs="Times New Roman"/>
                <w:lang w:val="kk-KZ"/>
              </w:rPr>
            </w:pPr>
          </w:p>
          <w:p w:rsidR="007750AF" w:rsidRPr="00391262" w:rsidRDefault="007750AF" w:rsidP="007750AF">
            <w:pPr>
              <w:jc w:val="center"/>
              <w:rPr>
                <w:rFonts w:ascii="Times New Roman" w:hAnsi="Times New Roman" w:cs="Times New Roman"/>
                <w:lang w:val="kk-KZ"/>
              </w:rPr>
            </w:pPr>
            <w:r w:rsidRPr="00391262">
              <w:rPr>
                <w:rFonts w:ascii="Times New Roman" w:hAnsi="Times New Roman" w:cs="Times New Roman"/>
                <w:lang w:val="kk-KZ"/>
              </w:rPr>
              <w:t>501МПД АБ</w:t>
            </w:r>
          </w:p>
          <w:p w:rsidR="007750AF" w:rsidRPr="00391262" w:rsidRDefault="007750AF" w:rsidP="007750AF">
            <w:pPr>
              <w:jc w:val="center"/>
              <w:rPr>
                <w:rFonts w:ascii="Times New Roman" w:hAnsi="Times New Roman" w:cs="Times New Roman"/>
                <w:lang w:val="kk-KZ"/>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0AF" w:rsidRPr="00391262" w:rsidRDefault="007750AF" w:rsidP="007750AF">
            <w:pPr>
              <w:jc w:val="center"/>
              <w:rPr>
                <w:rFonts w:ascii="Times New Roman" w:hAnsi="Times New Roman" w:cs="Times New Roman"/>
                <w:lang w:val="en-US"/>
              </w:rPr>
            </w:pPr>
            <w:r w:rsidRPr="00391262">
              <w:rPr>
                <w:rFonts w:ascii="Times New Roman" w:hAnsi="Times New Roman" w:cs="Times New Roman"/>
                <w:lang w:val="en-US"/>
              </w:rPr>
              <w:t>max                min</w:t>
            </w:r>
          </w:p>
          <w:p w:rsidR="007750AF" w:rsidRPr="007750AF" w:rsidRDefault="007750AF" w:rsidP="007750AF">
            <w:pPr>
              <w:jc w:val="center"/>
              <w:rPr>
                <w:rFonts w:ascii="Times New Roman" w:hAnsi="Times New Roman" w:cs="Times New Roman"/>
                <w:lang w:val="kk-KZ"/>
              </w:rPr>
            </w:pPr>
            <w:r w:rsidRPr="007750AF">
              <w:rPr>
                <w:rFonts w:ascii="Times New Roman" w:hAnsi="Times New Roman" w:cs="Times New Roman"/>
                <w:lang w:val="kk-KZ"/>
              </w:rPr>
              <w:t>7                    4</w:t>
            </w:r>
          </w:p>
          <w:p w:rsidR="007750AF" w:rsidRPr="00391262" w:rsidRDefault="007750AF" w:rsidP="007750AF">
            <w:pPr>
              <w:jc w:val="center"/>
              <w:rPr>
                <w:rFonts w:ascii="Times New Roman" w:hAnsi="Times New Roman" w:cs="Times New Roman"/>
                <w:b/>
                <w:lang w:val="kk-KZ"/>
              </w:rPr>
            </w:pPr>
            <w:r w:rsidRPr="007750AF">
              <w:rPr>
                <w:rFonts w:ascii="Times New Roman" w:hAnsi="Times New Roman" w:cs="Times New Roman"/>
                <w:lang w:val="kk-KZ"/>
              </w:rPr>
              <w:t>78,5</w:t>
            </w:r>
            <w:r w:rsidRPr="007750AF">
              <w:rPr>
                <w:rFonts w:ascii="Times New Roman" w:hAnsi="Times New Roman" w:cs="Times New Roman"/>
                <w:lang w:val="kk-KZ"/>
              </w:rPr>
              <w:t>%</w:t>
            </w:r>
            <w:r w:rsidRPr="007750AF">
              <w:rPr>
                <w:rFonts w:ascii="Times New Roman" w:hAnsi="Times New Roman"/>
                <w:lang w:val="kk-KZ"/>
              </w:rPr>
              <w:t xml:space="preserve"> </w:t>
            </w:r>
            <w:r w:rsidRPr="007750AF">
              <w:rPr>
                <w:rFonts w:ascii="Times New Roman" w:hAnsi="Times New Roman"/>
                <w:lang w:val="kk-KZ"/>
              </w:rPr>
              <w:t>жақсы</w:t>
            </w:r>
          </w:p>
        </w:tc>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0AF" w:rsidRPr="00391262" w:rsidRDefault="007750AF" w:rsidP="007750AF">
            <w:pPr>
              <w:jc w:val="center"/>
              <w:rPr>
                <w:rFonts w:ascii="Times New Roman" w:hAnsi="Times New Roman" w:cs="Times New Roman"/>
                <w:lang w:val="kk-KZ"/>
              </w:rPr>
            </w:pPr>
            <w:r w:rsidRPr="00391262">
              <w:rPr>
                <w:rFonts w:ascii="Times New Roman" w:hAnsi="Times New Roman" w:cs="Times New Roman"/>
                <w:lang w:val="en-US"/>
              </w:rPr>
              <w:t>max                min</w:t>
            </w:r>
          </w:p>
          <w:p w:rsidR="007750AF" w:rsidRPr="007750AF" w:rsidRDefault="007750AF" w:rsidP="007750AF">
            <w:pPr>
              <w:jc w:val="center"/>
              <w:rPr>
                <w:rFonts w:ascii="Times New Roman" w:hAnsi="Times New Roman" w:cs="Times New Roman"/>
                <w:lang w:val="kk-KZ"/>
              </w:rPr>
            </w:pPr>
            <w:r w:rsidRPr="007750AF">
              <w:rPr>
                <w:rFonts w:ascii="Times New Roman" w:hAnsi="Times New Roman" w:cs="Times New Roman"/>
                <w:lang w:val="kk-KZ"/>
              </w:rPr>
              <w:t>10                      5</w:t>
            </w:r>
          </w:p>
          <w:p w:rsidR="007750AF" w:rsidRPr="00391262" w:rsidRDefault="007750AF" w:rsidP="007750AF">
            <w:pPr>
              <w:jc w:val="center"/>
              <w:rPr>
                <w:rFonts w:ascii="Times New Roman" w:hAnsi="Times New Roman" w:cs="Times New Roman"/>
                <w:b/>
                <w:lang w:val="kk-KZ"/>
              </w:rPr>
            </w:pPr>
            <w:r w:rsidRPr="007750AF">
              <w:rPr>
                <w:rFonts w:ascii="Times New Roman" w:hAnsi="Times New Roman" w:cs="Times New Roman"/>
                <w:lang w:val="kk-KZ"/>
              </w:rPr>
              <w:t>75</w:t>
            </w:r>
            <w:r w:rsidRPr="007750AF">
              <w:rPr>
                <w:rFonts w:ascii="Times New Roman" w:hAnsi="Times New Roman" w:cs="Times New Roman"/>
                <w:lang w:val="kk-KZ"/>
              </w:rPr>
              <w:t>%</w:t>
            </w:r>
            <w:r w:rsidRPr="007750AF">
              <w:rPr>
                <w:rFonts w:ascii="Times New Roman" w:hAnsi="Times New Roman"/>
                <w:lang w:val="kk-KZ"/>
              </w:rPr>
              <w:t xml:space="preserve"> </w:t>
            </w:r>
            <w:r w:rsidRPr="007750AF">
              <w:rPr>
                <w:rFonts w:ascii="Times New Roman" w:hAnsi="Times New Roman" w:cs="Times New Roman"/>
                <w:lang w:val="kk-KZ"/>
              </w:rPr>
              <w:t>жақсы</w:t>
            </w:r>
          </w:p>
        </w:tc>
      </w:tr>
      <w:tr w:rsidR="007750AF" w:rsidRPr="00391262" w:rsidTr="008F1778">
        <w:trPr>
          <w:trHeight w:val="762"/>
        </w:trPr>
        <w:tc>
          <w:tcPr>
            <w:tcW w:w="1526" w:type="dxa"/>
            <w:vMerge/>
            <w:tcBorders>
              <w:left w:val="single" w:sz="4" w:space="0" w:color="000000" w:themeColor="text1"/>
              <w:right w:val="single" w:sz="4" w:space="0" w:color="000000" w:themeColor="text1"/>
            </w:tcBorders>
          </w:tcPr>
          <w:p w:rsidR="007750AF" w:rsidRPr="00391262" w:rsidRDefault="007750AF" w:rsidP="007750AF">
            <w:pPr>
              <w:jc w:val="center"/>
              <w:rPr>
                <w:rFonts w:ascii="Times New Roman" w:hAnsi="Times New Roman" w:cs="Times New Roman"/>
                <w:b/>
                <w:lang w:val="kk-KZ"/>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0AF" w:rsidRPr="00391262" w:rsidRDefault="007750AF" w:rsidP="007750AF">
            <w:pPr>
              <w:jc w:val="center"/>
              <w:rPr>
                <w:rFonts w:ascii="Times New Roman" w:hAnsi="Times New Roman" w:cs="Times New Roman"/>
                <w:lang w:val="kk-KZ"/>
              </w:rPr>
            </w:pPr>
          </w:p>
          <w:p w:rsidR="007750AF" w:rsidRPr="00391262" w:rsidRDefault="007750AF" w:rsidP="007750AF">
            <w:pPr>
              <w:jc w:val="center"/>
              <w:rPr>
                <w:rFonts w:ascii="Times New Roman" w:hAnsi="Times New Roman" w:cs="Times New Roman"/>
                <w:lang w:val="kk-KZ"/>
              </w:rPr>
            </w:pPr>
            <w:r w:rsidRPr="00391262">
              <w:rPr>
                <w:rFonts w:ascii="Times New Roman" w:hAnsi="Times New Roman" w:cs="Times New Roman"/>
                <w:lang w:val="kk-KZ"/>
              </w:rPr>
              <w:t>503 МПД</w:t>
            </w:r>
          </w:p>
          <w:p w:rsidR="007750AF" w:rsidRPr="00391262" w:rsidRDefault="007750AF" w:rsidP="007750AF">
            <w:pPr>
              <w:jc w:val="center"/>
              <w:rPr>
                <w:rFonts w:ascii="Times New Roman" w:hAnsi="Times New Roman" w:cs="Times New Roman"/>
                <w:lang w:val="kk-KZ"/>
              </w:rPr>
            </w:pPr>
          </w:p>
          <w:p w:rsidR="007750AF" w:rsidRPr="00391262" w:rsidRDefault="007750AF" w:rsidP="007750AF">
            <w:pPr>
              <w:jc w:val="center"/>
              <w:rPr>
                <w:rFonts w:ascii="Times New Roman" w:hAnsi="Times New Roman" w:cs="Times New Roman"/>
                <w:lang w:val="kk-KZ"/>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0AF" w:rsidRPr="00391262" w:rsidRDefault="007750AF" w:rsidP="007750AF">
            <w:pPr>
              <w:jc w:val="center"/>
              <w:rPr>
                <w:rFonts w:ascii="Times New Roman" w:hAnsi="Times New Roman" w:cs="Times New Roman"/>
                <w:lang w:val="en-US"/>
              </w:rPr>
            </w:pPr>
            <w:r w:rsidRPr="00391262">
              <w:rPr>
                <w:rFonts w:ascii="Times New Roman" w:hAnsi="Times New Roman" w:cs="Times New Roman"/>
                <w:lang w:val="en-US"/>
              </w:rPr>
              <w:t>max                min</w:t>
            </w:r>
          </w:p>
          <w:p w:rsidR="007750AF" w:rsidRPr="00391262" w:rsidRDefault="007750AF" w:rsidP="007750AF">
            <w:pPr>
              <w:jc w:val="center"/>
              <w:rPr>
                <w:rFonts w:ascii="Times New Roman" w:hAnsi="Times New Roman" w:cs="Times New Roman"/>
                <w:lang w:val="kk-KZ"/>
              </w:rPr>
            </w:pPr>
            <w:r w:rsidRPr="00391262">
              <w:rPr>
                <w:rFonts w:ascii="Times New Roman" w:hAnsi="Times New Roman" w:cs="Times New Roman"/>
                <w:lang w:val="kk-KZ"/>
              </w:rPr>
              <w:t>11                     5</w:t>
            </w:r>
          </w:p>
          <w:p w:rsidR="007750AF" w:rsidRPr="00391262" w:rsidRDefault="007750AF" w:rsidP="007750AF">
            <w:pPr>
              <w:jc w:val="center"/>
              <w:rPr>
                <w:rFonts w:ascii="Times New Roman" w:hAnsi="Times New Roman" w:cs="Times New Roman"/>
                <w:b/>
                <w:lang w:val="kk-KZ"/>
              </w:rPr>
            </w:pPr>
            <w:r w:rsidRPr="007750AF">
              <w:rPr>
                <w:rFonts w:ascii="Times New Roman" w:hAnsi="Times New Roman" w:cs="Times New Roman"/>
                <w:lang w:val="kk-KZ"/>
              </w:rPr>
              <w:t>72,7</w:t>
            </w:r>
            <w:r w:rsidRPr="007750AF">
              <w:rPr>
                <w:rFonts w:ascii="Times New Roman" w:hAnsi="Times New Roman" w:cs="Times New Roman"/>
                <w:lang w:val="kk-KZ"/>
              </w:rPr>
              <w:t>%</w:t>
            </w:r>
            <w:r w:rsidRPr="00391262">
              <w:rPr>
                <w:rFonts w:ascii="Times New Roman" w:hAnsi="Times New Roman"/>
                <w:lang w:val="kk-KZ"/>
              </w:rPr>
              <w:t xml:space="preserve"> </w:t>
            </w:r>
            <w:r w:rsidRPr="00391262">
              <w:rPr>
                <w:rFonts w:ascii="Times New Roman" w:hAnsi="Times New Roman" w:cs="Times New Roman"/>
                <w:lang w:val="kk-KZ"/>
              </w:rPr>
              <w:t>жақсы</w:t>
            </w:r>
          </w:p>
        </w:tc>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0AF" w:rsidRPr="00391262" w:rsidRDefault="007750AF" w:rsidP="007750AF">
            <w:pPr>
              <w:jc w:val="center"/>
              <w:rPr>
                <w:rFonts w:ascii="Times New Roman" w:hAnsi="Times New Roman" w:cs="Times New Roman"/>
                <w:lang w:val="kk-KZ"/>
              </w:rPr>
            </w:pPr>
            <w:r w:rsidRPr="00391262">
              <w:rPr>
                <w:rFonts w:ascii="Times New Roman" w:hAnsi="Times New Roman" w:cs="Times New Roman"/>
                <w:lang w:val="en-US"/>
              </w:rPr>
              <w:t>max                min</w:t>
            </w:r>
          </w:p>
          <w:p w:rsidR="007750AF" w:rsidRPr="00391262" w:rsidRDefault="007750AF" w:rsidP="007750AF">
            <w:pPr>
              <w:jc w:val="center"/>
              <w:rPr>
                <w:rFonts w:ascii="Times New Roman" w:hAnsi="Times New Roman" w:cs="Times New Roman"/>
                <w:b/>
                <w:lang w:val="kk-KZ"/>
              </w:rPr>
            </w:pPr>
            <w:r w:rsidRPr="00391262">
              <w:rPr>
                <w:rFonts w:ascii="Times New Roman" w:hAnsi="Times New Roman" w:cs="Times New Roman"/>
                <w:b/>
                <w:lang w:val="kk-KZ"/>
              </w:rPr>
              <w:t>11                     4</w:t>
            </w:r>
          </w:p>
          <w:p w:rsidR="007750AF" w:rsidRPr="00391262" w:rsidRDefault="007750AF" w:rsidP="007750AF">
            <w:pPr>
              <w:jc w:val="center"/>
              <w:rPr>
                <w:rFonts w:ascii="Times New Roman" w:hAnsi="Times New Roman" w:cs="Times New Roman"/>
                <w:b/>
                <w:lang w:val="kk-KZ"/>
              </w:rPr>
            </w:pPr>
            <w:r w:rsidRPr="007750AF">
              <w:rPr>
                <w:rFonts w:ascii="Times New Roman" w:hAnsi="Times New Roman" w:cs="Times New Roman"/>
                <w:lang w:val="kk-KZ"/>
              </w:rPr>
              <w:t>68,1</w:t>
            </w:r>
            <w:r w:rsidRPr="00391262">
              <w:rPr>
                <w:rFonts w:ascii="Times New Roman" w:hAnsi="Times New Roman" w:cs="Times New Roman"/>
                <w:lang w:val="kk-KZ"/>
              </w:rPr>
              <w:t>%</w:t>
            </w:r>
            <w:r w:rsidRPr="00391262">
              <w:rPr>
                <w:rFonts w:ascii="Times New Roman" w:hAnsi="Times New Roman"/>
                <w:lang w:val="kk-KZ"/>
              </w:rPr>
              <w:t xml:space="preserve"> </w:t>
            </w:r>
            <w:r w:rsidRPr="00391262">
              <w:rPr>
                <w:rFonts w:ascii="Times New Roman" w:hAnsi="Times New Roman" w:cs="Times New Roman"/>
                <w:lang w:val="kk-KZ"/>
              </w:rPr>
              <w:t>жақсы</w:t>
            </w:r>
          </w:p>
        </w:tc>
      </w:tr>
      <w:tr w:rsidR="007750AF" w:rsidRPr="00391262" w:rsidTr="008F1778">
        <w:trPr>
          <w:trHeight w:val="762"/>
        </w:trPr>
        <w:tc>
          <w:tcPr>
            <w:tcW w:w="2802" w:type="dxa"/>
            <w:gridSpan w:val="2"/>
            <w:tcBorders>
              <w:left w:val="single" w:sz="4" w:space="0" w:color="000000" w:themeColor="text1"/>
              <w:bottom w:val="single" w:sz="4" w:space="0" w:color="000000" w:themeColor="text1"/>
              <w:right w:val="single" w:sz="4" w:space="0" w:color="000000" w:themeColor="text1"/>
            </w:tcBorders>
          </w:tcPr>
          <w:p w:rsidR="007750AF" w:rsidRPr="00391262" w:rsidRDefault="007750AF" w:rsidP="007750AF">
            <w:pPr>
              <w:jc w:val="center"/>
              <w:rPr>
                <w:rFonts w:ascii="Times New Roman" w:hAnsi="Times New Roman" w:cs="Times New Roman"/>
                <w:b/>
                <w:lang w:val="kk-KZ"/>
              </w:rPr>
            </w:pPr>
            <w:r w:rsidRPr="00391262">
              <w:rPr>
                <w:rFonts w:ascii="Times New Roman" w:hAnsi="Times New Roman" w:cs="Times New Roman"/>
                <w:b/>
                <w:lang w:val="kk-KZ"/>
              </w:rPr>
              <w:t>Орта балл</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0AF" w:rsidRPr="00391262" w:rsidRDefault="007750AF" w:rsidP="007750AF">
            <w:pPr>
              <w:jc w:val="center"/>
              <w:rPr>
                <w:rFonts w:ascii="Times New Roman" w:hAnsi="Times New Roman" w:cs="Times New Roman"/>
                <w:b/>
              </w:rPr>
            </w:pPr>
            <w:r w:rsidRPr="00391262">
              <w:rPr>
                <w:rFonts w:ascii="Times New Roman" w:hAnsi="Times New Roman" w:cs="Times New Roman"/>
                <w:b/>
              </w:rPr>
              <w:t>75,6</w:t>
            </w:r>
            <w:r w:rsidRPr="00391262">
              <w:rPr>
                <w:rFonts w:ascii="Times New Roman" w:hAnsi="Times New Roman" w:cs="Times New Roman"/>
                <w:b/>
                <w:lang w:val="kk-KZ"/>
              </w:rPr>
              <w:t>%</w:t>
            </w:r>
          </w:p>
        </w:tc>
        <w:tc>
          <w:tcPr>
            <w:tcW w:w="4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0AF" w:rsidRPr="00391262" w:rsidRDefault="007750AF" w:rsidP="007750AF">
            <w:pPr>
              <w:jc w:val="center"/>
              <w:rPr>
                <w:rFonts w:ascii="Times New Roman" w:hAnsi="Times New Roman" w:cs="Times New Roman"/>
                <w:b/>
              </w:rPr>
            </w:pPr>
            <w:r w:rsidRPr="00391262">
              <w:rPr>
                <w:rFonts w:ascii="Times New Roman" w:hAnsi="Times New Roman" w:cs="Times New Roman"/>
                <w:b/>
              </w:rPr>
              <w:t>71,5</w:t>
            </w:r>
            <w:r w:rsidRPr="00391262">
              <w:rPr>
                <w:rFonts w:ascii="Times New Roman" w:hAnsi="Times New Roman" w:cs="Times New Roman"/>
                <w:b/>
                <w:lang w:val="kk-KZ"/>
              </w:rPr>
              <w:t>%</w:t>
            </w:r>
          </w:p>
        </w:tc>
      </w:tr>
    </w:tbl>
    <w:p w:rsidR="00990E92" w:rsidRPr="00391262" w:rsidRDefault="000E38AC" w:rsidP="00674F34">
      <w:pPr>
        <w:spacing w:after="0"/>
        <w:rPr>
          <w:rFonts w:ascii="Times New Roman" w:hAnsi="Times New Roman" w:cs="Times New Roman"/>
          <w:lang w:val="kk-KZ"/>
        </w:rPr>
      </w:pPr>
      <w:r w:rsidRPr="00391262">
        <w:rPr>
          <w:rFonts w:ascii="Times New Roman" w:hAnsi="Times New Roman" w:cs="Times New Roman"/>
          <w:lang w:val="kk-KZ"/>
        </w:rPr>
        <w:br w:type="textWrapping" w:clear="all"/>
      </w:r>
    </w:p>
    <w:p w:rsidR="00AB7B86" w:rsidRPr="00391262" w:rsidRDefault="00AB7B86" w:rsidP="00674F34">
      <w:pPr>
        <w:spacing w:after="0"/>
        <w:rPr>
          <w:rFonts w:ascii="Times New Roman" w:hAnsi="Times New Roman" w:cs="Times New Roman"/>
          <w:lang w:val="kk-KZ"/>
        </w:rPr>
      </w:pPr>
    </w:p>
    <w:p w:rsidR="00AB7B86" w:rsidRPr="00391262" w:rsidRDefault="00AB7B86" w:rsidP="00674F34">
      <w:pPr>
        <w:spacing w:after="0"/>
        <w:rPr>
          <w:rFonts w:ascii="Times New Roman" w:hAnsi="Times New Roman" w:cs="Times New Roman"/>
          <w:lang w:val="kk-KZ"/>
        </w:rPr>
      </w:pPr>
    </w:p>
    <w:p w:rsidR="007012EE" w:rsidRPr="00391262" w:rsidRDefault="007012EE" w:rsidP="00674F34">
      <w:pPr>
        <w:spacing w:after="0"/>
        <w:rPr>
          <w:rFonts w:ascii="Times New Roman" w:hAnsi="Times New Roman" w:cs="Times New Roman"/>
          <w:lang w:val="kk-KZ"/>
        </w:rPr>
      </w:pPr>
    </w:p>
    <w:p w:rsidR="007012EE" w:rsidRPr="00391262" w:rsidRDefault="007012EE" w:rsidP="00674F34">
      <w:pPr>
        <w:spacing w:after="0"/>
        <w:rPr>
          <w:rFonts w:ascii="Times New Roman" w:hAnsi="Times New Roman" w:cs="Times New Roman"/>
          <w:lang w:val="kk-KZ"/>
        </w:rPr>
      </w:pPr>
    </w:p>
    <w:p w:rsidR="007012EE" w:rsidRPr="00391262" w:rsidRDefault="007012EE" w:rsidP="00674F34">
      <w:pPr>
        <w:spacing w:after="0"/>
        <w:rPr>
          <w:rFonts w:ascii="Times New Roman" w:hAnsi="Times New Roman" w:cs="Times New Roman"/>
          <w:lang w:val="kk-KZ"/>
        </w:rPr>
      </w:pPr>
    </w:p>
    <w:p w:rsidR="007012EE" w:rsidRPr="00391262" w:rsidRDefault="007012EE" w:rsidP="00674F34">
      <w:pPr>
        <w:spacing w:after="0"/>
        <w:rPr>
          <w:rFonts w:ascii="Times New Roman" w:hAnsi="Times New Roman" w:cs="Times New Roman"/>
          <w:lang w:val="kk-KZ"/>
        </w:rPr>
      </w:pPr>
    </w:p>
    <w:p w:rsidR="007012EE" w:rsidRPr="00391262" w:rsidRDefault="007012EE" w:rsidP="00674F34">
      <w:pPr>
        <w:spacing w:after="0"/>
        <w:rPr>
          <w:rFonts w:ascii="Times New Roman" w:hAnsi="Times New Roman" w:cs="Times New Roman"/>
          <w:lang w:val="kk-KZ"/>
        </w:rPr>
      </w:pPr>
    </w:p>
    <w:p w:rsidR="007012EE" w:rsidRPr="00391262" w:rsidRDefault="007012EE" w:rsidP="00674F34">
      <w:pPr>
        <w:spacing w:after="0"/>
        <w:rPr>
          <w:rFonts w:ascii="Times New Roman" w:hAnsi="Times New Roman" w:cs="Times New Roman"/>
          <w:lang w:val="kk-KZ"/>
        </w:rPr>
      </w:pPr>
    </w:p>
    <w:p w:rsidR="00AB7B86" w:rsidRPr="00391262" w:rsidRDefault="00AB7B86" w:rsidP="00674F34">
      <w:pPr>
        <w:spacing w:after="0"/>
        <w:rPr>
          <w:rFonts w:ascii="Times New Roman" w:hAnsi="Times New Roman" w:cs="Times New Roman"/>
          <w:lang w:val="kk-KZ"/>
        </w:rPr>
      </w:pPr>
    </w:p>
    <w:p w:rsidR="00AB7B86" w:rsidRDefault="00AB7B86" w:rsidP="00674F34">
      <w:pPr>
        <w:spacing w:after="0"/>
        <w:rPr>
          <w:rFonts w:ascii="Times New Roman" w:hAnsi="Times New Roman" w:cs="Times New Roman"/>
          <w:lang w:val="kk-KZ"/>
        </w:rPr>
      </w:pPr>
    </w:p>
    <w:p w:rsidR="008F1778" w:rsidRDefault="008F1778" w:rsidP="00674F34">
      <w:pPr>
        <w:spacing w:after="0"/>
        <w:rPr>
          <w:rFonts w:ascii="Times New Roman" w:hAnsi="Times New Roman" w:cs="Times New Roman"/>
          <w:lang w:val="kk-KZ"/>
        </w:rPr>
      </w:pPr>
    </w:p>
    <w:p w:rsidR="008F1778" w:rsidRDefault="008F1778" w:rsidP="00674F34">
      <w:pPr>
        <w:spacing w:after="0"/>
        <w:rPr>
          <w:rFonts w:ascii="Times New Roman" w:hAnsi="Times New Roman" w:cs="Times New Roman"/>
          <w:lang w:val="kk-KZ"/>
        </w:rPr>
      </w:pPr>
    </w:p>
    <w:p w:rsidR="008F1778" w:rsidRDefault="008F1778" w:rsidP="00674F34">
      <w:pPr>
        <w:spacing w:after="0"/>
        <w:rPr>
          <w:rFonts w:ascii="Times New Roman" w:hAnsi="Times New Roman" w:cs="Times New Roman"/>
          <w:lang w:val="kk-KZ"/>
        </w:rPr>
      </w:pPr>
    </w:p>
    <w:p w:rsidR="008F1778" w:rsidRDefault="008F1778" w:rsidP="00674F34">
      <w:pPr>
        <w:spacing w:after="0"/>
        <w:rPr>
          <w:rFonts w:ascii="Times New Roman" w:hAnsi="Times New Roman" w:cs="Times New Roman"/>
          <w:lang w:val="kk-KZ"/>
        </w:rPr>
      </w:pPr>
    </w:p>
    <w:p w:rsidR="008F1778" w:rsidRDefault="008F1778" w:rsidP="00674F34">
      <w:pPr>
        <w:spacing w:after="0"/>
        <w:rPr>
          <w:rFonts w:ascii="Times New Roman" w:hAnsi="Times New Roman" w:cs="Times New Roman"/>
          <w:lang w:val="kk-KZ"/>
        </w:rPr>
      </w:pPr>
    </w:p>
    <w:p w:rsidR="008F1778" w:rsidRDefault="008F1778" w:rsidP="00674F34">
      <w:pPr>
        <w:spacing w:after="0"/>
        <w:rPr>
          <w:rFonts w:ascii="Times New Roman" w:hAnsi="Times New Roman" w:cs="Times New Roman"/>
          <w:lang w:val="kk-KZ"/>
        </w:rPr>
      </w:pPr>
    </w:p>
    <w:p w:rsidR="008F1778" w:rsidRDefault="008F1778" w:rsidP="00674F34">
      <w:pPr>
        <w:spacing w:after="0"/>
        <w:rPr>
          <w:rFonts w:ascii="Times New Roman" w:hAnsi="Times New Roman" w:cs="Times New Roman"/>
          <w:lang w:val="kk-KZ"/>
        </w:rPr>
      </w:pPr>
    </w:p>
    <w:p w:rsidR="008F1778" w:rsidRDefault="008F1778" w:rsidP="00674F34">
      <w:pPr>
        <w:spacing w:after="0"/>
        <w:rPr>
          <w:rFonts w:ascii="Times New Roman" w:hAnsi="Times New Roman" w:cs="Times New Roman"/>
          <w:lang w:val="kk-KZ"/>
        </w:rPr>
      </w:pPr>
    </w:p>
    <w:p w:rsidR="008F1778" w:rsidRPr="00391262" w:rsidRDefault="008F1778" w:rsidP="00674F34">
      <w:pPr>
        <w:spacing w:after="0"/>
        <w:rPr>
          <w:rFonts w:ascii="Times New Roman" w:hAnsi="Times New Roman" w:cs="Times New Roman"/>
          <w:lang w:val="kk-KZ"/>
        </w:rPr>
      </w:pPr>
    </w:p>
    <w:p w:rsidR="00674F34" w:rsidRDefault="00674F34" w:rsidP="007A00B3">
      <w:pPr>
        <w:spacing w:after="0"/>
        <w:jc w:val="center"/>
        <w:rPr>
          <w:rFonts w:ascii="Times New Roman" w:hAnsi="Times New Roman" w:cs="Times New Roman"/>
          <w:b/>
          <w:lang w:val="kk-KZ"/>
        </w:rPr>
      </w:pPr>
      <w:r w:rsidRPr="00391262">
        <w:rPr>
          <w:rFonts w:ascii="Times New Roman" w:hAnsi="Times New Roman" w:cs="Times New Roman"/>
          <w:b/>
          <w:lang w:val="kk-KZ"/>
        </w:rPr>
        <w:lastRenderedPageBreak/>
        <w:t>Пәндердің салыстырмалы пайыздық көрсеткіштері.</w:t>
      </w:r>
    </w:p>
    <w:p w:rsidR="008F1778" w:rsidRPr="00391262" w:rsidRDefault="008F1778" w:rsidP="007A00B3">
      <w:pPr>
        <w:spacing w:after="0"/>
        <w:jc w:val="center"/>
        <w:rPr>
          <w:rFonts w:ascii="Times New Roman" w:hAnsi="Times New Roman" w:cs="Times New Roman"/>
          <w:b/>
          <w:lang w:val="kk-KZ"/>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1"/>
        <w:gridCol w:w="1276"/>
        <w:gridCol w:w="1134"/>
        <w:gridCol w:w="1559"/>
        <w:gridCol w:w="1560"/>
        <w:gridCol w:w="1134"/>
      </w:tblGrid>
      <w:tr w:rsidR="008F1778" w:rsidRPr="00391262" w:rsidTr="00983139">
        <w:trPr>
          <w:cantSplit/>
          <w:trHeight w:val="339"/>
        </w:trPr>
        <w:tc>
          <w:tcPr>
            <w:tcW w:w="3261" w:type="dxa"/>
            <w:tcBorders>
              <w:top w:val="single" w:sz="4" w:space="0" w:color="000000"/>
              <w:left w:val="single" w:sz="4" w:space="0" w:color="000000"/>
              <w:bottom w:val="single" w:sz="4" w:space="0" w:color="000000"/>
              <w:right w:val="single" w:sz="4" w:space="0" w:color="000000"/>
            </w:tcBorders>
            <w:hideMark/>
          </w:tcPr>
          <w:p w:rsidR="008F1778" w:rsidRPr="00391262" w:rsidRDefault="008F1778" w:rsidP="003805CC">
            <w:pPr>
              <w:spacing w:after="0"/>
              <w:jc w:val="center"/>
              <w:rPr>
                <w:rFonts w:ascii="Times New Roman" w:hAnsi="Times New Roman" w:cs="Times New Roman"/>
                <w:b/>
                <w:lang w:val="kk-KZ"/>
              </w:rPr>
            </w:pPr>
            <w:r w:rsidRPr="00391262">
              <w:rPr>
                <w:rFonts w:ascii="Times New Roman" w:hAnsi="Times New Roman" w:cs="Times New Roman"/>
                <w:b/>
                <w:lang w:val="kk-KZ"/>
              </w:rPr>
              <w:t>Пәндер  тізімі</w:t>
            </w:r>
          </w:p>
        </w:tc>
        <w:tc>
          <w:tcPr>
            <w:tcW w:w="1276" w:type="dxa"/>
            <w:tcBorders>
              <w:top w:val="single" w:sz="4" w:space="0" w:color="000000"/>
              <w:left w:val="single" w:sz="4" w:space="0" w:color="000000"/>
              <w:bottom w:val="single" w:sz="4" w:space="0" w:color="000000"/>
              <w:right w:val="single" w:sz="4" w:space="0" w:color="auto"/>
            </w:tcBorders>
            <w:hideMark/>
          </w:tcPr>
          <w:p w:rsidR="008F1778" w:rsidRPr="00391262" w:rsidRDefault="008F1778" w:rsidP="003805CC">
            <w:pPr>
              <w:spacing w:after="0"/>
              <w:jc w:val="center"/>
              <w:rPr>
                <w:rFonts w:ascii="Times New Roman" w:hAnsi="Times New Roman" w:cs="Times New Roman"/>
                <w:b/>
                <w:lang w:val="kk-KZ"/>
              </w:rPr>
            </w:pPr>
            <w:r w:rsidRPr="00391262">
              <w:rPr>
                <w:rFonts w:ascii="Times New Roman" w:hAnsi="Times New Roman" w:cs="Times New Roman"/>
                <w:b/>
                <w:lang w:val="kk-KZ"/>
              </w:rPr>
              <w:t>курс</w:t>
            </w:r>
          </w:p>
        </w:tc>
        <w:tc>
          <w:tcPr>
            <w:tcW w:w="1134" w:type="dxa"/>
            <w:tcBorders>
              <w:top w:val="single" w:sz="4" w:space="0" w:color="000000"/>
              <w:left w:val="single" w:sz="4" w:space="0" w:color="auto"/>
              <w:bottom w:val="single" w:sz="4" w:space="0" w:color="000000"/>
              <w:right w:val="single" w:sz="4" w:space="0" w:color="000000"/>
            </w:tcBorders>
          </w:tcPr>
          <w:p w:rsidR="008F1778" w:rsidRPr="00391262" w:rsidRDefault="008F1778" w:rsidP="003805CC">
            <w:pPr>
              <w:spacing w:after="0"/>
              <w:ind w:left="132"/>
              <w:rPr>
                <w:rFonts w:ascii="Times New Roman" w:hAnsi="Times New Roman" w:cs="Times New Roman"/>
                <w:b/>
                <w:lang w:val="kk-KZ"/>
              </w:rPr>
            </w:pPr>
            <w:r w:rsidRPr="00391262">
              <w:rPr>
                <w:rFonts w:ascii="Times New Roman" w:hAnsi="Times New Roman" w:cs="Times New Roman"/>
                <w:b/>
                <w:lang w:val="kk-KZ"/>
              </w:rPr>
              <w:t>2012  күз</w:t>
            </w:r>
          </w:p>
        </w:tc>
        <w:tc>
          <w:tcPr>
            <w:tcW w:w="1559" w:type="dxa"/>
            <w:tcBorders>
              <w:top w:val="single" w:sz="4" w:space="0" w:color="000000"/>
              <w:left w:val="single" w:sz="4" w:space="0" w:color="auto"/>
              <w:bottom w:val="single" w:sz="4" w:space="0" w:color="000000"/>
              <w:right w:val="single" w:sz="4" w:space="0" w:color="000000"/>
            </w:tcBorders>
          </w:tcPr>
          <w:p w:rsidR="008F1778" w:rsidRPr="00391262" w:rsidRDefault="008F1778" w:rsidP="003805CC">
            <w:pPr>
              <w:spacing w:after="0"/>
              <w:jc w:val="center"/>
              <w:rPr>
                <w:rFonts w:ascii="Times New Roman" w:hAnsi="Times New Roman" w:cs="Times New Roman"/>
                <w:b/>
                <w:lang w:val="kk-KZ"/>
              </w:rPr>
            </w:pPr>
            <w:r w:rsidRPr="00391262">
              <w:rPr>
                <w:rFonts w:ascii="Times New Roman" w:hAnsi="Times New Roman" w:cs="Times New Roman"/>
                <w:b/>
                <w:lang w:val="kk-KZ"/>
              </w:rPr>
              <w:t>2013  күз</w:t>
            </w:r>
          </w:p>
        </w:tc>
        <w:tc>
          <w:tcPr>
            <w:tcW w:w="1560" w:type="dxa"/>
            <w:tcBorders>
              <w:top w:val="single" w:sz="4" w:space="0" w:color="000000"/>
              <w:left w:val="single" w:sz="4" w:space="0" w:color="auto"/>
              <w:bottom w:val="single" w:sz="4" w:space="0" w:color="000000"/>
              <w:right w:val="single" w:sz="4" w:space="0" w:color="000000"/>
            </w:tcBorders>
          </w:tcPr>
          <w:p w:rsidR="008F1778" w:rsidRPr="00391262" w:rsidRDefault="008F1778" w:rsidP="00990E92">
            <w:pPr>
              <w:spacing w:after="0"/>
              <w:jc w:val="center"/>
              <w:rPr>
                <w:rFonts w:ascii="Times New Roman" w:hAnsi="Times New Roman" w:cs="Times New Roman"/>
                <w:b/>
                <w:lang w:val="kk-KZ"/>
              </w:rPr>
            </w:pPr>
            <w:r w:rsidRPr="00391262">
              <w:rPr>
                <w:rFonts w:ascii="Times New Roman" w:hAnsi="Times New Roman" w:cs="Times New Roman"/>
                <w:b/>
                <w:lang w:val="kk-KZ"/>
              </w:rPr>
              <w:t>2014 күз</w:t>
            </w:r>
          </w:p>
        </w:tc>
        <w:tc>
          <w:tcPr>
            <w:tcW w:w="1134" w:type="dxa"/>
            <w:tcBorders>
              <w:top w:val="single" w:sz="4" w:space="0" w:color="000000"/>
              <w:left w:val="single" w:sz="4" w:space="0" w:color="auto"/>
              <w:bottom w:val="single" w:sz="4" w:space="0" w:color="000000"/>
              <w:right w:val="single" w:sz="4" w:space="0" w:color="auto"/>
            </w:tcBorders>
          </w:tcPr>
          <w:p w:rsidR="008F1778" w:rsidRPr="008F1778" w:rsidRDefault="008F1778" w:rsidP="00990E92">
            <w:pPr>
              <w:spacing w:after="0"/>
              <w:jc w:val="center"/>
              <w:rPr>
                <w:rFonts w:ascii="Times New Roman" w:hAnsi="Times New Roman" w:cs="Times New Roman"/>
                <w:b/>
                <w:lang w:val="kk-KZ"/>
              </w:rPr>
            </w:pPr>
            <w:r>
              <w:rPr>
                <w:rFonts w:ascii="Times New Roman" w:hAnsi="Times New Roman" w:cs="Times New Roman"/>
                <w:b/>
                <w:lang w:val="kk-KZ"/>
              </w:rPr>
              <w:t>2015 күз</w:t>
            </w:r>
          </w:p>
        </w:tc>
      </w:tr>
      <w:tr w:rsidR="008F1778" w:rsidRPr="00391262" w:rsidTr="00983139">
        <w:tc>
          <w:tcPr>
            <w:tcW w:w="3261" w:type="dxa"/>
            <w:tcBorders>
              <w:top w:val="single" w:sz="4" w:space="0" w:color="000000"/>
              <w:left w:val="single" w:sz="4" w:space="0" w:color="000000"/>
              <w:bottom w:val="single" w:sz="4" w:space="0" w:color="000000"/>
              <w:right w:val="single" w:sz="4" w:space="0" w:color="000000"/>
            </w:tcBorders>
            <w:hideMark/>
          </w:tcPr>
          <w:p w:rsidR="008F1778" w:rsidRPr="00391262" w:rsidRDefault="008F1778">
            <w:pPr>
              <w:spacing w:after="0"/>
              <w:rPr>
                <w:rFonts w:ascii="Times New Roman" w:hAnsi="Times New Roman" w:cs="Times New Roman"/>
                <w:lang w:val="kk-KZ"/>
              </w:rPr>
            </w:pPr>
            <w:r w:rsidRPr="00391262">
              <w:rPr>
                <w:rFonts w:ascii="Times New Roman" w:hAnsi="Times New Roman" w:cs="Times New Roman"/>
                <w:lang w:val="kk-KZ"/>
              </w:rPr>
              <w:t>Ботаника</w:t>
            </w:r>
          </w:p>
        </w:tc>
        <w:tc>
          <w:tcPr>
            <w:tcW w:w="1276" w:type="dxa"/>
            <w:tcBorders>
              <w:top w:val="single" w:sz="4" w:space="0" w:color="000000"/>
              <w:left w:val="single" w:sz="4" w:space="0" w:color="000000"/>
              <w:bottom w:val="single" w:sz="4" w:space="0" w:color="000000"/>
              <w:right w:val="single" w:sz="4" w:space="0" w:color="auto"/>
            </w:tcBorders>
          </w:tcPr>
          <w:p w:rsidR="008F1778" w:rsidRPr="00391262" w:rsidRDefault="008F1778" w:rsidP="003805CC">
            <w:pPr>
              <w:spacing w:after="0"/>
              <w:jc w:val="center"/>
              <w:rPr>
                <w:rFonts w:ascii="Times New Roman" w:hAnsi="Times New Roman" w:cs="Times New Roman"/>
                <w:lang w:val="kk-KZ"/>
              </w:rPr>
            </w:pPr>
            <w:r w:rsidRPr="00391262">
              <w:rPr>
                <w:rFonts w:ascii="Times New Roman" w:hAnsi="Times New Roman" w:cs="Times New Roman"/>
                <w:lang w:val="kk-KZ"/>
              </w:rPr>
              <w:t>2</w:t>
            </w:r>
          </w:p>
        </w:tc>
        <w:tc>
          <w:tcPr>
            <w:tcW w:w="1134" w:type="dxa"/>
            <w:tcBorders>
              <w:top w:val="single" w:sz="4" w:space="0" w:color="000000"/>
              <w:left w:val="single" w:sz="4" w:space="0" w:color="000000"/>
              <w:bottom w:val="single" w:sz="4" w:space="0" w:color="000000"/>
              <w:right w:val="single" w:sz="4" w:space="0" w:color="000000"/>
            </w:tcBorders>
          </w:tcPr>
          <w:p w:rsidR="008F1778" w:rsidRPr="00391262" w:rsidRDefault="008F1778" w:rsidP="008C7C6B">
            <w:pPr>
              <w:spacing w:after="0"/>
              <w:jc w:val="center"/>
              <w:rPr>
                <w:rFonts w:ascii="Times New Roman" w:hAnsi="Times New Roman" w:cs="Times New Roman"/>
              </w:rPr>
            </w:pPr>
            <w:r w:rsidRPr="00391262">
              <w:rPr>
                <w:rFonts w:ascii="Times New Roman" w:hAnsi="Times New Roman" w:cs="Times New Roman"/>
                <w:lang w:val="kk-KZ"/>
              </w:rPr>
              <w:t>55,5</w:t>
            </w:r>
            <w:r w:rsidRPr="00391262">
              <w:rPr>
                <w:rFonts w:ascii="Times New Roman" w:hAnsi="Times New Roman" w:cs="Times New Roman"/>
              </w:rPr>
              <w:t>%</w:t>
            </w:r>
          </w:p>
        </w:tc>
        <w:tc>
          <w:tcPr>
            <w:tcW w:w="1559" w:type="dxa"/>
            <w:tcBorders>
              <w:top w:val="single" w:sz="4" w:space="0" w:color="000000"/>
              <w:left w:val="single" w:sz="4" w:space="0" w:color="000000"/>
              <w:bottom w:val="single" w:sz="4" w:space="0" w:color="000000"/>
              <w:right w:val="single" w:sz="4" w:space="0" w:color="000000"/>
            </w:tcBorders>
          </w:tcPr>
          <w:p w:rsidR="008F1778" w:rsidRPr="00391262" w:rsidRDefault="008F1778" w:rsidP="008C7C6B">
            <w:pPr>
              <w:spacing w:after="0"/>
              <w:jc w:val="center"/>
              <w:rPr>
                <w:rFonts w:ascii="Times New Roman" w:hAnsi="Times New Roman" w:cs="Times New Roman"/>
                <w:lang w:val="kk-KZ"/>
              </w:rPr>
            </w:pPr>
            <w:r w:rsidRPr="00391262">
              <w:rPr>
                <w:rFonts w:ascii="Times New Roman" w:hAnsi="Times New Roman" w:cs="Times New Roman"/>
                <w:lang w:val="kk-KZ"/>
              </w:rPr>
              <w:t>69%</w:t>
            </w:r>
          </w:p>
        </w:tc>
        <w:tc>
          <w:tcPr>
            <w:tcW w:w="1560" w:type="dxa"/>
            <w:tcBorders>
              <w:top w:val="single" w:sz="4" w:space="0" w:color="000000"/>
              <w:left w:val="single" w:sz="4" w:space="0" w:color="000000"/>
              <w:bottom w:val="single" w:sz="4" w:space="0" w:color="000000"/>
              <w:right w:val="single" w:sz="4" w:space="0" w:color="000000"/>
            </w:tcBorders>
            <w:hideMark/>
          </w:tcPr>
          <w:p w:rsidR="008F1778" w:rsidRPr="00391262" w:rsidRDefault="008F1778" w:rsidP="004807DE">
            <w:pPr>
              <w:spacing w:after="0"/>
              <w:jc w:val="center"/>
              <w:rPr>
                <w:rFonts w:ascii="Times New Roman" w:hAnsi="Times New Roman" w:cs="Times New Roman"/>
              </w:rPr>
            </w:pPr>
            <w:r w:rsidRPr="00391262">
              <w:rPr>
                <w:rFonts w:ascii="Times New Roman" w:hAnsi="Times New Roman" w:cs="Times New Roman"/>
              </w:rPr>
              <w:t>62,</w:t>
            </w:r>
            <w:r w:rsidRPr="00391262">
              <w:rPr>
                <w:rFonts w:ascii="Times New Roman" w:hAnsi="Times New Roman" w:cs="Times New Roman"/>
                <w:lang w:val="kk-KZ"/>
              </w:rPr>
              <w:t>3</w:t>
            </w:r>
            <w:r w:rsidRPr="00391262">
              <w:rPr>
                <w:rFonts w:ascii="Times New Roman" w:hAnsi="Times New Roman" w:cs="Times New Roman"/>
              </w:rPr>
              <w:t>%</w:t>
            </w:r>
          </w:p>
        </w:tc>
        <w:tc>
          <w:tcPr>
            <w:tcW w:w="1134" w:type="dxa"/>
            <w:tcBorders>
              <w:top w:val="single" w:sz="4" w:space="0" w:color="000000"/>
              <w:left w:val="single" w:sz="4" w:space="0" w:color="000000"/>
              <w:bottom w:val="single" w:sz="4" w:space="0" w:color="000000"/>
              <w:right w:val="single" w:sz="4" w:space="0" w:color="auto"/>
            </w:tcBorders>
          </w:tcPr>
          <w:p w:rsidR="008F1778" w:rsidRPr="008F1778" w:rsidRDefault="008F1778" w:rsidP="004807DE">
            <w:pPr>
              <w:spacing w:after="0"/>
              <w:jc w:val="center"/>
              <w:rPr>
                <w:rFonts w:ascii="Times New Roman" w:hAnsi="Times New Roman" w:cs="Times New Roman"/>
                <w:lang w:val="kk-KZ"/>
              </w:rPr>
            </w:pPr>
            <w:r>
              <w:rPr>
                <w:rFonts w:ascii="Times New Roman" w:hAnsi="Times New Roman" w:cs="Times New Roman"/>
                <w:lang w:val="kk-KZ"/>
              </w:rPr>
              <w:t>68,1</w:t>
            </w:r>
            <w:r w:rsidRPr="00391262">
              <w:rPr>
                <w:rFonts w:ascii="Times New Roman" w:hAnsi="Times New Roman" w:cs="Times New Roman"/>
              </w:rPr>
              <w:t>%</w:t>
            </w:r>
          </w:p>
        </w:tc>
      </w:tr>
      <w:tr w:rsidR="008F1778" w:rsidRPr="00391262" w:rsidTr="00983139">
        <w:tc>
          <w:tcPr>
            <w:tcW w:w="3261" w:type="dxa"/>
            <w:tcBorders>
              <w:top w:val="single" w:sz="4" w:space="0" w:color="000000"/>
              <w:left w:val="single" w:sz="4" w:space="0" w:color="000000"/>
              <w:bottom w:val="single" w:sz="4" w:space="0" w:color="000000"/>
              <w:right w:val="single" w:sz="4" w:space="0" w:color="000000"/>
            </w:tcBorders>
            <w:hideMark/>
          </w:tcPr>
          <w:p w:rsidR="008F1778" w:rsidRPr="00391262" w:rsidRDefault="008F1778">
            <w:pPr>
              <w:spacing w:after="0"/>
              <w:rPr>
                <w:rFonts w:ascii="Times New Roman" w:hAnsi="Times New Roman" w:cs="Times New Roman"/>
                <w:lang w:val="kk-KZ"/>
              </w:rPr>
            </w:pPr>
            <w:r w:rsidRPr="00391262">
              <w:rPr>
                <w:rFonts w:ascii="Times New Roman" w:hAnsi="Times New Roman" w:cs="Times New Roman"/>
                <w:lang w:val="kk-KZ"/>
              </w:rPr>
              <w:t>Психология негіздері</w:t>
            </w:r>
          </w:p>
        </w:tc>
        <w:tc>
          <w:tcPr>
            <w:tcW w:w="1276" w:type="dxa"/>
            <w:tcBorders>
              <w:top w:val="single" w:sz="4" w:space="0" w:color="000000"/>
              <w:left w:val="single" w:sz="4" w:space="0" w:color="000000"/>
              <w:bottom w:val="single" w:sz="4" w:space="0" w:color="000000"/>
              <w:right w:val="single" w:sz="4" w:space="0" w:color="auto"/>
            </w:tcBorders>
            <w:hideMark/>
          </w:tcPr>
          <w:p w:rsidR="008F1778" w:rsidRPr="00391262" w:rsidRDefault="008F1778" w:rsidP="003805CC">
            <w:pPr>
              <w:spacing w:after="0"/>
              <w:jc w:val="center"/>
              <w:rPr>
                <w:rFonts w:ascii="Times New Roman" w:hAnsi="Times New Roman" w:cs="Times New Roman"/>
                <w:lang w:val="kk-KZ"/>
              </w:rPr>
            </w:pPr>
            <w:r w:rsidRPr="00391262">
              <w:rPr>
                <w:rFonts w:ascii="Times New Roman" w:hAnsi="Times New Roman" w:cs="Times New Roman"/>
                <w:lang w:val="kk-KZ"/>
              </w:rPr>
              <w:t>2</w:t>
            </w:r>
          </w:p>
        </w:tc>
        <w:tc>
          <w:tcPr>
            <w:tcW w:w="1134" w:type="dxa"/>
            <w:tcBorders>
              <w:top w:val="single" w:sz="4" w:space="0" w:color="000000"/>
              <w:left w:val="single" w:sz="4" w:space="0" w:color="000000"/>
              <w:bottom w:val="single" w:sz="4" w:space="0" w:color="000000"/>
              <w:right w:val="single" w:sz="4" w:space="0" w:color="000000"/>
            </w:tcBorders>
            <w:hideMark/>
          </w:tcPr>
          <w:p w:rsidR="008F1778" w:rsidRPr="00391262" w:rsidRDefault="008F1778" w:rsidP="008C7C6B">
            <w:pPr>
              <w:spacing w:after="0"/>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8F1778" w:rsidRPr="00391262" w:rsidRDefault="008F1778" w:rsidP="008C7C6B">
            <w:pPr>
              <w:spacing w:after="0"/>
              <w:jc w:val="cente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hideMark/>
          </w:tcPr>
          <w:p w:rsidR="008F1778" w:rsidRPr="00391262" w:rsidRDefault="008F1778" w:rsidP="008C7C6B">
            <w:pPr>
              <w:spacing w:after="0"/>
              <w:jc w:val="center"/>
              <w:rPr>
                <w:rFonts w:ascii="Times New Roman" w:hAnsi="Times New Roman" w:cs="Times New Roman"/>
              </w:rPr>
            </w:pPr>
            <w:r w:rsidRPr="00391262">
              <w:rPr>
                <w:rFonts w:ascii="Times New Roman" w:hAnsi="Times New Roman" w:cs="Times New Roman"/>
              </w:rPr>
              <w:t>62,6%</w:t>
            </w:r>
          </w:p>
        </w:tc>
        <w:tc>
          <w:tcPr>
            <w:tcW w:w="1134" w:type="dxa"/>
            <w:tcBorders>
              <w:top w:val="single" w:sz="4" w:space="0" w:color="000000"/>
              <w:left w:val="single" w:sz="4" w:space="0" w:color="000000"/>
              <w:bottom w:val="single" w:sz="4" w:space="0" w:color="000000"/>
              <w:right w:val="single" w:sz="4" w:space="0" w:color="auto"/>
            </w:tcBorders>
          </w:tcPr>
          <w:p w:rsidR="008F1778" w:rsidRPr="008F1778" w:rsidRDefault="008F1778" w:rsidP="008C7C6B">
            <w:pPr>
              <w:spacing w:after="0"/>
              <w:jc w:val="center"/>
              <w:rPr>
                <w:rFonts w:ascii="Times New Roman" w:hAnsi="Times New Roman" w:cs="Times New Roman"/>
                <w:lang w:val="kk-KZ"/>
              </w:rPr>
            </w:pPr>
            <w:r>
              <w:rPr>
                <w:rFonts w:ascii="Times New Roman" w:hAnsi="Times New Roman" w:cs="Times New Roman"/>
                <w:lang w:val="kk-KZ"/>
              </w:rPr>
              <w:t>59,7</w:t>
            </w:r>
            <w:r w:rsidRPr="00391262">
              <w:rPr>
                <w:rFonts w:ascii="Times New Roman" w:hAnsi="Times New Roman" w:cs="Times New Roman"/>
              </w:rPr>
              <w:t>%</w:t>
            </w:r>
          </w:p>
        </w:tc>
      </w:tr>
      <w:tr w:rsidR="008F1778" w:rsidRPr="00391262" w:rsidTr="00983139">
        <w:tc>
          <w:tcPr>
            <w:tcW w:w="3261" w:type="dxa"/>
            <w:tcBorders>
              <w:top w:val="single" w:sz="4" w:space="0" w:color="000000"/>
              <w:left w:val="single" w:sz="4" w:space="0" w:color="000000"/>
              <w:bottom w:val="single" w:sz="4" w:space="0" w:color="000000"/>
              <w:right w:val="single" w:sz="4" w:space="0" w:color="000000"/>
            </w:tcBorders>
            <w:hideMark/>
          </w:tcPr>
          <w:p w:rsidR="008F1778" w:rsidRPr="00391262" w:rsidRDefault="008F1778">
            <w:pPr>
              <w:spacing w:after="0"/>
              <w:rPr>
                <w:rFonts w:ascii="Times New Roman" w:hAnsi="Times New Roman" w:cs="Times New Roman"/>
                <w:lang w:val="kk-KZ"/>
              </w:rPr>
            </w:pPr>
            <w:r w:rsidRPr="00391262">
              <w:rPr>
                <w:rFonts w:ascii="Times New Roman" w:hAnsi="Times New Roman" w:cs="Times New Roman"/>
                <w:lang w:val="kk-KZ"/>
              </w:rPr>
              <w:t>Коммуникативті  дағд/р</w:t>
            </w:r>
          </w:p>
        </w:tc>
        <w:tc>
          <w:tcPr>
            <w:tcW w:w="1276" w:type="dxa"/>
            <w:tcBorders>
              <w:top w:val="single" w:sz="4" w:space="0" w:color="000000"/>
              <w:left w:val="single" w:sz="4" w:space="0" w:color="000000"/>
              <w:bottom w:val="single" w:sz="4" w:space="0" w:color="000000"/>
              <w:right w:val="single" w:sz="4" w:space="0" w:color="auto"/>
            </w:tcBorders>
            <w:hideMark/>
          </w:tcPr>
          <w:p w:rsidR="008F1778" w:rsidRPr="00391262" w:rsidRDefault="008F1778" w:rsidP="003805CC">
            <w:pPr>
              <w:spacing w:after="0"/>
              <w:jc w:val="center"/>
              <w:rPr>
                <w:rFonts w:ascii="Times New Roman" w:hAnsi="Times New Roman" w:cs="Times New Roman"/>
                <w:lang w:val="kk-KZ"/>
              </w:rPr>
            </w:pPr>
            <w:r w:rsidRPr="00391262">
              <w:rPr>
                <w:rFonts w:ascii="Times New Roman" w:hAnsi="Times New Roman" w:cs="Times New Roman"/>
                <w:lang w:val="kk-KZ"/>
              </w:rPr>
              <w:t>3</w:t>
            </w:r>
          </w:p>
        </w:tc>
        <w:tc>
          <w:tcPr>
            <w:tcW w:w="1134" w:type="dxa"/>
            <w:tcBorders>
              <w:top w:val="single" w:sz="4" w:space="0" w:color="000000"/>
              <w:left w:val="single" w:sz="4" w:space="0" w:color="000000"/>
              <w:bottom w:val="single" w:sz="4" w:space="0" w:color="000000"/>
              <w:right w:val="single" w:sz="4" w:space="0" w:color="000000"/>
            </w:tcBorders>
            <w:hideMark/>
          </w:tcPr>
          <w:p w:rsidR="008F1778" w:rsidRPr="00391262" w:rsidRDefault="008F1778" w:rsidP="008C7C6B">
            <w:pPr>
              <w:spacing w:after="0"/>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8F1778" w:rsidRPr="00391262" w:rsidRDefault="008F1778" w:rsidP="008C7C6B">
            <w:pPr>
              <w:spacing w:after="0"/>
              <w:jc w:val="center"/>
              <w:rPr>
                <w:rFonts w:ascii="Times New Roman" w:hAnsi="Times New Roman" w:cs="Times New Roman"/>
              </w:rPr>
            </w:pPr>
            <w:r w:rsidRPr="00391262">
              <w:rPr>
                <w:rFonts w:ascii="Times New Roman" w:hAnsi="Times New Roman" w:cs="Times New Roman"/>
              </w:rPr>
              <w:t>77,7%</w:t>
            </w:r>
          </w:p>
        </w:tc>
        <w:tc>
          <w:tcPr>
            <w:tcW w:w="1560" w:type="dxa"/>
            <w:tcBorders>
              <w:top w:val="single" w:sz="4" w:space="0" w:color="000000"/>
              <w:left w:val="single" w:sz="4" w:space="0" w:color="000000"/>
              <w:bottom w:val="single" w:sz="4" w:space="0" w:color="000000"/>
              <w:right w:val="single" w:sz="4" w:space="0" w:color="000000"/>
            </w:tcBorders>
            <w:hideMark/>
          </w:tcPr>
          <w:p w:rsidR="008F1778" w:rsidRPr="00391262" w:rsidRDefault="008F1778" w:rsidP="008C7C6B">
            <w:pPr>
              <w:spacing w:after="0"/>
              <w:jc w:val="center"/>
              <w:rPr>
                <w:rFonts w:ascii="Times New Roman" w:hAnsi="Times New Roman" w:cs="Times New Roman"/>
              </w:rPr>
            </w:pPr>
            <w:r w:rsidRPr="00391262">
              <w:rPr>
                <w:rFonts w:ascii="Times New Roman" w:hAnsi="Times New Roman" w:cs="Times New Roman"/>
                <w:lang w:val="kk-KZ"/>
              </w:rPr>
              <w:t>73</w:t>
            </w:r>
            <w:r w:rsidRPr="00391262">
              <w:rPr>
                <w:rFonts w:ascii="Times New Roman" w:hAnsi="Times New Roman" w:cs="Times New Roman"/>
              </w:rPr>
              <w:t>%</w:t>
            </w:r>
          </w:p>
        </w:tc>
        <w:tc>
          <w:tcPr>
            <w:tcW w:w="1134" w:type="dxa"/>
            <w:tcBorders>
              <w:top w:val="single" w:sz="4" w:space="0" w:color="000000"/>
              <w:left w:val="single" w:sz="4" w:space="0" w:color="000000"/>
              <w:bottom w:val="single" w:sz="4" w:space="0" w:color="000000"/>
              <w:right w:val="single" w:sz="4" w:space="0" w:color="auto"/>
            </w:tcBorders>
          </w:tcPr>
          <w:p w:rsidR="008F1778" w:rsidRPr="00391262" w:rsidRDefault="008F1778" w:rsidP="008C7C6B">
            <w:pPr>
              <w:spacing w:after="0"/>
              <w:jc w:val="center"/>
              <w:rPr>
                <w:rFonts w:ascii="Times New Roman" w:hAnsi="Times New Roman" w:cs="Times New Roman"/>
                <w:lang w:val="kk-KZ"/>
              </w:rPr>
            </w:pPr>
            <w:r>
              <w:rPr>
                <w:rFonts w:ascii="Times New Roman" w:hAnsi="Times New Roman" w:cs="Times New Roman"/>
                <w:lang w:val="kk-KZ"/>
              </w:rPr>
              <w:t>67,3</w:t>
            </w:r>
            <w:r w:rsidRPr="00391262">
              <w:rPr>
                <w:rFonts w:ascii="Times New Roman" w:hAnsi="Times New Roman" w:cs="Times New Roman"/>
              </w:rPr>
              <w:t>%</w:t>
            </w:r>
          </w:p>
        </w:tc>
      </w:tr>
      <w:tr w:rsidR="008F1778" w:rsidRPr="00391262" w:rsidTr="00983139">
        <w:tc>
          <w:tcPr>
            <w:tcW w:w="3261" w:type="dxa"/>
            <w:tcBorders>
              <w:top w:val="single" w:sz="4" w:space="0" w:color="000000"/>
              <w:left w:val="single" w:sz="4" w:space="0" w:color="000000"/>
              <w:bottom w:val="single" w:sz="4" w:space="0" w:color="000000"/>
              <w:right w:val="single" w:sz="4" w:space="0" w:color="000000"/>
            </w:tcBorders>
            <w:hideMark/>
          </w:tcPr>
          <w:p w:rsidR="008F1778" w:rsidRPr="00391262" w:rsidRDefault="008F1778">
            <w:pPr>
              <w:spacing w:after="0"/>
              <w:rPr>
                <w:rFonts w:ascii="Times New Roman" w:hAnsi="Times New Roman" w:cs="Times New Roman"/>
                <w:lang w:val="kk-KZ"/>
              </w:rPr>
            </w:pPr>
            <w:r w:rsidRPr="00391262">
              <w:rPr>
                <w:rFonts w:ascii="Times New Roman" w:hAnsi="Times New Roman" w:cs="Times New Roman"/>
                <w:lang w:val="kk-KZ"/>
              </w:rPr>
              <w:t xml:space="preserve">Микробиология </w:t>
            </w:r>
          </w:p>
        </w:tc>
        <w:tc>
          <w:tcPr>
            <w:tcW w:w="1276" w:type="dxa"/>
            <w:tcBorders>
              <w:top w:val="single" w:sz="4" w:space="0" w:color="000000"/>
              <w:left w:val="single" w:sz="4" w:space="0" w:color="000000"/>
              <w:bottom w:val="single" w:sz="4" w:space="0" w:color="000000"/>
              <w:right w:val="single" w:sz="4" w:space="0" w:color="auto"/>
            </w:tcBorders>
          </w:tcPr>
          <w:p w:rsidR="008F1778" w:rsidRPr="00391262" w:rsidRDefault="008F1778" w:rsidP="003805CC">
            <w:pPr>
              <w:spacing w:after="0"/>
              <w:jc w:val="center"/>
              <w:rPr>
                <w:rFonts w:ascii="Times New Roman" w:hAnsi="Times New Roman" w:cs="Times New Roman"/>
                <w:lang w:val="kk-KZ"/>
              </w:rPr>
            </w:pPr>
            <w:r w:rsidRPr="00391262">
              <w:rPr>
                <w:rFonts w:ascii="Times New Roman" w:hAnsi="Times New Roman" w:cs="Times New Roman"/>
                <w:lang w:val="kk-KZ"/>
              </w:rPr>
              <w:t>3</w:t>
            </w:r>
          </w:p>
        </w:tc>
        <w:tc>
          <w:tcPr>
            <w:tcW w:w="1134" w:type="dxa"/>
            <w:tcBorders>
              <w:top w:val="single" w:sz="4" w:space="0" w:color="000000"/>
              <w:left w:val="single" w:sz="4" w:space="0" w:color="000000"/>
              <w:bottom w:val="single" w:sz="4" w:space="0" w:color="000000"/>
              <w:right w:val="single" w:sz="4" w:space="0" w:color="000000"/>
            </w:tcBorders>
          </w:tcPr>
          <w:p w:rsidR="008F1778" w:rsidRPr="00391262" w:rsidRDefault="008F1778" w:rsidP="008C7C6B">
            <w:pPr>
              <w:spacing w:after="0"/>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8F1778" w:rsidRPr="00391262" w:rsidRDefault="008F1778" w:rsidP="008C7C6B">
            <w:pPr>
              <w:spacing w:after="0"/>
              <w:jc w:val="center"/>
              <w:rPr>
                <w:rFonts w:ascii="Times New Roman" w:hAnsi="Times New Roman" w:cs="Times New Roman"/>
              </w:rPr>
            </w:pPr>
            <w:r w:rsidRPr="00391262">
              <w:rPr>
                <w:rFonts w:ascii="Times New Roman" w:hAnsi="Times New Roman" w:cs="Times New Roman"/>
              </w:rPr>
              <w:t>69,7%</w:t>
            </w:r>
          </w:p>
        </w:tc>
        <w:tc>
          <w:tcPr>
            <w:tcW w:w="1560" w:type="dxa"/>
            <w:tcBorders>
              <w:top w:val="single" w:sz="4" w:space="0" w:color="000000"/>
              <w:left w:val="single" w:sz="4" w:space="0" w:color="000000"/>
              <w:bottom w:val="single" w:sz="4" w:space="0" w:color="000000"/>
              <w:right w:val="single" w:sz="4" w:space="0" w:color="000000"/>
            </w:tcBorders>
            <w:hideMark/>
          </w:tcPr>
          <w:p w:rsidR="008F1778" w:rsidRPr="00391262" w:rsidRDefault="008F1778" w:rsidP="008C7C6B">
            <w:pPr>
              <w:spacing w:after="0"/>
              <w:jc w:val="center"/>
              <w:rPr>
                <w:rFonts w:ascii="Times New Roman" w:hAnsi="Times New Roman" w:cs="Times New Roman"/>
              </w:rPr>
            </w:pPr>
            <w:r w:rsidRPr="00391262">
              <w:rPr>
                <w:rFonts w:ascii="Times New Roman" w:hAnsi="Times New Roman" w:cs="Times New Roman"/>
              </w:rPr>
              <w:t>62,1%</w:t>
            </w:r>
          </w:p>
        </w:tc>
        <w:tc>
          <w:tcPr>
            <w:tcW w:w="1134" w:type="dxa"/>
            <w:tcBorders>
              <w:top w:val="single" w:sz="4" w:space="0" w:color="000000"/>
              <w:left w:val="single" w:sz="4" w:space="0" w:color="000000"/>
              <w:bottom w:val="single" w:sz="4" w:space="0" w:color="000000"/>
              <w:right w:val="single" w:sz="4" w:space="0" w:color="auto"/>
            </w:tcBorders>
          </w:tcPr>
          <w:p w:rsidR="008F1778" w:rsidRPr="008F1778" w:rsidRDefault="008F1778" w:rsidP="008C7C6B">
            <w:pPr>
              <w:spacing w:after="0"/>
              <w:jc w:val="center"/>
              <w:rPr>
                <w:rFonts w:ascii="Times New Roman" w:hAnsi="Times New Roman" w:cs="Times New Roman"/>
                <w:lang w:val="kk-KZ"/>
              </w:rPr>
            </w:pPr>
            <w:r>
              <w:rPr>
                <w:rFonts w:ascii="Times New Roman" w:hAnsi="Times New Roman" w:cs="Times New Roman"/>
                <w:lang w:val="kk-KZ"/>
              </w:rPr>
              <w:t>58,7</w:t>
            </w:r>
            <w:r w:rsidRPr="00391262">
              <w:rPr>
                <w:rFonts w:ascii="Times New Roman" w:hAnsi="Times New Roman" w:cs="Times New Roman"/>
              </w:rPr>
              <w:t>%</w:t>
            </w:r>
          </w:p>
        </w:tc>
      </w:tr>
      <w:tr w:rsidR="008F1778" w:rsidRPr="00391262" w:rsidTr="00983139">
        <w:tc>
          <w:tcPr>
            <w:tcW w:w="3261" w:type="dxa"/>
            <w:tcBorders>
              <w:top w:val="single" w:sz="4" w:space="0" w:color="000000"/>
              <w:left w:val="single" w:sz="4" w:space="0" w:color="000000"/>
              <w:bottom w:val="single" w:sz="4" w:space="0" w:color="000000"/>
              <w:right w:val="single" w:sz="4" w:space="0" w:color="000000"/>
            </w:tcBorders>
            <w:hideMark/>
          </w:tcPr>
          <w:p w:rsidR="008F1778" w:rsidRPr="00391262" w:rsidRDefault="008F1778">
            <w:pPr>
              <w:spacing w:after="0"/>
              <w:rPr>
                <w:rFonts w:ascii="Times New Roman" w:hAnsi="Times New Roman" w:cs="Times New Roman"/>
                <w:lang w:val="kk-KZ"/>
              </w:rPr>
            </w:pPr>
            <w:r w:rsidRPr="00391262">
              <w:rPr>
                <w:rFonts w:ascii="Times New Roman" w:hAnsi="Times New Roman" w:cs="Times New Roman"/>
                <w:lang w:val="kk-KZ"/>
              </w:rPr>
              <w:t>Мед/қ және фарм/қ тауар/у</w:t>
            </w:r>
          </w:p>
        </w:tc>
        <w:tc>
          <w:tcPr>
            <w:tcW w:w="1276" w:type="dxa"/>
            <w:tcBorders>
              <w:top w:val="single" w:sz="4" w:space="0" w:color="000000"/>
              <w:left w:val="single" w:sz="4" w:space="0" w:color="000000"/>
              <w:bottom w:val="single" w:sz="4" w:space="0" w:color="000000"/>
              <w:right w:val="single" w:sz="4" w:space="0" w:color="auto"/>
            </w:tcBorders>
          </w:tcPr>
          <w:p w:rsidR="008F1778" w:rsidRPr="00391262" w:rsidRDefault="008F1778" w:rsidP="003805CC">
            <w:pPr>
              <w:spacing w:after="0"/>
              <w:jc w:val="center"/>
              <w:rPr>
                <w:rFonts w:ascii="Times New Roman" w:hAnsi="Times New Roman" w:cs="Times New Roman"/>
                <w:lang w:val="kk-KZ"/>
              </w:rPr>
            </w:pPr>
            <w:r w:rsidRPr="00391262">
              <w:rPr>
                <w:rFonts w:ascii="Times New Roman" w:hAnsi="Times New Roman" w:cs="Times New Roman"/>
                <w:lang w:val="kk-KZ"/>
              </w:rPr>
              <w:t>4</w:t>
            </w:r>
          </w:p>
        </w:tc>
        <w:tc>
          <w:tcPr>
            <w:tcW w:w="1134" w:type="dxa"/>
            <w:tcBorders>
              <w:top w:val="single" w:sz="4" w:space="0" w:color="000000"/>
              <w:left w:val="single" w:sz="4" w:space="0" w:color="000000"/>
              <w:bottom w:val="single" w:sz="4" w:space="0" w:color="000000"/>
              <w:right w:val="single" w:sz="4" w:space="0" w:color="000000"/>
            </w:tcBorders>
          </w:tcPr>
          <w:p w:rsidR="008F1778" w:rsidRPr="00391262" w:rsidRDefault="008F1778" w:rsidP="008C7C6B">
            <w:pPr>
              <w:spacing w:after="0"/>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8F1778" w:rsidRPr="00391262" w:rsidRDefault="008F1778" w:rsidP="008C7C6B">
            <w:pPr>
              <w:spacing w:after="0"/>
              <w:jc w:val="center"/>
              <w:rPr>
                <w:rFonts w:ascii="Times New Roman" w:hAnsi="Times New Roman" w:cs="Times New Roman"/>
              </w:rPr>
            </w:pPr>
            <w:r w:rsidRPr="00391262">
              <w:rPr>
                <w:rFonts w:ascii="Times New Roman" w:hAnsi="Times New Roman" w:cs="Times New Roman"/>
              </w:rPr>
              <w:t>76,3%</w:t>
            </w:r>
          </w:p>
        </w:tc>
        <w:tc>
          <w:tcPr>
            <w:tcW w:w="1560" w:type="dxa"/>
            <w:tcBorders>
              <w:top w:val="single" w:sz="4" w:space="0" w:color="000000"/>
              <w:left w:val="single" w:sz="4" w:space="0" w:color="000000"/>
              <w:bottom w:val="single" w:sz="4" w:space="0" w:color="000000"/>
              <w:right w:val="single" w:sz="4" w:space="0" w:color="000000"/>
            </w:tcBorders>
            <w:hideMark/>
          </w:tcPr>
          <w:p w:rsidR="008F1778" w:rsidRPr="00391262" w:rsidRDefault="008F1778" w:rsidP="008C7C6B">
            <w:pPr>
              <w:spacing w:after="0"/>
              <w:jc w:val="center"/>
              <w:rPr>
                <w:rFonts w:ascii="Times New Roman" w:hAnsi="Times New Roman" w:cs="Times New Roman"/>
              </w:rPr>
            </w:pPr>
            <w:r w:rsidRPr="00391262">
              <w:rPr>
                <w:rFonts w:ascii="Times New Roman" w:hAnsi="Times New Roman" w:cs="Times New Roman"/>
              </w:rPr>
              <w:t>61,4%</w:t>
            </w:r>
          </w:p>
        </w:tc>
        <w:tc>
          <w:tcPr>
            <w:tcW w:w="1134" w:type="dxa"/>
            <w:tcBorders>
              <w:top w:val="single" w:sz="4" w:space="0" w:color="000000"/>
              <w:left w:val="single" w:sz="4" w:space="0" w:color="000000"/>
              <w:bottom w:val="single" w:sz="4" w:space="0" w:color="000000"/>
              <w:right w:val="single" w:sz="4" w:space="0" w:color="auto"/>
            </w:tcBorders>
          </w:tcPr>
          <w:p w:rsidR="008F1778" w:rsidRPr="00561A4B" w:rsidRDefault="00561A4B" w:rsidP="008C7C6B">
            <w:pPr>
              <w:spacing w:after="0"/>
              <w:jc w:val="center"/>
              <w:rPr>
                <w:rFonts w:ascii="Times New Roman" w:hAnsi="Times New Roman" w:cs="Times New Roman"/>
                <w:lang w:val="kk-KZ"/>
              </w:rPr>
            </w:pPr>
            <w:r>
              <w:rPr>
                <w:rFonts w:ascii="Times New Roman" w:hAnsi="Times New Roman" w:cs="Times New Roman"/>
                <w:lang w:val="kk-KZ"/>
              </w:rPr>
              <w:t>56,9</w:t>
            </w:r>
            <w:r w:rsidRPr="00391262">
              <w:rPr>
                <w:rFonts w:ascii="Times New Roman" w:hAnsi="Times New Roman" w:cs="Times New Roman"/>
              </w:rPr>
              <w:t>%</w:t>
            </w:r>
          </w:p>
        </w:tc>
      </w:tr>
      <w:tr w:rsidR="008F1778" w:rsidRPr="00391262" w:rsidTr="00983139">
        <w:trPr>
          <w:trHeight w:val="481"/>
        </w:trPr>
        <w:tc>
          <w:tcPr>
            <w:tcW w:w="3261" w:type="dxa"/>
            <w:tcBorders>
              <w:top w:val="single" w:sz="4" w:space="0" w:color="000000"/>
              <w:left w:val="single" w:sz="4" w:space="0" w:color="000000"/>
              <w:bottom w:val="single" w:sz="4" w:space="0" w:color="000000"/>
              <w:right w:val="single" w:sz="4" w:space="0" w:color="000000"/>
            </w:tcBorders>
            <w:hideMark/>
          </w:tcPr>
          <w:p w:rsidR="008F1778" w:rsidRPr="00391262" w:rsidRDefault="008F1778">
            <w:pPr>
              <w:spacing w:after="0"/>
              <w:rPr>
                <w:rFonts w:ascii="Times New Roman" w:hAnsi="Times New Roman" w:cs="Times New Roman"/>
                <w:lang w:val="kk-KZ"/>
              </w:rPr>
            </w:pPr>
            <w:r w:rsidRPr="00391262">
              <w:rPr>
                <w:rFonts w:ascii="Times New Roman" w:hAnsi="Times New Roman" w:cs="Times New Roman"/>
                <w:lang w:val="kk-KZ"/>
              </w:rPr>
              <w:t>Дәр/і зерт/дің жалпы әдістері және талдауы</w:t>
            </w:r>
          </w:p>
        </w:tc>
        <w:tc>
          <w:tcPr>
            <w:tcW w:w="1276" w:type="dxa"/>
            <w:tcBorders>
              <w:top w:val="single" w:sz="4" w:space="0" w:color="000000"/>
              <w:left w:val="single" w:sz="4" w:space="0" w:color="000000"/>
              <w:bottom w:val="single" w:sz="4" w:space="0" w:color="000000"/>
              <w:right w:val="single" w:sz="4" w:space="0" w:color="auto"/>
            </w:tcBorders>
          </w:tcPr>
          <w:p w:rsidR="008F1778" w:rsidRPr="00391262" w:rsidRDefault="008F1778" w:rsidP="003805CC">
            <w:pPr>
              <w:spacing w:after="0"/>
              <w:jc w:val="center"/>
              <w:rPr>
                <w:rFonts w:ascii="Times New Roman" w:hAnsi="Times New Roman" w:cs="Times New Roman"/>
                <w:lang w:val="kk-KZ"/>
              </w:rPr>
            </w:pPr>
            <w:r w:rsidRPr="00391262">
              <w:rPr>
                <w:rFonts w:ascii="Times New Roman" w:hAnsi="Times New Roman" w:cs="Times New Roman"/>
                <w:lang w:val="kk-KZ"/>
              </w:rPr>
              <w:t>4</w:t>
            </w:r>
          </w:p>
        </w:tc>
        <w:tc>
          <w:tcPr>
            <w:tcW w:w="1134" w:type="dxa"/>
            <w:tcBorders>
              <w:top w:val="single" w:sz="4" w:space="0" w:color="000000"/>
              <w:left w:val="single" w:sz="4" w:space="0" w:color="000000"/>
              <w:bottom w:val="single" w:sz="4" w:space="0" w:color="000000"/>
              <w:right w:val="single" w:sz="4" w:space="0" w:color="000000"/>
            </w:tcBorders>
          </w:tcPr>
          <w:p w:rsidR="008F1778" w:rsidRPr="00391262" w:rsidRDefault="008F1778" w:rsidP="008C7C6B">
            <w:pPr>
              <w:spacing w:after="0"/>
              <w:jc w:val="center"/>
              <w:rPr>
                <w:rFonts w:ascii="Times New Roman" w:hAnsi="Times New Roman" w:cs="Times New Roman"/>
                <w:lang w:val="kk-KZ"/>
              </w:rPr>
            </w:pPr>
          </w:p>
        </w:tc>
        <w:tc>
          <w:tcPr>
            <w:tcW w:w="1559" w:type="dxa"/>
            <w:tcBorders>
              <w:top w:val="single" w:sz="4" w:space="0" w:color="000000"/>
              <w:left w:val="single" w:sz="4" w:space="0" w:color="000000"/>
              <w:bottom w:val="single" w:sz="4" w:space="0" w:color="000000"/>
              <w:right w:val="single" w:sz="4" w:space="0" w:color="000000"/>
            </w:tcBorders>
          </w:tcPr>
          <w:p w:rsidR="008F1778" w:rsidRPr="00391262" w:rsidRDefault="008F1778" w:rsidP="008C7C6B">
            <w:pPr>
              <w:spacing w:after="0"/>
              <w:jc w:val="center"/>
              <w:rPr>
                <w:rFonts w:ascii="Times New Roman" w:hAnsi="Times New Roman" w:cs="Times New Roman"/>
                <w:lang w:val="kk-KZ"/>
              </w:rPr>
            </w:pPr>
            <w:r w:rsidRPr="00391262">
              <w:rPr>
                <w:rFonts w:ascii="Times New Roman" w:hAnsi="Times New Roman" w:cs="Times New Roman"/>
                <w:lang w:val="kk-KZ"/>
              </w:rPr>
              <w:t>76%</w:t>
            </w:r>
          </w:p>
        </w:tc>
        <w:tc>
          <w:tcPr>
            <w:tcW w:w="1560" w:type="dxa"/>
            <w:tcBorders>
              <w:top w:val="single" w:sz="4" w:space="0" w:color="000000"/>
              <w:left w:val="single" w:sz="4" w:space="0" w:color="000000"/>
              <w:bottom w:val="single" w:sz="4" w:space="0" w:color="000000"/>
              <w:right w:val="single" w:sz="4" w:space="0" w:color="000000"/>
            </w:tcBorders>
            <w:hideMark/>
          </w:tcPr>
          <w:p w:rsidR="008F1778" w:rsidRPr="00391262" w:rsidRDefault="008F1778" w:rsidP="008C7C6B">
            <w:pPr>
              <w:spacing w:after="0"/>
              <w:jc w:val="center"/>
              <w:rPr>
                <w:rFonts w:ascii="Times New Roman" w:hAnsi="Times New Roman" w:cs="Times New Roman"/>
                <w:lang w:val="kk-KZ"/>
              </w:rPr>
            </w:pPr>
            <w:r w:rsidRPr="00391262">
              <w:rPr>
                <w:rFonts w:ascii="Times New Roman" w:hAnsi="Times New Roman" w:cs="Times New Roman"/>
                <w:lang w:val="kk-KZ"/>
              </w:rPr>
              <w:t>61,2%</w:t>
            </w:r>
          </w:p>
        </w:tc>
        <w:tc>
          <w:tcPr>
            <w:tcW w:w="1134" w:type="dxa"/>
            <w:tcBorders>
              <w:top w:val="single" w:sz="4" w:space="0" w:color="000000"/>
              <w:left w:val="single" w:sz="4" w:space="0" w:color="000000"/>
              <w:bottom w:val="single" w:sz="4" w:space="0" w:color="000000"/>
              <w:right w:val="single" w:sz="4" w:space="0" w:color="auto"/>
            </w:tcBorders>
          </w:tcPr>
          <w:p w:rsidR="008F1778" w:rsidRPr="00391262" w:rsidRDefault="00561A4B" w:rsidP="008C7C6B">
            <w:pPr>
              <w:spacing w:after="0"/>
              <w:jc w:val="center"/>
              <w:rPr>
                <w:rFonts w:ascii="Times New Roman" w:hAnsi="Times New Roman" w:cs="Times New Roman"/>
                <w:lang w:val="kk-KZ"/>
              </w:rPr>
            </w:pPr>
            <w:r>
              <w:rPr>
                <w:rFonts w:ascii="Times New Roman" w:hAnsi="Times New Roman" w:cs="Times New Roman"/>
                <w:lang w:val="kk-KZ"/>
              </w:rPr>
              <w:t>58,6</w:t>
            </w:r>
          </w:p>
        </w:tc>
      </w:tr>
      <w:tr w:rsidR="008F1778" w:rsidRPr="00391262" w:rsidTr="00983139">
        <w:tc>
          <w:tcPr>
            <w:tcW w:w="3261" w:type="dxa"/>
            <w:tcBorders>
              <w:top w:val="single" w:sz="4" w:space="0" w:color="auto"/>
              <w:left w:val="single" w:sz="4" w:space="0" w:color="000000"/>
              <w:bottom w:val="single" w:sz="4" w:space="0" w:color="000000"/>
              <w:right w:val="single" w:sz="4" w:space="0" w:color="000000"/>
            </w:tcBorders>
            <w:hideMark/>
          </w:tcPr>
          <w:p w:rsidR="008F1778" w:rsidRPr="00391262" w:rsidRDefault="008F1778" w:rsidP="00B809EA">
            <w:pPr>
              <w:spacing w:after="0"/>
              <w:rPr>
                <w:rFonts w:ascii="Times New Roman" w:hAnsi="Times New Roman" w:cs="Times New Roman"/>
                <w:lang w:val="kk-KZ"/>
              </w:rPr>
            </w:pPr>
            <w:r w:rsidRPr="00391262">
              <w:rPr>
                <w:rFonts w:ascii="Times New Roman" w:hAnsi="Times New Roman" w:cs="Times New Roman"/>
                <w:lang w:val="kk-KZ"/>
              </w:rPr>
              <w:t>Бейорг/қ хим.тео/қ нег/і</w:t>
            </w:r>
          </w:p>
        </w:tc>
        <w:tc>
          <w:tcPr>
            <w:tcW w:w="1276" w:type="dxa"/>
            <w:tcBorders>
              <w:top w:val="single" w:sz="4" w:space="0" w:color="000000"/>
              <w:left w:val="single" w:sz="4" w:space="0" w:color="000000"/>
              <w:bottom w:val="single" w:sz="4" w:space="0" w:color="000000"/>
              <w:right w:val="single" w:sz="4" w:space="0" w:color="auto"/>
            </w:tcBorders>
          </w:tcPr>
          <w:p w:rsidR="008F1778" w:rsidRPr="00391262" w:rsidRDefault="008F1778" w:rsidP="003805CC">
            <w:pPr>
              <w:spacing w:after="0"/>
              <w:jc w:val="center"/>
              <w:rPr>
                <w:rFonts w:ascii="Times New Roman" w:hAnsi="Times New Roman" w:cs="Times New Roman"/>
                <w:lang w:val="kk-KZ"/>
              </w:rPr>
            </w:pPr>
            <w:r w:rsidRPr="00391262">
              <w:rPr>
                <w:rFonts w:ascii="Times New Roman" w:hAnsi="Times New Roman" w:cs="Times New Roman"/>
                <w:lang w:val="kk-KZ"/>
              </w:rPr>
              <w:t>2</w:t>
            </w:r>
          </w:p>
        </w:tc>
        <w:tc>
          <w:tcPr>
            <w:tcW w:w="1134" w:type="dxa"/>
            <w:tcBorders>
              <w:top w:val="single" w:sz="4" w:space="0" w:color="000000"/>
              <w:left w:val="single" w:sz="4" w:space="0" w:color="000000"/>
              <w:bottom w:val="single" w:sz="4" w:space="0" w:color="000000"/>
              <w:right w:val="single" w:sz="4" w:space="0" w:color="000000"/>
            </w:tcBorders>
          </w:tcPr>
          <w:p w:rsidR="008F1778" w:rsidRPr="00391262" w:rsidRDefault="008F1778" w:rsidP="008C7C6B">
            <w:pPr>
              <w:spacing w:after="0"/>
              <w:jc w:val="center"/>
              <w:rPr>
                <w:rFonts w:ascii="Times New Roman" w:hAnsi="Times New Roman" w:cs="Times New Roman"/>
                <w:lang w:val="kk-KZ"/>
              </w:rPr>
            </w:pPr>
          </w:p>
        </w:tc>
        <w:tc>
          <w:tcPr>
            <w:tcW w:w="1559" w:type="dxa"/>
            <w:tcBorders>
              <w:top w:val="single" w:sz="4" w:space="0" w:color="000000"/>
              <w:left w:val="single" w:sz="4" w:space="0" w:color="000000"/>
              <w:bottom w:val="single" w:sz="4" w:space="0" w:color="000000"/>
              <w:right w:val="single" w:sz="4" w:space="0" w:color="000000"/>
            </w:tcBorders>
          </w:tcPr>
          <w:p w:rsidR="008F1778" w:rsidRPr="00391262" w:rsidRDefault="008F1778" w:rsidP="008C7C6B">
            <w:pPr>
              <w:spacing w:after="0"/>
              <w:jc w:val="center"/>
              <w:rPr>
                <w:rFonts w:ascii="Times New Roman" w:hAnsi="Times New Roman" w:cs="Times New Roman"/>
                <w:lang w:val="kk-KZ"/>
              </w:rPr>
            </w:pPr>
            <w:r w:rsidRPr="00391262">
              <w:rPr>
                <w:rFonts w:ascii="Times New Roman" w:hAnsi="Times New Roman" w:cs="Times New Roman"/>
                <w:lang w:val="kk-KZ"/>
              </w:rPr>
              <w:t>80%</w:t>
            </w:r>
          </w:p>
        </w:tc>
        <w:tc>
          <w:tcPr>
            <w:tcW w:w="1560" w:type="dxa"/>
            <w:tcBorders>
              <w:top w:val="single" w:sz="4" w:space="0" w:color="000000"/>
              <w:left w:val="single" w:sz="4" w:space="0" w:color="000000"/>
              <w:bottom w:val="single" w:sz="4" w:space="0" w:color="000000"/>
              <w:right w:val="single" w:sz="4" w:space="0" w:color="000000"/>
            </w:tcBorders>
            <w:hideMark/>
          </w:tcPr>
          <w:p w:rsidR="008F1778" w:rsidRPr="00391262" w:rsidRDefault="008F1778" w:rsidP="008C7C6B">
            <w:pPr>
              <w:spacing w:after="0"/>
              <w:jc w:val="center"/>
              <w:rPr>
                <w:rFonts w:ascii="Times New Roman" w:hAnsi="Times New Roman" w:cs="Times New Roman"/>
                <w:lang w:val="kk-KZ"/>
              </w:rPr>
            </w:pPr>
            <w:r w:rsidRPr="00391262">
              <w:rPr>
                <w:rFonts w:ascii="Times New Roman" w:hAnsi="Times New Roman" w:cs="Times New Roman"/>
                <w:lang w:val="kk-KZ"/>
              </w:rPr>
              <w:t>59,3%</w:t>
            </w:r>
          </w:p>
        </w:tc>
        <w:tc>
          <w:tcPr>
            <w:tcW w:w="1134" w:type="dxa"/>
            <w:tcBorders>
              <w:top w:val="single" w:sz="4" w:space="0" w:color="000000"/>
              <w:left w:val="single" w:sz="4" w:space="0" w:color="000000"/>
              <w:bottom w:val="single" w:sz="4" w:space="0" w:color="000000"/>
              <w:right w:val="single" w:sz="4" w:space="0" w:color="auto"/>
            </w:tcBorders>
          </w:tcPr>
          <w:p w:rsidR="008F1778" w:rsidRPr="00391262" w:rsidRDefault="00561A4B" w:rsidP="00561A4B">
            <w:pPr>
              <w:spacing w:after="0"/>
              <w:jc w:val="center"/>
              <w:rPr>
                <w:rFonts w:ascii="Times New Roman" w:hAnsi="Times New Roman" w:cs="Times New Roman"/>
                <w:lang w:val="kk-KZ"/>
              </w:rPr>
            </w:pPr>
            <w:r>
              <w:rPr>
                <w:rFonts w:ascii="Times New Roman" w:hAnsi="Times New Roman" w:cs="Times New Roman"/>
                <w:lang w:val="kk-KZ"/>
              </w:rPr>
              <w:t>69,4</w:t>
            </w:r>
            <w:r w:rsidRPr="00391262">
              <w:rPr>
                <w:rFonts w:ascii="Times New Roman" w:hAnsi="Times New Roman" w:cs="Times New Roman"/>
              </w:rPr>
              <w:t>%</w:t>
            </w:r>
          </w:p>
        </w:tc>
      </w:tr>
      <w:tr w:rsidR="008F1778" w:rsidRPr="00391262" w:rsidTr="00983139">
        <w:trPr>
          <w:trHeight w:val="302"/>
        </w:trPr>
        <w:tc>
          <w:tcPr>
            <w:tcW w:w="3261" w:type="dxa"/>
            <w:tcBorders>
              <w:top w:val="single" w:sz="4" w:space="0" w:color="000000"/>
              <w:left w:val="single" w:sz="4" w:space="0" w:color="000000"/>
              <w:bottom w:val="single" w:sz="4" w:space="0" w:color="000000"/>
              <w:right w:val="single" w:sz="4" w:space="0" w:color="000000"/>
            </w:tcBorders>
            <w:hideMark/>
          </w:tcPr>
          <w:p w:rsidR="008F1778" w:rsidRPr="00391262" w:rsidRDefault="008F1778">
            <w:pPr>
              <w:spacing w:after="0"/>
              <w:rPr>
                <w:rFonts w:ascii="Times New Roman" w:hAnsi="Times New Roman" w:cs="Times New Roman"/>
                <w:lang w:val="kk-KZ"/>
              </w:rPr>
            </w:pPr>
            <w:r w:rsidRPr="00391262">
              <w:rPr>
                <w:rFonts w:ascii="Times New Roman" w:hAnsi="Times New Roman" w:cs="Times New Roman"/>
                <w:lang w:val="kk-KZ"/>
              </w:rPr>
              <w:t xml:space="preserve">Физика </w:t>
            </w:r>
          </w:p>
        </w:tc>
        <w:tc>
          <w:tcPr>
            <w:tcW w:w="1276" w:type="dxa"/>
            <w:tcBorders>
              <w:top w:val="single" w:sz="4" w:space="0" w:color="000000"/>
              <w:left w:val="single" w:sz="4" w:space="0" w:color="000000"/>
              <w:bottom w:val="single" w:sz="4" w:space="0" w:color="000000"/>
              <w:right w:val="single" w:sz="4" w:space="0" w:color="auto"/>
            </w:tcBorders>
          </w:tcPr>
          <w:p w:rsidR="008F1778" w:rsidRPr="00391262" w:rsidRDefault="008F1778" w:rsidP="003805CC">
            <w:pPr>
              <w:spacing w:after="0"/>
              <w:jc w:val="center"/>
              <w:rPr>
                <w:rFonts w:ascii="Times New Roman" w:hAnsi="Times New Roman" w:cs="Times New Roman"/>
                <w:lang w:val="kk-KZ"/>
              </w:rPr>
            </w:pPr>
            <w:r w:rsidRPr="00391262">
              <w:rPr>
                <w:rFonts w:ascii="Times New Roman" w:hAnsi="Times New Roman" w:cs="Times New Roman"/>
                <w:lang w:val="kk-KZ"/>
              </w:rPr>
              <w:t>2</w:t>
            </w:r>
          </w:p>
        </w:tc>
        <w:tc>
          <w:tcPr>
            <w:tcW w:w="1134" w:type="dxa"/>
            <w:tcBorders>
              <w:top w:val="single" w:sz="4" w:space="0" w:color="000000"/>
              <w:left w:val="single" w:sz="4" w:space="0" w:color="000000"/>
              <w:bottom w:val="single" w:sz="4" w:space="0" w:color="000000"/>
              <w:right w:val="single" w:sz="4" w:space="0" w:color="000000"/>
            </w:tcBorders>
          </w:tcPr>
          <w:p w:rsidR="008F1778" w:rsidRPr="00391262" w:rsidRDefault="008F1778" w:rsidP="008C7C6B">
            <w:pPr>
              <w:spacing w:after="0"/>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8F1778" w:rsidRPr="00391262" w:rsidRDefault="008F1778" w:rsidP="008C7C6B">
            <w:pPr>
              <w:spacing w:after="0"/>
              <w:jc w:val="center"/>
              <w:rPr>
                <w:rFonts w:ascii="Times New Roman" w:hAnsi="Times New Roman" w:cs="Times New Roman"/>
              </w:rPr>
            </w:pPr>
            <w:r w:rsidRPr="00391262">
              <w:rPr>
                <w:rFonts w:ascii="Times New Roman" w:hAnsi="Times New Roman" w:cs="Times New Roman"/>
              </w:rPr>
              <w:t>70%</w:t>
            </w:r>
          </w:p>
        </w:tc>
        <w:tc>
          <w:tcPr>
            <w:tcW w:w="1560" w:type="dxa"/>
            <w:tcBorders>
              <w:top w:val="single" w:sz="4" w:space="0" w:color="000000"/>
              <w:left w:val="single" w:sz="4" w:space="0" w:color="000000"/>
              <w:bottom w:val="single" w:sz="4" w:space="0" w:color="000000"/>
              <w:right w:val="single" w:sz="4" w:space="0" w:color="000000"/>
            </w:tcBorders>
            <w:hideMark/>
          </w:tcPr>
          <w:p w:rsidR="008F1778" w:rsidRPr="00391262" w:rsidRDefault="008F1778" w:rsidP="008C7C6B">
            <w:pPr>
              <w:spacing w:after="0"/>
              <w:jc w:val="center"/>
              <w:rPr>
                <w:rFonts w:ascii="Times New Roman" w:hAnsi="Times New Roman" w:cs="Times New Roman"/>
              </w:rPr>
            </w:pPr>
            <w:r w:rsidRPr="00391262">
              <w:rPr>
                <w:rFonts w:ascii="Times New Roman" w:hAnsi="Times New Roman" w:cs="Times New Roman"/>
              </w:rPr>
              <w:t>67%</w:t>
            </w:r>
          </w:p>
        </w:tc>
        <w:tc>
          <w:tcPr>
            <w:tcW w:w="1134" w:type="dxa"/>
            <w:tcBorders>
              <w:top w:val="single" w:sz="4" w:space="0" w:color="000000"/>
              <w:left w:val="single" w:sz="4" w:space="0" w:color="000000"/>
              <w:bottom w:val="single" w:sz="4" w:space="0" w:color="000000"/>
              <w:right w:val="single" w:sz="4" w:space="0" w:color="auto"/>
            </w:tcBorders>
          </w:tcPr>
          <w:p w:rsidR="008F1778" w:rsidRPr="00561A4B" w:rsidRDefault="00561A4B" w:rsidP="008C7C6B">
            <w:pPr>
              <w:spacing w:after="0"/>
              <w:jc w:val="center"/>
              <w:rPr>
                <w:rFonts w:ascii="Times New Roman" w:hAnsi="Times New Roman" w:cs="Times New Roman"/>
                <w:lang w:val="kk-KZ"/>
              </w:rPr>
            </w:pPr>
            <w:r>
              <w:rPr>
                <w:rFonts w:ascii="Times New Roman" w:hAnsi="Times New Roman" w:cs="Times New Roman"/>
                <w:lang w:val="kk-KZ"/>
              </w:rPr>
              <w:t>65</w:t>
            </w:r>
            <w:r w:rsidRPr="00391262">
              <w:rPr>
                <w:rFonts w:ascii="Times New Roman" w:hAnsi="Times New Roman" w:cs="Times New Roman"/>
              </w:rPr>
              <w:t>%</w:t>
            </w:r>
          </w:p>
        </w:tc>
      </w:tr>
      <w:tr w:rsidR="008F1778" w:rsidRPr="00391262" w:rsidTr="00983139">
        <w:tc>
          <w:tcPr>
            <w:tcW w:w="3261" w:type="dxa"/>
            <w:tcBorders>
              <w:top w:val="single" w:sz="4" w:space="0" w:color="000000"/>
              <w:left w:val="single" w:sz="4" w:space="0" w:color="000000"/>
              <w:bottom w:val="single" w:sz="4" w:space="0" w:color="000000"/>
              <w:right w:val="single" w:sz="4" w:space="0" w:color="000000"/>
            </w:tcBorders>
            <w:hideMark/>
          </w:tcPr>
          <w:p w:rsidR="008F1778" w:rsidRPr="00391262" w:rsidRDefault="008F1778">
            <w:pPr>
              <w:spacing w:after="0"/>
              <w:rPr>
                <w:rFonts w:ascii="Times New Roman" w:hAnsi="Times New Roman" w:cs="Times New Roman"/>
                <w:lang w:val="kk-KZ"/>
              </w:rPr>
            </w:pPr>
            <w:r w:rsidRPr="00391262">
              <w:rPr>
                <w:rFonts w:ascii="Times New Roman" w:hAnsi="Times New Roman" w:cs="Times New Roman"/>
                <w:lang w:val="kk-KZ"/>
              </w:rPr>
              <w:t>Физикалық химия</w:t>
            </w:r>
          </w:p>
        </w:tc>
        <w:tc>
          <w:tcPr>
            <w:tcW w:w="1276" w:type="dxa"/>
            <w:tcBorders>
              <w:top w:val="single" w:sz="4" w:space="0" w:color="000000"/>
              <w:left w:val="single" w:sz="4" w:space="0" w:color="000000"/>
              <w:bottom w:val="single" w:sz="4" w:space="0" w:color="000000"/>
              <w:right w:val="single" w:sz="4" w:space="0" w:color="auto"/>
            </w:tcBorders>
            <w:hideMark/>
          </w:tcPr>
          <w:p w:rsidR="008F1778" w:rsidRPr="00391262" w:rsidRDefault="008F1778" w:rsidP="003805CC">
            <w:pPr>
              <w:spacing w:after="0"/>
              <w:jc w:val="center"/>
              <w:rPr>
                <w:rFonts w:ascii="Times New Roman" w:hAnsi="Times New Roman" w:cs="Times New Roman"/>
                <w:lang w:val="kk-KZ"/>
              </w:rPr>
            </w:pPr>
            <w:r w:rsidRPr="00391262">
              <w:rPr>
                <w:rFonts w:ascii="Times New Roman" w:hAnsi="Times New Roman" w:cs="Times New Roman"/>
                <w:lang w:val="kk-KZ"/>
              </w:rPr>
              <w:t>3</w:t>
            </w:r>
          </w:p>
        </w:tc>
        <w:tc>
          <w:tcPr>
            <w:tcW w:w="1134" w:type="dxa"/>
            <w:tcBorders>
              <w:top w:val="single" w:sz="4" w:space="0" w:color="000000"/>
              <w:left w:val="single" w:sz="4" w:space="0" w:color="000000"/>
              <w:bottom w:val="single" w:sz="4" w:space="0" w:color="000000"/>
              <w:right w:val="single" w:sz="4" w:space="0" w:color="000000"/>
            </w:tcBorders>
            <w:hideMark/>
          </w:tcPr>
          <w:p w:rsidR="008F1778" w:rsidRPr="00391262" w:rsidRDefault="008F1778" w:rsidP="008C7C6B">
            <w:pPr>
              <w:spacing w:after="0"/>
              <w:jc w:val="center"/>
              <w:rPr>
                <w:rFonts w:ascii="Times New Roman" w:hAnsi="Times New Roman" w:cs="Times New Roman"/>
                <w:lang w:val="kk-KZ"/>
              </w:rPr>
            </w:pPr>
          </w:p>
        </w:tc>
        <w:tc>
          <w:tcPr>
            <w:tcW w:w="1559" w:type="dxa"/>
            <w:tcBorders>
              <w:top w:val="single" w:sz="4" w:space="0" w:color="000000"/>
              <w:left w:val="single" w:sz="4" w:space="0" w:color="000000"/>
              <w:bottom w:val="single" w:sz="4" w:space="0" w:color="000000"/>
              <w:right w:val="single" w:sz="4" w:space="0" w:color="000000"/>
            </w:tcBorders>
            <w:hideMark/>
          </w:tcPr>
          <w:p w:rsidR="008F1778" w:rsidRPr="00391262" w:rsidRDefault="008F1778" w:rsidP="008C7C6B">
            <w:pPr>
              <w:spacing w:after="0"/>
              <w:jc w:val="center"/>
              <w:rPr>
                <w:rFonts w:ascii="Times New Roman" w:hAnsi="Times New Roman" w:cs="Times New Roman"/>
                <w:lang w:val="kk-KZ"/>
              </w:rPr>
            </w:pPr>
          </w:p>
        </w:tc>
        <w:tc>
          <w:tcPr>
            <w:tcW w:w="1560" w:type="dxa"/>
            <w:tcBorders>
              <w:top w:val="single" w:sz="4" w:space="0" w:color="000000"/>
              <w:left w:val="single" w:sz="4" w:space="0" w:color="000000"/>
              <w:bottom w:val="single" w:sz="4" w:space="0" w:color="000000"/>
              <w:right w:val="single" w:sz="4" w:space="0" w:color="000000"/>
            </w:tcBorders>
            <w:hideMark/>
          </w:tcPr>
          <w:p w:rsidR="008F1778" w:rsidRPr="00391262" w:rsidRDefault="008F1778" w:rsidP="008C7C6B">
            <w:pPr>
              <w:spacing w:after="0"/>
              <w:jc w:val="center"/>
              <w:rPr>
                <w:rFonts w:ascii="Times New Roman" w:hAnsi="Times New Roman" w:cs="Times New Roman"/>
                <w:lang w:val="kk-KZ"/>
              </w:rPr>
            </w:pPr>
            <w:r w:rsidRPr="00391262">
              <w:rPr>
                <w:rFonts w:ascii="Times New Roman" w:hAnsi="Times New Roman" w:cs="Times New Roman"/>
                <w:lang w:val="kk-KZ"/>
              </w:rPr>
              <w:t>62,5%</w:t>
            </w:r>
          </w:p>
        </w:tc>
        <w:tc>
          <w:tcPr>
            <w:tcW w:w="1134" w:type="dxa"/>
            <w:tcBorders>
              <w:top w:val="single" w:sz="4" w:space="0" w:color="000000"/>
              <w:left w:val="single" w:sz="4" w:space="0" w:color="000000"/>
              <w:bottom w:val="single" w:sz="4" w:space="0" w:color="000000"/>
              <w:right w:val="single" w:sz="4" w:space="0" w:color="auto"/>
            </w:tcBorders>
          </w:tcPr>
          <w:p w:rsidR="008F1778" w:rsidRPr="00391262" w:rsidRDefault="008F1778" w:rsidP="008C7C6B">
            <w:pPr>
              <w:spacing w:after="0"/>
              <w:jc w:val="center"/>
              <w:rPr>
                <w:rFonts w:ascii="Times New Roman" w:hAnsi="Times New Roman" w:cs="Times New Roman"/>
                <w:lang w:val="kk-KZ"/>
              </w:rPr>
            </w:pPr>
          </w:p>
        </w:tc>
      </w:tr>
      <w:tr w:rsidR="008F1778" w:rsidRPr="00391262" w:rsidTr="00983139">
        <w:trPr>
          <w:trHeight w:val="367"/>
        </w:trPr>
        <w:tc>
          <w:tcPr>
            <w:tcW w:w="3261" w:type="dxa"/>
            <w:tcBorders>
              <w:top w:val="single" w:sz="4" w:space="0" w:color="000000"/>
              <w:left w:val="single" w:sz="4" w:space="0" w:color="000000"/>
              <w:bottom w:val="single" w:sz="4" w:space="0" w:color="000000"/>
              <w:right w:val="single" w:sz="4" w:space="0" w:color="000000"/>
            </w:tcBorders>
            <w:hideMark/>
          </w:tcPr>
          <w:p w:rsidR="008F1778" w:rsidRPr="00391262" w:rsidRDefault="008F1778">
            <w:pPr>
              <w:spacing w:after="0"/>
              <w:rPr>
                <w:rFonts w:ascii="Times New Roman" w:hAnsi="Times New Roman" w:cs="Times New Roman"/>
                <w:lang w:val="kk-KZ"/>
              </w:rPr>
            </w:pPr>
            <w:r w:rsidRPr="00391262">
              <w:rPr>
                <w:rFonts w:ascii="Times New Roman" w:hAnsi="Times New Roman" w:cs="Times New Roman"/>
                <w:lang w:val="kk-KZ"/>
              </w:rPr>
              <w:t>Өнд/к электр қонд эл. нег</w:t>
            </w:r>
          </w:p>
        </w:tc>
        <w:tc>
          <w:tcPr>
            <w:tcW w:w="1276" w:type="dxa"/>
            <w:tcBorders>
              <w:top w:val="single" w:sz="4" w:space="0" w:color="000000"/>
              <w:left w:val="single" w:sz="4" w:space="0" w:color="000000"/>
              <w:bottom w:val="single" w:sz="4" w:space="0" w:color="000000"/>
              <w:right w:val="single" w:sz="4" w:space="0" w:color="auto"/>
            </w:tcBorders>
          </w:tcPr>
          <w:p w:rsidR="008F1778" w:rsidRPr="00391262" w:rsidRDefault="008F1778" w:rsidP="003805CC">
            <w:pPr>
              <w:spacing w:after="0"/>
              <w:jc w:val="center"/>
              <w:rPr>
                <w:rFonts w:ascii="Times New Roman" w:hAnsi="Times New Roman" w:cs="Times New Roman"/>
                <w:lang w:val="kk-KZ"/>
              </w:rPr>
            </w:pPr>
            <w:r w:rsidRPr="00391262">
              <w:rPr>
                <w:rFonts w:ascii="Times New Roman" w:hAnsi="Times New Roman" w:cs="Times New Roman"/>
                <w:lang w:val="kk-KZ"/>
              </w:rPr>
              <w:t>3</w:t>
            </w:r>
          </w:p>
        </w:tc>
        <w:tc>
          <w:tcPr>
            <w:tcW w:w="1134" w:type="dxa"/>
            <w:tcBorders>
              <w:top w:val="single" w:sz="4" w:space="0" w:color="000000"/>
              <w:left w:val="single" w:sz="4" w:space="0" w:color="000000"/>
              <w:bottom w:val="single" w:sz="4" w:space="0" w:color="000000"/>
              <w:right w:val="single" w:sz="4" w:space="0" w:color="000000"/>
            </w:tcBorders>
          </w:tcPr>
          <w:p w:rsidR="008F1778" w:rsidRPr="00391262" w:rsidRDefault="008F1778" w:rsidP="008C7C6B">
            <w:pPr>
              <w:spacing w:after="0"/>
              <w:jc w:val="center"/>
              <w:rPr>
                <w:rFonts w:ascii="Times New Roman" w:hAnsi="Times New Roman" w:cs="Times New Roman"/>
                <w:lang w:val="kk-KZ"/>
              </w:rPr>
            </w:pPr>
          </w:p>
        </w:tc>
        <w:tc>
          <w:tcPr>
            <w:tcW w:w="1559" w:type="dxa"/>
            <w:tcBorders>
              <w:top w:val="single" w:sz="4" w:space="0" w:color="000000"/>
              <w:left w:val="single" w:sz="4" w:space="0" w:color="000000"/>
              <w:bottom w:val="single" w:sz="4" w:space="0" w:color="000000"/>
              <w:right w:val="single" w:sz="4" w:space="0" w:color="000000"/>
            </w:tcBorders>
          </w:tcPr>
          <w:p w:rsidR="008F1778" w:rsidRPr="00391262" w:rsidRDefault="008F1778" w:rsidP="008C7C6B">
            <w:pPr>
              <w:spacing w:after="0"/>
              <w:jc w:val="center"/>
              <w:rPr>
                <w:rFonts w:ascii="Times New Roman" w:hAnsi="Times New Roman" w:cs="Times New Roman"/>
                <w:lang w:val="kk-KZ"/>
              </w:rPr>
            </w:pPr>
          </w:p>
        </w:tc>
        <w:tc>
          <w:tcPr>
            <w:tcW w:w="1560" w:type="dxa"/>
            <w:tcBorders>
              <w:top w:val="single" w:sz="4" w:space="0" w:color="000000"/>
              <w:left w:val="single" w:sz="4" w:space="0" w:color="000000"/>
              <w:bottom w:val="single" w:sz="4" w:space="0" w:color="000000"/>
              <w:right w:val="single" w:sz="4" w:space="0" w:color="000000"/>
            </w:tcBorders>
            <w:hideMark/>
          </w:tcPr>
          <w:p w:rsidR="008F1778" w:rsidRPr="00391262" w:rsidRDefault="008F1778" w:rsidP="008C7C6B">
            <w:pPr>
              <w:spacing w:after="0"/>
              <w:jc w:val="center"/>
              <w:rPr>
                <w:rFonts w:ascii="Times New Roman" w:hAnsi="Times New Roman" w:cs="Times New Roman"/>
                <w:lang w:val="kk-KZ"/>
              </w:rPr>
            </w:pPr>
            <w:r w:rsidRPr="00391262">
              <w:rPr>
                <w:rFonts w:ascii="Times New Roman" w:hAnsi="Times New Roman" w:cs="Times New Roman"/>
                <w:lang w:val="kk-KZ"/>
              </w:rPr>
              <w:t>62,8%</w:t>
            </w:r>
          </w:p>
        </w:tc>
        <w:tc>
          <w:tcPr>
            <w:tcW w:w="1134" w:type="dxa"/>
            <w:tcBorders>
              <w:top w:val="single" w:sz="4" w:space="0" w:color="000000"/>
              <w:left w:val="single" w:sz="4" w:space="0" w:color="000000"/>
              <w:bottom w:val="single" w:sz="4" w:space="0" w:color="000000"/>
              <w:right w:val="single" w:sz="4" w:space="0" w:color="auto"/>
            </w:tcBorders>
          </w:tcPr>
          <w:p w:rsidR="008F1778" w:rsidRPr="00391262" w:rsidRDefault="008F1778" w:rsidP="008C7C6B">
            <w:pPr>
              <w:spacing w:after="0"/>
              <w:jc w:val="center"/>
              <w:rPr>
                <w:rFonts w:ascii="Times New Roman" w:hAnsi="Times New Roman" w:cs="Times New Roman"/>
                <w:lang w:val="kk-KZ"/>
              </w:rPr>
            </w:pPr>
          </w:p>
        </w:tc>
      </w:tr>
      <w:tr w:rsidR="008F1778" w:rsidRPr="00391262" w:rsidTr="00983139">
        <w:tc>
          <w:tcPr>
            <w:tcW w:w="3261" w:type="dxa"/>
            <w:tcBorders>
              <w:top w:val="single" w:sz="4" w:space="0" w:color="000000"/>
              <w:left w:val="single" w:sz="4" w:space="0" w:color="000000"/>
              <w:bottom w:val="single" w:sz="4" w:space="0" w:color="000000"/>
              <w:right w:val="single" w:sz="4" w:space="0" w:color="000000"/>
            </w:tcBorders>
            <w:hideMark/>
          </w:tcPr>
          <w:p w:rsidR="008F1778" w:rsidRPr="00391262" w:rsidRDefault="008F1778">
            <w:pPr>
              <w:spacing w:after="0"/>
              <w:rPr>
                <w:rFonts w:ascii="Times New Roman" w:hAnsi="Times New Roman" w:cs="Times New Roman"/>
                <w:lang w:val="kk-KZ"/>
              </w:rPr>
            </w:pPr>
            <w:r w:rsidRPr="00391262">
              <w:rPr>
                <w:rFonts w:ascii="Times New Roman" w:hAnsi="Times New Roman" w:cs="Times New Roman"/>
                <w:lang w:val="kk-KZ"/>
              </w:rPr>
              <w:t xml:space="preserve">Анатомия </w:t>
            </w:r>
          </w:p>
        </w:tc>
        <w:tc>
          <w:tcPr>
            <w:tcW w:w="1276" w:type="dxa"/>
            <w:tcBorders>
              <w:top w:val="single" w:sz="4" w:space="0" w:color="000000"/>
              <w:left w:val="single" w:sz="4" w:space="0" w:color="000000"/>
              <w:bottom w:val="single" w:sz="4" w:space="0" w:color="000000"/>
              <w:right w:val="single" w:sz="4" w:space="0" w:color="auto"/>
            </w:tcBorders>
            <w:hideMark/>
          </w:tcPr>
          <w:p w:rsidR="008F1778" w:rsidRPr="00391262" w:rsidRDefault="008F1778" w:rsidP="003805CC">
            <w:pPr>
              <w:spacing w:after="0"/>
              <w:jc w:val="center"/>
              <w:rPr>
                <w:rFonts w:ascii="Times New Roman" w:hAnsi="Times New Roman" w:cs="Times New Roman"/>
                <w:lang w:val="kk-KZ"/>
              </w:rPr>
            </w:pPr>
            <w:r w:rsidRPr="00391262">
              <w:rPr>
                <w:rFonts w:ascii="Times New Roman" w:hAnsi="Times New Roman" w:cs="Times New Roman"/>
                <w:lang w:val="kk-KZ"/>
              </w:rPr>
              <w:t>2</w:t>
            </w:r>
          </w:p>
        </w:tc>
        <w:tc>
          <w:tcPr>
            <w:tcW w:w="1134" w:type="dxa"/>
            <w:tcBorders>
              <w:top w:val="single" w:sz="4" w:space="0" w:color="000000"/>
              <w:left w:val="single" w:sz="4" w:space="0" w:color="000000"/>
              <w:bottom w:val="single" w:sz="4" w:space="0" w:color="000000"/>
              <w:right w:val="single" w:sz="4" w:space="0" w:color="000000"/>
            </w:tcBorders>
            <w:hideMark/>
          </w:tcPr>
          <w:p w:rsidR="008F1778" w:rsidRPr="00391262" w:rsidRDefault="008F1778" w:rsidP="008C7C6B">
            <w:pPr>
              <w:spacing w:after="0"/>
              <w:jc w:val="center"/>
              <w:rPr>
                <w:rFonts w:ascii="Times New Roman" w:hAnsi="Times New Roman" w:cs="Times New Roman"/>
                <w:lang w:val="kk-KZ"/>
              </w:rPr>
            </w:pPr>
            <w:r w:rsidRPr="00391262">
              <w:rPr>
                <w:rFonts w:ascii="Times New Roman" w:hAnsi="Times New Roman" w:cs="Times New Roman"/>
                <w:lang w:val="kk-KZ"/>
              </w:rPr>
              <w:t>56,6%</w:t>
            </w:r>
          </w:p>
        </w:tc>
        <w:tc>
          <w:tcPr>
            <w:tcW w:w="1559" w:type="dxa"/>
            <w:tcBorders>
              <w:top w:val="single" w:sz="4" w:space="0" w:color="000000"/>
              <w:left w:val="single" w:sz="4" w:space="0" w:color="000000"/>
              <w:bottom w:val="single" w:sz="4" w:space="0" w:color="000000"/>
              <w:right w:val="single" w:sz="4" w:space="0" w:color="000000"/>
            </w:tcBorders>
            <w:hideMark/>
          </w:tcPr>
          <w:p w:rsidR="008F1778" w:rsidRPr="00391262" w:rsidRDefault="008F1778" w:rsidP="008C7C6B">
            <w:pPr>
              <w:spacing w:after="0"/>
              <w:jc w:val="center"/>
              <w:rPr>
                <w:rFonts w:ascii="Times New Roman" w:hAnsi="Times New Roman" w:cs="Times New Roman"/>
                <w:lang w:val="kk-KZ"/>
              </w:rPr>
            </w:pPr>
            <w:r w:rsidRPr="00391262">
              <w:rPr>
                <w:rFonts w:ascii="Times New Roman" w:hAnsi="Times New Roman" w:cs="Times New Roman"/>
                <w:lang w:val="kk-KZ"/>
              </w:rPr>
              <w:t>76,1%</w:t>
            </w:r>
          </w:p>
        </w:tc>
        <w:tc>
          <w:tcPr>
            <w:tcW w:w="1560" w:type="dxa"/>
            <w:tcBorders>
              <w:top w:val="single" w:sz="4" w:space="0" w:color="000000"/>
              <w:left w:val="single" w:sz="4" w:space="0" w:color="000000"/>
              <w:bottom w:val="single" w:sz="4" w:space="0" w:color="000000"/>
              <w:right w:val="single" w:sz="4" w:space="0" w:color="000000"/>
            </w:tcBorders>
            <w:hideMark/>
          </w:tcPr>
          <w:p w:rsidR="008F1778" w:rsidRPr="00391262" w:rsidRDefault="008F1778" w:rsidP="008C7C6B">
            <w:pPr>
              <w:spacing w:after="0"/>
              <w:jc w:val="center"/>
              <w:rPr>
                <w:rFonts w:ascii="Times New Roman" w:hAnsi="Times New Roman" w:cs="Times New Roman"/>
                <w:lang w:val="kk-KZ"/>
              </w:rPr>
            </w:pPr>
            <w:r w:rsidRPr="00391262">
              <w:rPr>
                <w:rFonts w:ascii="Times New Roman" w:hAnsi="Times New Roman" w:cs="Times New Roman"/>
                <w:lang w:val="kk-KZ"/>
              </w:rPr>
              <w:t>65,7%</w:t>
            </w:r>
          </w:p>
        </w:tc>
        <w:tc>
          <w:tcPr>
            <w:tcW w:w="1134" w:type="dxa"/>
            <w:tcBorders>
              <w:top w:val="single" w:sz="4" w:space="0" w:color="000000"/>
              <w:left w:val="single" w:sz="4" w:space="0" w:color="000000"/>
              <w:bottom w:val="single" w:sz="4" w:space="0" w:color="000000"/>
              <w:right w:val="single" w:sz="4" w:space="0" w:color="auto"/>
            </w:tcBorders>
          </w:tcPr>
          <w:p w:rsidR="008F1778" w:rsidRPr="00391262" w:rsidRDefault="00561A4B" w:rsidP="008C7C6B">
            <w:pPr>
              <w:spacing w:after="0"/>
              <w:jc w:val="center"/>
              <w:rPr>
                <w:rFonts w:ascii="Times New Roman" w:hAnsi="Times New Roman" w:cs="Times New Roman"/>
                <w:lang w:val="kk-KZ"/>
              </w:rPr>
            </w:pPr>
            <w:r>
              <w:rPr>
                <w:rFonts w:ascii="Times New Roman" w:hAnsi="Times New Roman" w:cs="Times New Roman"/>
                <w:lang w:val="kk-KZ"/>
              </w:rPr>
              <w:t>60,7</w:t>
            </w:r>
            <w:r w:rsidRPr="00391262">
              <w:rPr>
                <w:rFonts w:ascii="Times New Roman" w:hAnsi="Times New Roman" w:cs="Times New Roman"/>
              </w:rPr>
              <w:t>%</w:t>
            </w:r>
          </w:p>
        </w:tc>
      </w:tr>
      <w:tr w:rsidR="008F1778" w:rsidRPr="00391262" w:rsidTr="00983139">
        <w:tc>
          <w:tcPr>
            <w:tcW w:w="3261" w:type="dxa"/>
            <w:tcBorders>
              <w:top w:val="single" w:sz="4" w:space="0" w:color="000000"/>
              <w:left w:val="single" w:sz="4" w:space="0" w:color="000000"/>
              <w:bottom w:val="single" w:sz="4" w:space="0" w:color="000000"/>
              <w:right w:val="single" w:sz="4" w:space="0" w:color="000000"/>
            </w:tcBorders>
            <w:hideMark/>
          </w:tcPr>
          <w:p w:rsidR="008F1778" w:rsidRPr="00391262" w:rsidRDefault="008F1778">
            <w:pPr>
              <w:spacing w:after="0"/>
              <w:rPr>
                <w:rFonts w:ascii="Times New Roman" w:hAnsi="Times New Roman" w:cs="Times New Roman"/>
                <w:lang w:val="kk-KZ"/>
              </w:rPr>
            </w:pPr>
            <w:r w:rsidRPr="00391262">
              <w:rPr>
                <w:rFonts w:ascii="Times New Roman" w:hAnsi="Times New Roman" w:cs="Times New Roman"/>
                <w:lang w:val="kk-KZ"/>
              </w:rPr>
              <w:t>Физиология</w:t>
            </w:r>
          </w:p>
        </w:tc>
        <w:tc>
          <w:tcPr>
            <w:tcW w:w="1276" w:type="dxa"/>
            <w:tcBorders>
              <w:top w:val="single" w:sz="4" w:space="0" w:color="000000"/>
              <w:left w:val="single" w:sz="4" w:space="0" w:color="000000"/>
              <w:bottom w:val="single" w:sz="4" w:space="0" w:color="000000"/>
              <w:right w:val="single" w:sz="4" w:space="0" w:color="auto"/>
            </w:tcBorders>
          </w:tcPr>
          <w:p w:rsidR="008F1778" w:rsidRPr="00391262" w:rsidRDefault="008F1778" w:rsidP="003805CC">
            <w:pPr>
              <w:spacing w:after="0"/>
              <w:jc w:val="center"/>
              <w:rPr>
                <w:rFonts w:ascii="Times New Roman" w:hAnsi="Times New Roman" w:cs="Times New Roman"/>
                <w:lang w:val="kk-KZ"/>
              </w:rPr>
            </w:pPr>
            <w:r w:rsidRPr="00391262">
              <w:rPr>
                <w:rFonts w:ascii="Times New Roman" w:hAnsi="Times New Roman" w:cs="Times New Roman"/>
                <w:lang w:val="kk-KZ"/>
              </w:rPr>
              <w:t>2</w:t>
            </w:r>
          </w:p>
        </w:tc>
        <w:tc>
          <w:tcPr>
            <w:tcW w:w="1134" w:type="dxa"/>
            <w:tcBorders>
              <w:top w:val="single" w:sz="4" w:space="0" w:color="000000"/>
              <w:left w:val="single" w:sz="4" w:space="0" w:color="000000"/>
              <w:bottom w:val="single" w:sz="4" w:space="0" w:color="000000"/>
              <w:right w:val="single" w:sz="4" w:space="0" w:color="000000"/>
            </w:tcBorders>
          </w:tcPr>
          <w:p w:rsidR="008F1778" w:rsidRPr="00391262" w:rsidRDefault="008F1778" w:rsidP="008C7C6B">
            <w:pPr>
              <w:spacing w:after="0"/>
              <w:jc w:val="center"/>
              <w:rPr>
                <w:rFonts w:ascii="Times New Roman" w:hAnsi="Times New Roman" w:cs="Times New Roman"/>
                <w:lang w:val="kk-KZ"/>
              </w:rPr>
            </w:pPr>
          </w:p>
        </w:tc>
        <w:tc>
          <w:tcPr>
            <w:tcW w:w="1559" w:type="dxa"/>
            <w:tcBorders>
              <w:top w:val="single" w:sz="4" w:space="0" w:color="000000"/>
              <w:left w:val="single" w:sz="4" w:space="0" w:color="000000"/>
              <w:bottom w:val="single" w:sz="4" w:space="0" w:color="000000"/>
              <w:right w:val="single" w:sz="4" w:space="0" w:color="000000"/>
            </w:tcBorders>
          </w:tcPr>
          <w:p w:rsidR="008F1778" w:rsidRPr="00391262" w:rsidRDefault="008F1778" w:rsidP="008C7C6B">
            <w:pPr>
              <w:spacing w:after="0"/>
              <w:jc w:val="center"/>
              <w:rPr>
                <w:rFonts w:ascii="Times New Roman" w:hAnsi="Times New Roman" w:cs="Times New Roman"/>
                <w:lang w:val="kk-KZ"/>
              </w:rPr>
            </w:pPr>
            <w:r w:rsidRPr="00391262">
              <w:rPr>
                <w:rFonts w:ascii="Times New Roman" w:hAnsi="Times New Roman" w:cs="Times New Roman"/>
                <w:lang w:val="kk-KZ"/>
              </w:rPr>
              <w:t>64,4%</w:t>
            </w:r>
          </w:p>
        </w:tc>
        <w:tc>
          <w:tcPr>
            <w:tcW w:w="1560" w:type="dxa"/>
            <w:tcBorders>
              <w:top w:val="single" w:sz="4" w:space="0" w:color="000000"/>
              <w:left w:val="single" w:sz="4" w:space="0" w:color="000000"/>
              <w:bottom w:val="single" w:sz="4" w:space="0" w:color="000000"/>
              <w:right w:val="single" w:sz="4" w:space="0" w:color="000000"/>
            </w:tcBorders>
            <w:hideMark/>
          </w:tcPr>
          <w:p w:rsidR="008F1778" w:rsidRPr="00391262" w:rsidRDefault="008F1778" w:rsidP="008C7C6B">
            <w:pPr>
              <w:spacing w:after="0"/>
              <w:jc w:val="center"/>
              <w:rPr>
                <w:rFonts w:ascii="Times New Roman" w:hAnsi="Times New Roman" w:cs="Times New Roman"/>
                <w:lang w:val="kk-KZ"/>
              </w:rPr>
            </w:pPr>
            <w:r w:rsidRPr="00391262">
              <w:rPr>
                <w:rFonts w:ascii="Times New Roman" w:hAnsi="Times New Roman" w:cs="Times New Roman"/>
                <w:lang w:val="kk-KZ"/>
              </w:rPr>
              <w:t>60,5%</w:t>
            </w:r>
          </w:p>
        </w:tc>
        <w:tc>
          <w:tcPr>
            <w:tcW w:w="1134" w:type="dxa"/>
            <w:tcBorders>
              <w:top w:val="single" w:sz="4" w:space="0" w:color="000000"/>
              <w:left w:val="single" w:sz="4" w:space="0" w:color="000000"/>
              <w:bottom w:val="single" w:sz="4" w:space="0" w:color="000000"/>
              <w:right w:val="single" w:sz="4" w:space="0" w:color="auto"/>
            </w:tcBorders>
          </w:tcPr>
          <w:p w:rsidR="008F1778" w:rsidRPr="00391262" w:rsidRDefault="00561A4B" w:rsidP="008C7C6B">
            <w:pPr>
              <w:spacing w:after="0"/>
              <w:jc w:val="center"/>
              <w:rPr>
                <w:rFonts w:ascii="Times New Roman" w:hAnsi="Times New Roman" w:cs="Times New Roman"/>
                <w:lang w:val="kk-KZ"/>
              </w:rPr>
            </w:pPr>
            <w:r>
              <w:rPr>
                <w:rFonts w:ascii="Times New Roman" w:hAnsi="Times New Roman" w:cs="Times New Roman"/>
                <w:lang w:val="kk-KZ"/>
              </w:rPr>
              <w:t>54,1</w:t>
            </w:r>
            <w:r w:rsidRPr="00391262">
              <w:rPr>
                <w:rFonts w:ascii="Times New Roman" w:hAnsi="Times New Roman" w:cs="Times New Roman"/>
              </w:rPr>
              <w:t>%</w:t>
            </w:r>
          </w:p>
        </w:tc>
      </w:tr>
      <w:tr w:rsidR="008F1778" w:rsidRPr="00391262" w:rsidTr="00983139">
        <w:tc>
          <w:tcPr>
            <w:tcW w:w="3261" w:type="dxa"/>
            <w:tcBorders>
              <w:top w:val="single" w:sz="4" w:space="0" w:color="000000"/>
              <w:left w:val="single" w:sz="4" w:space="0" w:color="000000"/>
              <w:bottom w:val="single" w:sz="4" w:space="0" w:color="000000"/>
              <w:right w:val="single" w:sz="4" w:space="0" w:color="000000"/>
            </w:tcBorders>
            <w:hideMark/>
          </w:tcPr>
          <w:p w:rsidR="008F1778" w:rsidRPr="00391262" w:rsidRDefault="008F1778">
            <w:pPr>
              <w:spacing w:after="0"/>
              <w:rPr>
                <w:rFonts w:ascii="Times New Roman" w:hAnsi="Times New Roman" w:cs="Times New Roman"/>
                <w:lang w:val="kk-KZ"/>
              </w:rPr>
            </w:pPr>
            <w:r w:rsidRPr="00391262">
              <w:rPr>
                <w:rFonts w:ascii="Times New Roman" w:hAnsi="Times New Roman" w:cs="Times New Roman"/>
                <w:lang w:val="kk-KZ"/>
              </w:rPr>
              <w:t xml:space="preserve">Фармакология </w:t>
            </w:r>
          </w:p>
        </w:tc>
        <w:tc>
          <w:tcPr>
            <w:tcW w:w="1276" w:type="dxa"/>
            <w:tcBorders>
              <w:top w:val="single" w:sz="4" w:space="0" w:color="000000"/>
              <w:left w:val="single" w:sz="4" w:space="0" w:color="000000"/>
              <w:bottom w:val="single" w:sz="4" w:space="0" w:color="000000"/>
              <w:right w:val="single" w:sz="4" w:space="0" w:color="auto"/>
            </w:tcBorders>
            <w:hideMark/>
          </w:tcPr>
          <w:p w:rsidR="008F1778" w:rsidRPr="00391262" w:rsidRDefault="008F1778" w:rsidP="003805CC">
            <w:pPr>
              <w:spacing w:after="0"/>
              <w:jc w:val="center"/>
              <w:rPr>
                <w:rFonts w:ascii="Times New Roman" w:hAnsi="Times New Roman" w:cs="Times New Roman"/>
                <w:lang w:val="kk-KZ"/>
              </w:rPr>
            </w:pPr>
            <w:r w:rsidRPr="00391262">
              <w:rPr>
                <w:rFonts w:ascii="Times New Roman" w:hAnsi="Times New Roman" w:cs="Times New Roman"/>
                <w:lang w:val="kk-KZ"/>
              </w:rPr>
              <w:t>3</w:t>
            </w:r>
          </w:p>
        </w:tc>
        <w:tc>
          <w:tcPr>
            <w:tcW w:w="1134" w:type="dxa"/>
            <w:tcBorders>
              <w:top w:val="single" w:sz="4" w:space="0" w:color="000000"/>
              <w:left w:val="single" w:sz="4" w:space="0" w:color="000000"/>
              <w:bottom w:val="single" w:sz="4" w:space="0" w:color="000000"/>
              <w:right w:val="single" w:sz="4" w:space="0" w:color="000000"/>
            </w:tcBorders>
            <w:hideMark/>
          </w:tcPr>
          <w:p w:rsidR="008F1778" w:rsidRPr="00391262" w:rsidRDefault="008F1778" w:rsidP="008C7C6B">
            <w:pPr>
              <w:spacing w:after="0"/>
              <w:jc w:val="center"/>
              <w:rPr>
                <w:rFonts w:ascii="Times New Roman" w:hAnsi="Times New Roman" w:cs="Times New Roman"/>
                <w:lang w:val="kk-KZ"/>
              </w:rPr>
            </w:pPr>
            <w:r w:rsidRPr="00391262">
              <w:rPr>
                <w:rFonts w:ascii="Times New Roman" w:hAnsi="Times New Roman" w:cs="Times New Roman"/>
                <w:lang w:val="kk-KZ"/>
              </w:rPr>
              <w:t>35%</w:t>
            </w:r>
          </w:p>
        </w:tc>
        <w:tc>
          <w:tcPr>
            <w:tcW w:w="1559" w:type="dxa"/>
            <w:tcBorders>
              <w:top w:val="single" w:sz="4" w:space="0" w:color="000000"/>
              <w:left w:val="single" w:sz="4" w:space="0" w:color="000000"/>
              <w:bottom w:val="single" w:sz="4" w:space="0" w:color="000000"/>
              <w:right w:val="single" w:sz="4" w:space="0" w:color="000000"/>
            </w:tcBorders>
          </w:tcPr>
          <w:p w:rsidR="008F1778" w:rsidRPr="00391262" w:rsidRDefault="008F1778" w:rsidP="008C7C6B">
            <w:pPr>
              <w:spacing w:after="0"/>
              <w:jc w:val="center"/>
              <w:rPr>
                <w:rFonts w:ascii="Times New Roman" w:hAnsi="Times New Roman" w:cs="Times New Roman"/>
                <w:lang w:val="kk-KZ"/>
              </w:rPr>
            </w:pPr>
            <w:r w:rsidRPr="00391262">
              <w:rPr>
                <w:rFonts w:ascii="Times New Roman" w:hAnsi="Times New Roman" w:cs="Times New Roman"/>
                <w:lang w:val="kk-KZ"/>
              </w:rPr>
              <w:t>67%</w:t>
            </w:r>
          </w:p>
        </w:tc>
        <w:tc>
          <w:tcPr>
            <w:tcW w:w="1560" w:type="dxa"/>
            <w:tcBorders>
              <w:top w:val="single" w:sz="4" w:space="0" w:color="000000"/>
              <w:left w:val="single" w:sz="4" w:space="0" w:color="000000"/>
              <w:bottom w:val="single" w:sz="4" w:space="0" w:color="000000"/>
              <w:right w:val="single" w:sz="4" w:space="0" w:color="000000"/>
            </w:tcBorders>
            <w:hideMark/>
          </w:tcPr>
          <w:p w:rsidR="008F1778" w:rsidRPr="00391262" w:rsidRDefault="008F1778" w:rsidP="008C7C6B">
            <w:pPr>
              <w:spacing w:after="0"/>
              <w:jc w:val="center"/>
              <w:rPr>
                <w:rFonts w:ascii="Times New Roman" w:hAnsi="Times New Roman" w:cs="Times New Roman"/>
                <w:lang w:val="kk-KZ"/>
              </w:rPr>
            </w:pPr>
            <w:r w:rsidRPr="00391262">
              <w:rPr>
                <w:rFonts w:ascii="Times New Roman" w:hAnsi="Times New Roman" w:cs="Times New Roman"/>
                <w:lang w:val="kk-KZ"/>
              </w:rPr>
              <w:t>63%</w:t>
            </w:r>
          </w:p>
        </w:tc>
        <w:tc>
          <w:tcPr>
            <w:tcW w:w="1134" w:type="dxa"/>
            <w:tcBorders>
              <w:top w:val="single" w:sz="4" w:space="0" w:color="000000"/>
              <w:left w:val="single" w:sz="4" w:space="0" w:color="000000"/>
              <w:bottom w:val="single" w:sz="4" w:space="0" w:color="000000"/>
              <w:right w:val="single" w:sz="4" w:space="0" w:color="auto"/>
            </w:tcBorders>
          </w:tcPr>
          <w:p w:rsidR="008F1778" w:rsidRPr="00391262" w:rsidRDefault="00561A4B" w:rsidP="008C7C6B">
            <w:pPr>
              <w:spacing w:after="0"/>
              <w:jc w:val="center"/>
              <w:rPr>
                <w:rFonts w:ascii="Times New Roman" w:hAnsi="Times New Roman" w:cs="Times New Roman"/>
                <w:lang w:val="kk-KZ"/>
              </w:rPr>
            </w:pPr>
            <w:r>
              <w:rPr>
                <w:rFonts w:ascii="Times New Roman" w:hAnsi="Times New Roman" w:cs="Times New Roman"/>
                <w:lang w:val="kk-KZ"/>
              </w:rPr>
              <w:t>71,8</w:t>
            </w:r>
            <w:r w:rsidRPr="00391262">
              <w:rPr>
                <w:rFonts w:ascii="Times New Roman" w:hAnsi="Times New Roman" w:cs="Times New Roman"/>
              </w:rPr>
              <w:t>%</w:t>
            </w:r>
          </w:p>
        </w:tc>
      </w:tr>
      <w:tr w:rsidR="008F1778" w:rsidRPr="00391262" w:rsidTr="00983139">
        <w:tc>
          <w:tcPr>
            <w:tcW w:w="3261" w:type="dxa"/>
            <w:tcBorders>
              <w:top w:val="single" w:sz="4" w:space="0" w:color="000000"/>
              <w:left w:val="single" w:sz="4" w:space="0" w:color="000000"/>
              <w:bottom w:val="single" w:sz="4" w:space="0" w:color="000000"/>
              <w:right w:val="single" w:sz="4" w:space="0" w:color="000000"/>
            </w:tcBorders>
            <w:hideMark/>
          </w:tcPr>
          <w:p w:rsidR="008F1778" w:rsidRPr="00391262" w:rsidRDefault="008F1778">
            <w:pPr>
              <w:spacing w:after="0"/>
              <w:rPr>
                <w:rFonts w:ascii="Times New Roman" w:hAnsi="Times New Roman" w:cs="Times New Roman"/>
                <w:lang w:val="kk-KZ"/>
              </w:rPr>
            </w:pPr>
            <w:r w:rsidRPr="00391262">
              <w:rPr>
                <w:rFonts w:ascii="Times New Roman" w:hAnsi="Times New Roman" w:cs="Times New Roman"/>
                <w:lang w:val="kk-KZ"/>
              </w:rPr>
              <w:t>Патфизиология</w:t>
            </w:r>
          </w:p>
        </w:tc>
        <w:tc>
          <w:tcPr>
            <w:tcW w:w="1276" w:type="dxa"/>
            <w:tcBorders>
              <w:top w:val="single" w:sz="4" w:space="0" w:color="000000"/>
              <w:left w:val="single" w:sz="4" w:space="0" w:color="000000"/>
              <w:bottom w:val="single" w:sz="4" w:space="0" w:color="000000"/>
              <w:right w:val="single" w:sz="4" w:space="0" w:color="auto"/>
            </w:tcBorders>
          </w:tcPr>
          <w:p w:rsidR="008F1778" w:rsidRPr="00391262" w:rsidRDefault="008F1778" w:rsidP="003805CC">
            <w:pPr>
              <w:spacing w:after="0"/>
              <w:jc w:val="center"/>
              <w:rPr>
                <w:rFonts w:ascii="Times New Roman" w:hAnsi="Times New Roman" w:cs="Times New Roman"/>
                <w:lang w:val="kk-KZ"/>
              </w:rPr>
            </w:pPr>
            <w:r w:rsidRPr="00391262">
              <w:rPr>
                <w:rFonts w:ascii="Times New Roman" w:hAnsi="Times New Roman" w:cs="Times New Roman"/>
                <w:lang w:val="kk-KZ"/>
              </w:rPr>
              <w:t>3</w:t>
            </w:r>
          </w:p>
        </w:tc>
        <w:tc>
          <w:tcPr>
            <w:tcW w:w="1134" w:type="dxa"/>
            <w:tcBorders>
              <w:top w:val="single" w:sz="4" w:space="0" w:color="000000"/>
              <w:left w:val="single" w:sz="4" w:space="0" w:color="000000"/>
              <w:bottom w:val="single" w:sz="4" w:space="0" w:color="000000"/>
              <w:right w:val="single" w:sz="4" w:space="0" w:color="000000"/>
            </w:tcBorders>
          </w:tcPr>
          <w:p w:rsidR="008F1778" w:rsidRPr="00391262" w:rsidRDefault="008F1778" w:rsidP="008C7C6B">
            <w:pPr>
              <w:spacing w:after="0"/>
              <w:jc w:val="center"/>
              <w:rPr>
                <w:rFonts w:ascii="Times New Roman" w:hAnsi="Times New Roman" w:cs="Times New Roman"/>
                <w:lang w:val="kk-KZ"/>
              </w:rPr>
            </w:pPr>
          </w:p>
        </w:tc>
        <w:tc>
          <w:tcPr>
            <w:tcW w:w="1559" w:type="dxa"/>
            <w:tcBorders>
              <w:top w:val="single" w:sz="4" w:space="0" w:color="000000"/>
              <w:left w:val="single" w:sz="4" w:space="0" w:color="000000"/>
              <w:bottom w:val="single" w:sz="4" w:space="0" w:color="000000"/>
              <w:right w:val="single" w:sz="4" w:space="0" w:color="000000"/>
            </w:tcBorders>
          </w:tcPr>
          <w:p w:rsidR="008F1778" w:rsidRPr="00391262" w:rsidRDefault="008F1778" w:rsidP="008C7C6B">
            <w:pPr>
              <w:spacing w:after="0"/>
              <w:jc w:val="center"/>
              <w:rPr>
                <w:rFonts w:ascii="Times New Roman" w:hAnsi="Times New Roman" w:cs="Times New Roman"/>
                <w:lang w:val="kk-KZ"/>
              </w:rPr>
            </w:pPr>
            <w:r w:rsidRPr="00391262">
              <w:rPr>
                <w:rFonts w:ascii="Times New Roman" w:hAnsi="Times New Roman" w:cs="Times New Roman"/>
                <w:lang w:val="kk-KZ"/>
              </w:rPr>
              <w:t>69,2%</w:t>
            </w:r>
          </w:p>
        </w:tc>
        <w:tc>
          <w:tcPr>
            <w:tcW w:w="1560" w:type="dxa"/>
            <w:tcBorders>
              <w:top w:val="single" w:sz="4" w:space="0" w:color="000000"/>
              <w:left w:val="single" w:sz="4" w:space="0" w:color="000000"/>
              <w:bottom w:val="single" w:sz="4" w:space="0" w:color="000000"/>
              <w:right w:val="single" w:sz="4" w:space="0" w:color="000000"/>
            </w:tcBorders>
            <w:hideMark/>
          </w:tcPr>
          <w:p w:rsidR="008F1778" w:rsidRPr="00391262" w:rsidRDefault="008F1778" w:rsidP="008C7C6B">
            <w:pPr>
              <w:spacing w:after="0"/>
              <w:jc w:val="center"/>
              <w:rPr>
                <w:rFonts w:ascii="Times New Roman" w:hAnsi="Times New Roman" w:cs="Times New Roman"/>
                <w:lang w:val="kk-KZ"/>
              </w:rPr>
            </w:pPr>
            <w:r w:rsidRPr="00391262">
              <w:rPr>
                <w:rFonts w:ascii="Times New Roman" w:hAnsi="Times New Roman" w:cs="Times New Roman"/>
                <w:lang w:val="kk-KZ"/>
              </w:rPr>
              <w:t>62,3%</w:t>
            </w:r>
          </w:p>
        </w:tc>
        <w:tc>
          <w:tcPr>
            <w:tcW w:w="1134" w:type="dxa"/>
            <w:tcBorders>
              <w:top w:val="single" w:sz="4" w:space="0" w:color="000000"/>
              <w:left w:val="single" w:sz="4" w:space="0" w:color="000000"/>
              <w:bottom w:val="single" w:sz="4" w:space="0" w:color="000000"/>
              <w:right w:val="single" w:sz="4" w:space="0" w:color="auto"/>
            </w:tcBorders>
          </w:tcPr>
          <w:p w:rsidR="008F1778" w:rsidRPr="00391262" w:rsidRDefault="008F1778" w:rsidP="008C7C6B">
            <w:pPr>
              <w:spacing w:after="0"/>
              <w:jc w:val="center"/>
              <w:rPr>
                <w:rFonts w:ascii="Times New Roman" w:hAnsi="Times New Roman" w:cs="Times New Roman"/>
                <w:lang w:val="kk-KZ"/>
              </w:rPr>
            </w:pPr>
          </w:p>
        </w:tc>
      </w:tr>
      <w:tr w:rsidR="008F1778" w:rsidRPr="00391262" w:rsidTr="00983139">
        <w:tc>
          <w:tcPr>
            <w:tcW w:w="3261" w:type="dxa"/>
            <w:tcBorders>
              <w:top w:val="single" w:sz="4" w:space="0" w:color="000000"/>
              <w:left w:val="single" w:sz="4" w:space="0" w:color="000000"/>
              <w:bottom w:val="single" w:sz="4" w:space="0" w:color="000000"/>
              <w:right w:val="single" w:sz="4" w:space="0" w:color="000000"/>
            </w:tcBorders>
            <w:hideMark/>
          </w:tcPr>
          <w:p w:rsidR="008F1778" w:rsidRPr="00391262" w:rsidRDefault="008F1778">
            <w:pPr>
              <w:spacing w:after="0"/>
              <w:rPr>
                <w:rFonts w:ascii="Times New Roman" w:hAnsi="Times New Roman" w:cs="Times New Roman"/>
                <w:lang w:val="kk-KZ"/>
              </w:rPr>
            </w:pPr>
            <w:r w:rsidRPr="00391262">
              <w:rPr>
                <w:rFonts w:ascii="Times New Roman" w:hAnsi="Times New Roman" w:cs="Times New Roman"/>
                <w:lang w:val="kk-KZ"/>
              </w:rPr>
              <w:t>Жалпы гигиена</w:t>
            </w:r>
          </w:p>
        </w:tc>
        <w:tc>
          <w:tcPr>
            <w:tcW w:w="1276" w:type="dxa"/>
            <w:tcBorders>
              <w:top w:val="single" w:sz="4" w:space="0" w:color="000000"/>
              <w:left w:val="single" w:sz="4" w:space="0" w:color="000000"/>
              <w:bottom w:val="single" w:sz="4" w:space="0" w:color="000000"/>
              <w:right w:val="single" w:sz="4" w:space="0" w:color="auto"/>
            </w:tcBorders>
            <w:hideMark/>
          </w:tcPr>
          <w:p w:rsidR="008F1778" w:rsidRPr="00391262" w:rsidRDefault="008F1778" w:rsidP="003805CC">
            <w:pPr>
              <w:spacing w:after="0"/>
              <w:jc w:val="center"/>
              <w:rPr>
                <w:rFonts w:ascii="Times New Roman" w:hAnsi="Times New Roman" w:cs="Times New Roman"/>
                <w:lang w:val="kk-KZ"/>
              </w:rPr>
            </w:pPr>
            <w:r w:rsidRPr="00391262">
              <w:rPr>
                <w:rFonts w:ascii="Times New Roman" w:hAnsi="Times New Roman" w:cs="Times New Roman"/>
                <w:lang w:val="kk-KZ"/>
              </w:rPr>
              <w:t>4</w:t>
            </w:r>
          </w:p>
        </w:tc>
        <w:tc>
          <w:tcPr>
            <w:tcW w:w="1134" w:type="dxa"/>
            <w:tcBorders>
              <w:top w:val="single" w:sz="4" w:space="0" w:color="000000"/>
              <w:left w:val="single" w:sz="4" w:space="0" w:color="000000"/>
              <w:bottom w:val="single" w:sz="4" w:space="0" w:color="000000"/>
              <w:right w:val="single" w:sz="4" w:space="0" w:color="000000"/>
            </w:tcBorders>
            <w:hideMark/>
          </w:tcPr>
          <w:p w:rsidR="008F1778" w:rsidRPr="00391262" w:rsidRDefault="008F1778" w:rsidP="008C7C6B">
            <w:pPr>
              <w:spacing w:after="0"/>
              <w:jc w:val="center"/>
              <w:rPr>
                <w:rFonts w:ascii="Times New Roman" w:hAnsi="Times New Roman" w:cs="Times New Roman"/>
                <w:lang w:val="kk-KZ"/>
              </w:rPr>
            </w:pPr>
            <w:r w:rsidRPr="00391262">
              <w:rPr>
                <w:rFonts w:ascii="Times New Roman" w:hAnsi="Times New Roman" w:cs="Times New Roman"/>
                <w:lang w:val="kk-KZ"/>
              </w:rPr>
              <w:t>51,6%</w:t>
            </w:r>
          </w:p>
        </w:tc>
        <w:tc>
          <w:tcPr>
            <w:tcW w:w="1559" w:type="dxa"/>
            <w:tcBorders>
              <w:top w:val="single" w:sz="4" w:space="0" w:color="000000"/>
              <w:left w:val="single" w:sz="4" w:space="0" w:color="000000"/>
              <w:bottom w:val="single" w:sz="4" w:space="0" w:color="000000"/>
              <w:right w:val="single" w:sz="4" w:space="0" w:color="000000"/>
            </w:tcBorders>
          </w:tcPr>
          <w:p w:rsidR="008F1778" w:rsidRPr="00391262" w:rsidRDefault="008F1778" w:rsidP="008C7C6B">
            <w:pPr>
              <w:spacing w:after="0"/>
              <w:jc w:val="center"/>
              <w:rPr>
                <w:rFonts w:ascii="Times New Roman" w:hAnsi="Times New Roman" w:cs="Times New Roman"/>
                <w:lang w:val="kk-KZ"/>
              </w:rPr>
            </w:pPr>
            <w:r w:rsidRPr="00391262">
              <w:rPr>
                <w:rFonts w:ascii="Times New Roman" w:hAnsi="Times New Roman" w:cs="Times New Roman"/>
                <w:lang w:val="kk-KZ"/>
              </w:rPr>
              <w:t>76,5%</w:t>
            </w:r>
          </w:p>
        </w:tc>
        <w:tc>
          <w:tcPr>
            <w:tcW w:w="1560" w:type="dxa"/>
            <w:tcBorders>
              <w:top w:val="single" w:sz="4" w:space="0" w:color="000000"/>
              <w:left w:val="single" w:sz="4" w:space="0" w:color="000000"/>
              <w:bottom w:val="single" w:sz="4" w:space="0" w:color="000000"/>
              <w:right w:val="single" w:sz="4" w:space="0" w:color="000000"/>
            </w:tcBorders>
            <w:hideMark/>
          </w:tcPr>
          <w:p w:rsidR="008F1778" w:rsidRPr="00391262" w:rsidRDefault="008F1778" w:rsidP="008C7C6B">
            <w:pPr>
              <w:spacing w:after="0"/>
              <w:jc w:val="center"/>
              <w:rPr>
                <w:rFonts w:ascii="Times New Roman" w:hAnsi="Times New Roman" w:cs="Times New Roman"/>
                <w:lang w:val="kk-KZ"/>
              </w:rPr>
            </w:pPr>
            <w:r w:rsidRPr="00391262">
              <w:rPr>
                <w:rFonts w:ascii="Times New Roman" w:hAnsi="Times New Roman" w:cs="Times New Roman"/>
                <w:lang w:val="kk-KZ"/>
              </w:rPr>
              <w:t>67,4%</w:t>
            </w:r>
          </w:p>
        </w:tc>
        <w:tc>
          <w:tcPr>
            <w:tcW w:w="1134" w:type="dxa"/>
            <w:tcBorders>
              <w:top w:val="single" w:sz="4" w:space="0" w:color="000000"/>
              <w:left w:val="single" w:sz="4" w:space="0" w:color="000000"/>
              <w:bottom w:val="single" w:sz="4" w:space="0" w:color="000000"/>
              <w:right w:val="single" w:sz="4" w:space="0" w:color="auto"/>
            </w:tcBorders>
          </w:tcPr>
          <w:p w:rsidR="008F1778" w:rsidRPr="00391262" w:rsidRDefault="00561A4B" w:rsidP="008C7C6B">
            <w:pPr>
              <w:spacing w:after="0"/>
              <w:jc w:val="center"/>
              <w:rPr>
                <w:rFonts w:ascii="Times New Roman" w:hAnsi="Times New Roman" w:cs="Times New Roman"/>
                <w:lang w:val="kk-KZ"/>
              </w:rPr>
            </w:pPr>
            <w:r>
              <w:rPr>
                <w:rFonts w:ascii="Times New Roman" w:hAnsi="Times New Roman" w:cs="Times New Roman"/>
                <w:lang w:val="kk-KZ"/>
              </w:rPr>
              <w:t>65,4</w:t>
            </w:r>
            <w:r w:rsidRPr="00391262">
              <w:rPr>
                <w:rFonts w:ascii="Times New Roman" w:hAnsi="Times New Roman" w:cs="Times New Roman"/>
              </w:rPr>
              <w:t>%</w:t>
            </w:r>
          </w:p>
        </w:tc>
      </w:tr>
      <w:tr w:rsidR="008F1778" w:rsidRPr="00391262" w:rsidTr="00983139">
        <w:tc>
          <w:tcPr>
            <w:tcW w:w="3261" w:type="dxa"/>
            <w:tcBorders>
              <w:top w:val="single" w:sz="4" w:space="0" w:color="000000"/>
              <w:left w:val="single" w:sz="4" w:space="0" w:color="000000"/>
              <w:bottom w:val="single" w:sz="4" w:space="0" w:color="000000"/>
              <w:right w:val="single" w:sz="4" w:space="0" w:color="000000"/>
            </w:tcBorders>
            <w:hideMark/>
          </w:tcPr>
          <w:p w:rsidR="008F1778" w:rsidRPr="00391262" w:rsidRDefault="008F1778">
            <w:pPr>
              <w:spacing w:after="0"/>
              <w:rPr>
                <w:rFonts w:ascii="Times New Roman" w:hAnsi="Times New Roman" w:cs="Times New Roman"/>
                <w:lang w:val="kk-KZ"/>
              </w:rPr>
            </w:pPr>
            <w:r w:rsidRPr="00391262">
              <w:rPr>
                <w:rFonts w:ascii="Times New Roman" w:hAnsi="Times New Roman" w:cs="Times New Roman"/>
                <w:lang w:val="kk-KZ"/>
              </w:rPr>
              <w:t xml:space="preserve">Қорш/н орт хал. ден/лық </w:t>
            </w:r>
          </w:p>
        </w:tc>
        <w:tc>
          <w:tcPr>
            <w:tcW w:w="1276" w:type="dxa"/>
            <w:tcBorders>
              <w:top w:val="single" w:sz="4" w:space="0" w:color="000000"/>
              <w:left w:val="single" w:sz="4" w:space="0" w:color="000000"/>
              <w:bottom w:val="single" w:sz="4" w:space="0" w:color="000000"/>
              <w:right w:val="single" w:sz="4" w:space="0" w:color="auto"/>
            </w:tcBorders>
          </w:tcPr>
          <w:p w:rsidR="008F1778" w:rsidRPr="00391262" w:rsidRDefault="008F1778" w:rsidP="003805CC">
            <w:pPr>
              <w:spacing w:after="0"/>
              <w:jc w:val="center"/>
              <w:rPr>
                <w:rFonts w:ascii="Times New Roman" w:hAnsi="Times New Roman" w:cs="Times New Roman"/>
                <w:lang w:val="kk-KZ"/>
              </w:rPr>
            </w:pPr>
            <w:r w:rsidRPr="00391262">
              <w:rPr>
                <w:rFonts w:ascii="Times New Roman" w:hAnsi="Times New Roman" w:cs="Times New Roman"/>
                <w:lang w:val="kk-KZ"/>
              </w:rPr>
              <w:t>4</w:t>
            </w:r>
          </w:p>
        </w:tc>
        <w:tc>
          <w:tcPr>
            <w:tcW w:w="1134" w:type="dxa"/>
            <w:tcBorders>
              <w:top w:val="single" w:sz="4" w:space="0" w:color="000000"/>
              <w:left w:val="single" w:sz="4" w:space="0" w:color="000000"/>
              <w:bottom w:val="single" w:sz="4" w:space="0" w:color="000000"/>
              <w:right w:val="single" w:sz="4" w:space="0" w:color="000000"/>
            </w:tcBorders>
          </w:tcPr>
          <w:p w:rsidR="008F1778" w:rsidRPr="00391262" w:rsidRDefault="008F1778" w:rsidP="008C7C6B">
            <w:pPr>
              <w:spacing w:after="0"/>
              <w:jc w:val="center"/>
              <w:rPr>
                <w:rFonts w:ascii="Times New Roman" w:hAnsi="Times New Roman" w:cs="Times New Roman"/>
                <w:lang w:val="kk-KZ"/>
              </w:rPr>
            </w:pPr>
          </w:p>
        </w:tc>
        <w:tc>
          <w:tcPr>
            <w:tcW w:w="1559" w:type="dxa"/>
            <w:tcBorders>
              <w:top w:val="single" w:sz="4" w:space="0" w:color="000000"/>
              <w:left w:val="single" w:sz="4" w:space="0" w:color="000000"/>
              <w:bottom w:val="single" w:sz="4" w:space="0" w:color="000000"/>
              <w:right w:val="single" w:sz="4" w:space="0" w:color="000000"/>
            </w:tcBorders>
          </w:tcPr>
          <w:p w:rsidR="008F1778" w:rsidRPr="00391262" w:rsidRDefault="008F1778" w:rsidP="008C7C6B">
            <w:pPr>
              <w:spacing w:after="0"/>
              <w:jc w:val="center"/>
              <w:rPr>
                <w:rFonts w:ascii="Times New Roman" w:hAnsi="Times New Roman" w:cs="Times New Roman"/>
                <w:lang w:val="kk-KZ"/>
              </w:rPr>
            </w:pPr>
            <w:r w:rsidRPr="00391262">
              <w:rPr>
                <w:rFonts w:ascii="Times New Roman" w:hAnsi="Times New Roman" w:cs="Times New Roman"/>
                <w:lang w:val="kk-KZ"/>
              </w:rPr>
              <w:t>74%</w:t>
            </w:r>
          </w:p>
        </w:tc>
        <w:tc>
          <w:tcPr>
            <w:tcW w:w="1560" w:type="dxa"/>
            <w:tcBorders>
              <w:top w:val="single" w:sz="4" w:space="0" w:color="000000"/>
              <w:left w:val="single" w:sz="4" w:space="0" w:color="000000"/>
              <w:bottom w:val="single" w:sz="4" w:space="0" w:color="000000"/>
              <w:right w:val="single" w:sz="4" w:space="0" w:color="000000"/>
            </w:tcBorders>
            <w:hideMark/>
          </w:tcPr>
          <w:p w:rsidR="008F1778" w:rsidRPr="00391262" w:rsidRDefault="008F1778" w:rsidP="008C7C6B">
            <w:pPr>
              <w:spacing w:after="0"/>
              <w:jc w:val="center"/>
              <w:rPr>
                <w:rFonts w:ascii="Times New Roman" w:hAnsi="Times New Roman" w:cs="Times New Roman"/>
                <w:lang w:val="kk-KZ"/>
              </w:rPr>
            </w:pPr>
            <w:r w:rsidRPr="00391262">
              <w:rPr>
                <w:rFonts w:ascii="Times New Roman" w:hAnsi="Times New Roman" w:cs="Times New Roman"/>
                <w:lang w:val="kk-KZ"/>
              </w:rPr>
              <w:t>67,9%</w:t>
            </w:r>
          </w:p>
        </w:tc>
        <w:tc>
          <w:tcPr>
            <w:tcW w:w="1134" w:type="dxa"/>
            <w:tcBorders>
              <w:top w:val="single" w:sz="4" w:space="0" w:color="000000"/>
              <w:left w:val="single" w:sz="4" w:space="0" w:color="000000"/>
              <w:bottom w:val="single" w:sz="4" w:space="0" w:color="000000"/>
              <w:right w:val="single" w:sz="4" w:space="0" w:color="auto"/>
            </w:tcBorders>
          </w:tcPr>
          <w:p w:rsidR="008F1778" w:rsidRPr="00391262" w:rsidRDefault="008F1778" w:rsidP="008C7C6B">
            <w:pPr>
              <w:spacing w:after="0"/>
              <w:jc w:val="center"/>
              <w:rPr>
                <w:rFonts w:ascii="Times New Roman" w:hAnsi="Times New Roman" w:cs="Times New Roman"/>
                <w:lang w:val="kk-KZ"/>
              </w:rPr>
            </w:pPr>
          </w:p>
        </w:tc>
      </w:tr>
      <w:tr w:rsidR="008F1778" w:rsidRPr="00391262" w:rsidTr="00983139">
        <w:tc>
          <w:tcPr>
            <w:tcW w:w="3261" w:type="dxa"/>
            <w:tcBorders>
              <w:top w:val="single" w:sz="4" w:space="0" w:color="000000"/>
              <w:left w:val="single" w:sz="4" w:space="0" w:color="000000"/>
              <w:bottom w:val="single" w:sz="4" w:space="0" w:color="000000"/>
              <w:right w:val="single" w:sz="4" w:space="0" w:color="000000"/>
            </w:tcBorders>
            <w:hideMark/>
          </w:tcPr>
          <w:p w:rsidR="008F1778" w:rsidRPr="00391262" w:rsidRDefault="008F1778">
            <w:pPr>
              <w:spacing w:after="0"/>
              <w:rPr>
                <w:rFonts w:ascii="Times New Roman" w:hAnsi="Times New Roman" w:cs="Times New Roman"/>
                <w:lang w:val="kk-KZ"/>
              </w:rPr>
            </w:pPr>
            <w:r w:rsidRPr="00391262">
              <w:rPr>
                <w:rFonts w:ascii="Times New Roman" w:hAnsi="Times New Roman" w:cs="Times New Roman"/>
                <w:lang w:val="kk-KZ"/>
              </w:rPr>
              <w:t xml:space="preserve">Микробиология </w:t>
            </w:r>
          </w:p>
        </w:tc>
        <w:tc>
          <w:tcPr>
            <w:tcW w:w="1276" w:type="dxa"/>
            <w:tcBorders>
              <w:top w:val="single" w:sz="4" w:space="0" w:color="000000"/>
              <w:left w:val="single" w:sz="4" w:space="0" w:color="000000"/>
              <w:bottom w:val="single" w:sz="4" w:space="0" w:color="000000"/>
              <w:right w:val="single" w:sz="4" w:space="0" w:color="auto"/>
            </w:tcBorders>
          </w:tcPr>
          <w:p w:rsidR="008F1778" w:rsidRPr="00391262" w:rsidRDefault="008F1778" w:rsidP="003805CC">
            <w:pPr>
              <w:spacing w:after="0"/>
              <w:jc w:val="center"/>
              <w:rPr>
                <w:rFonts w:ascii="Times New Roman" w:hAnsi="Times New Roman" w:cs="Times New Roman"/>
                <w:lang w:val="kk-KZ"/>
              </w:rPr>
            </w:pPr>
            <w:r w:rsidRPr="00391262">
              <w:rPr>
                <w:rFonts w:ascii="Times New Roman" w:hAnsi="Times New Roman" w:cs="Times New Roman"/>
                <w:lang w:val="kk-KZ"/>
              </w:rPr>
              <w:t>2</w:t>
            </w:r>
          </w:p>
        </w:tc>
        <w:tc>
          <w:tcPr>
            <w:tcW w:w="1134" w:type="dxa"/>
            <w:tcBorders>
              <w:top w:val="single" w:sz="4" w:space="0" w:color="000000"/>
              <w:left w:val="single" w:sz="4" w:space="0" w:color="000000"/>
              <w:bottom w:val="single" w:sz="4" w:space="0" w:color="000000"/>
              <w:right w:val="single" w:sz="4" w:space="0" w:color="000000"/>
            </w:tcBorders>
          </w:tcPr>
          <w:p w:rsidR="008F1778" w:rsidRPr="00391262" w:rsidRDefault="008F1778" w:rsidP="008C7C6B">
            <w:pPr>
              <w:spacing w:after="0"/>
              <w:jc w:val="center"/>
              <w:rPr>
                <w:rFonts w:ascii="Times New Roman" w:hAnsi="Times New Roman" w:cs="Times New Roman"/>
                <w:lang w:val="kk-KZ"/>
              </w:rPr>
            </w:pPr>
          </w:p>
        </w:tc>
        <w:tc>
          <w:tcPr>
            <w:tcW w:w="1559" w:type="dxa"/>
            <w:tcBorders>
              <w:top w:val="single" w:sz="4" w:space="0" w:color="000000"/>
              <w:left w:val="single" w:sz="4" w:space="0" w:color="000000"/>
              <w:bottom w:val="single" w:sz="4" w:space="0" w:color="000000"/>
              <w:right w:val="single" w:sz="4" w:space="0" w:color="000000"/>
            </w:tcBorders>
          </w:tcPr>
          <w:p w:rsidR="008F1778" w:rsidRPr="00391262" w:rsidRDefault="008F1778" w:rsidP="008C7C6B">
            <w:pPr>
              <w:spacing w:after="0"/>
              <w:jc w:val="center"/>
              <w:rPr>
                <w:rFonts w:ascii="Times New Roman" w:hAnsi="Times New Roman" w:cs="Times New Roman"/>
                <w:lang w:val="kk-KZ"/>
              </w:rPr>
            </w:pPr>
          </w:p>
        </w:tc>
        <w:tc>
          <w:tcPr>
            <w:tcW w:w="1560" w:type="dxa"/>
            <w:tcBorders>
              <w:top w:val="single" w:sz="4" w:space="0" w:color="000000"/>
              <w:left w:val="single" w:sz="4" w:space="0" w:color="000000"/>
              <w:bottom w:val="single" w:sz="4" w:space="0" w:color="000000"/>
              <w:right w:val="single" w:sz="4" w:space="0" w:color="000000"/>
            </w:tcBorders>
            <w:hideMark/>
          </w:tcPr>
          <w:p w:rsidR="008F1778" w:rsidRPr="00391262" w:rsidRDefault="008F1778" w:rsidP="008C7C6B">
            <w:pPr>
              <w:spacing w:after="0"/>
              <w:jc w:val="center"/>
              <w:rPr>
                <w:rFonts w:ascii="Times New Roman" w:hAnsi="Times New Roman" w:cs="Times New Roman"/>
                <w:lang w:val="kk-KZ"/>
              </w:rPr>
            </w:pPr>
            <w:r w:rsidRPr="00391262">
              <w:rPr>
                <w:rFonts w:ascii="Times New Roman" w:hAnsi="Times New Roman" w:cs="Times New Roman"/>
                <w:lang w:val="kk-KZ"/>
              </w:rPr>
              <w:t>63,2%</w:t>
            </w:r>
          </w:p>
        </w:tc>
        <w:tc>
          <w:tcPr>
            <w:tcW w:w="1134" w:type="dxa"/>
            <w:tcBorders>
              <w:top w:val="single" w:sz="4" w:space="0" w:color="000000"/>
              <w:left w:val="single" w:sz="4" w:space="0" w:color="000000"/>
              <w:bottom w:val="single" w:sz="4" w:space="0" w:color="000000"/>
              <w:right w:val="single" w:sz="4" w:space="0" w:color="auto"/>
            </w:tcBorders>
          </w:tcPr>
          <w:p w:rsidR="008F1778" w:rsidRPr="00391262" w:rsidRDefault="00561A4B" w:rsidP="008C7C6B">
            <w:pPr>
              <w:spacing w:after="0"/>
              <w:jc w:val="center"/>
              <w:rPr>
                <w:rFonts w:ascii="Times New Roman" w:hAnsi="Times New Roman" w:cs="Times New Roman"/>
                <w:lang w:val="kk-KZ"/>
              </w:rPr>
            </w:pPr>
            <w:r>
              <w:rPr>
                <w:rFonts w:ascii="Times New Roman" w:hAnsi="Times New Roman" w:cs="Times New Roman"/>
                <w:lang w:val="kk-KZ"/>
              </w:rPr>
              <w:t>58,7</w:t>
            </w:r>
            <w:r w:rsidRPr="00391262">
              <w:rPr>
                <w:rFonts w:ascii="Times New Roman" w:hAnsi="Times New Roman" w:cs="Times New Roman"/>
              </w:rPr>
              <w:t>%</w:t>
            </w:r>
          </w:p>
        </w:tc>
      </w:tr>
      <w:tr w:rsidR="008F1778" w:rsidRPr="00391262" w:rsidTr="00983139">
        <w:tc>
          <w:tcPr>
            <w:tcW w:w="3261" w:type="dxa"/>
            <w:tcBorders>
              <w:top w:val="single" w:sz="4" w:space="0" w:color="000000"/>
              <w:left w:val="single" w:sz="4" w:space="0" w:color="000000"/>
              <w:bottom w:val="single" w:sz="4" w:space="0" w:color="000000"/>
              <w:right w:val="single" w:sz="4" w:space="0" w:color="000000"/>
            </w:tcBorders>
            <w:hideMark/>
          </w:tcPr>
          <w:p w:rsidR="008F1778" w:rsidRPr="00391262" w:rsidRDefault="008F1778">
            <w:pPr>
              <w:spacing w:after="0"/>
              <w:rPr>
                <w:rFonts w:ascii="Times New Roman" w:hAnsi="Times New Roman" w:cs="Times New Roman"/>
                <w:lang w:val="kk-KZ"/>
              </w:rPr>
            </w:pPr>
            <w:r w:rsidRPr="00391262">
              <w:rPr>
                <w:rFonts w:ascii="Times New Roman" w:hAnsi="Times New Roman" w:cs="Times New Roman"/>
                <w:lang w:val="kk-KZ"/>
              </w:rPr>
              <w:t>Психология негіздері</w:t>
            </w:r>
          </w:p>
        </w:tc>
        <w:tc>
          <w:tcPr>
            <w:tcW w:w="1276" w:type="dxa"/>
            <w:tcBorders>
              <w:top w:val="single" w:sz="4" w:space="0" w:color="000000"/>
              <w:left w:val="single" w:sz="4" w:space="0" w:color="000000"/>
              <w:bottom w:val="single" w:sz="4" w:space="0" w:color="000000"/>
              <w:right w:val="single" w:sz="4" w:space="0" w:color="auto"/>
            </w:tcBorders>
          </w:tcPr>
          <w:p w:rsidR="008F1778" w:rsidRPr="00391262" w:rsidRDefault="008F1778" w:rsidP="003805CC">
            <w:pPr>
              <w:spacing w:after="0"/>
              <w:jc w:val="center"/>
              <w:rPr>
                <w:rFonts w:ascii="Times New Roman" w:hAnsi="Times New Roman" w:cs="Times New Roman"/>
                <w:lang w:val="kk-KZ"/>
              </w:rPr>
            </w:pPr>
            <w:r w:rsidRPr="00391262">
              <w:rPr>
                <w:rFonts w:ascii="Times New Roman" w:hAnsi="Times New Roman" w:cs="Times New Roman"/>
                <w:lang w:val="kk-KZ"/>
              </w:rPr>
              <w:t>2</w:t>
            </w:r>
          </w:p>
        </w:tc>
        <w:tc>
          <w:tcPr>
            <w:tcW w:w="1134" w:type="dxa"/>
            <w:tcBorders>
              <w:top w:val="single" w:sz="4" w:space="0" w:color="000000"/>
              <w:left w:val="single" w:sz="4" w:space="0" w:color="000000"/>
              <w:bottom w:val="single" w:sz="4" w:space="0" w:color="000000"/>
              <w:right w:val="single" w:sz="4" w:space="0" w:color="000000"/>
            </w:tcBorders>
          </w:tcPr>
          <w:p w:rsidR="008F1778" w:rsidRPr="00391262" w:rsidRDefault="008F1778" w:rsidP="008C7C6B">
            <w:pPr>
              <w:spacing w:after="0"/>
              <w:jc w:val="center"/>
              <w:rPr>
                <w:rFonts w:ascii="Times New Roman" w:hAnsi="Times New Roman" w:cs="Times New Roman"/>
                <w:lang w:val="kk-KZ"/>
              </w:rPr>
            </w:pPr>
          </w:p>
        </w:tc>
        <w:tc>
          <w:tcPr>
            <w:tcW w:w="1559" w:type="dxa"/>
            <w:tcBorders>
              <w:top w:val="single" w:sz="4" w:space="0" w:color="000000"/>
              <w:left w:val="single" w:sz="4" w:space="0" w:color="000000"/>
              <w:bottom w:val="single" w:sz="4" w:space="0" w:color="000000"/>
              <w:right w:val="single" w:sz="4" w:space="0" w:color="000000"/>
            </w:tcBorders>
          </w:tcPr>
          <w:p w:rsidR="008F1778" w:rsidRPr="00391262" w:rsidRDefault="008F1778" w:rsidP="008C7C6B">
            <w:pPr>
              <w:spacing w:after="0"/>
              <w:jc w:val="center"/>
              <w:rPr>
                <w:rFonts w:ascii="Times New Roman" w:hAnsi="Times New Roman" w:cs="Times New Roman"/>
                <w:lang w:val="kk-KZ"/>
              </w:rPr>
            </w:pPr>
            <w:r w:rsidRPr="00391262">
              <w:rPr>
                <w:rFonts w:ascii="Times New Roman" w:hAnsi="Times New Roman" w:cs="Times New Roman"/>
                <w:lang w:val="kk-KZ"/>
              </w:rPr>
              <w:t>78,8%</w:t>
            </w:r>
          </w:p>
        </w:tc>
        <w:tc>
          <w:tcPr>
            <w:tcW w:w="1560" w:type="dxa"/>
            <w:tcBorders>
              <w:top w:val="single" w:sz="4" w:space="0" w:color="000000"/>
              <w:left w:val="single" w:sz="4" w:space="0" w:color="000000"/>
              <w:bottom w:val="single" w:sz="4" w:space="0" w:color="000000"/>
              <w:right w:val="single" w:sz="4" w:space="0" w:color="000000"/>
            </w:tcBorders>
            <w:hideMark/>
          </w:tcPr>
          <w:p w:rsidR="008F1778" w:rsidRPr="00391262" w:rsidRDefault="008F1778" w:rsidP="008C7C6B">
            <w:pPr>
              <w:spacing w:after="0"/>
              <w:jc w:val="center"/>
              <w:rPr>
                <w:rFonts w:ascii="Times New Roman" w:hAnsi="Times New Roman" w:cs="Times New Roman"/>
                <w:lang w:val="kk-KZ"/>
              </w:rPr>
            </w:pPr>
            <w:r w:rsidRPr="00391262">
              <w:rPr>
                <w:rFonts w:ascii="Times New Roman" w:hAnsi="Times New Roman" w:cs="Times New Roman"/>
                <w:lang w:val="kk-KZ"/>
              </w:rPr>
              <w:t>57,3%</w:t>
            </w:r>
          </w:p>
        </w:tc>
        <w:tc>
          <w:tcPr>
            <w:tcW w:w="1134" w:type="dxa"/>
            <w:tcBorders>
              <w:top w:val="single" w:sz="4" w:space="0" w:color="000000"/>
              <w:left w:val="single" w:sz="4" w:space="0" w:color="000000"/>
              <w:bottom w:val="single" w:sz="4" w:space="0" w:color="000000"/>
              <w:right w:val="single" w:sz="4" w:space="0" w:color="auto"/>
            </w:tcBorders>
          </w:tcPr>
          <w:p w:rsidR="008F1778" w:rsidRPr="00391262" w:rsidRDefault="00757257" w:rsidP="008C7C6B">
            <w:pPr>
              <w:spacing w:after="0"/>
              <w:jc w:val="center"/>
              <w:rPr>
                <w:rFonts w:ascii="Times New Roman" w:hAnsi="Times New Roman" w:cs="Times New Roman"/>
                <w:lang w:val="kk-KZ"/>
              </w:rPr>
            </w:pPr>
            <w:r>
              <w:rPr>
                <w:rFonts w:ascii="Times New Roman" w:hAnsi="Times New Roman" w:cs="Times New Roman"/>
                <w:lang w:val="kk-KZ"/>
              </w:rPr>
              <w:t>-</w:t>
            </w:r>
          </w:p>
        </w:tc>
      </w:tr>
      <w:tr w:rsidR="008F1778" w:rsidRPr="00391262" w:rsidTr="00983139">
        <w:tc>
          <w:tcPr>
            <w:tcW w:w="3261" w:type="dxa"/>
            <w:tcBorders>
              <w:top w:val="single" w:sz="4" w:space="0" w:color="000000"/>
              <w:left w:val="single" w:sz="4" w:space="0" w:color="000000"/>
              <w:bottom w:val="single" w:sz="4" w:space="0" w:color="000000"/>
              <w:right w:val="single" w:sz="4" w:space="0" w:color="000000"/>
            </w:tcBorders>
            <w:hideMark/>
          </w:tcPr>
          <w:p w:rsidR="008F1778" w:rsidRPr="00391262" w:rsidRDefault="008F1778">
            <w:pPr>
              <w:spacing w:after="0"/>
              <w:rPr>
                <w:rFonts w:ascii="Times New Roman" w:hAnsi="Times New Roman" w:cs="Times New Roman"/>
                <w:lang w:val="kk-KZ"/>
              </w:rPr>
            </w:pPr>
            <w:r w:rsidRPr="00391262">
              <w:rPr>
                <w:rFonts w:ascii="Times New Roman" w:hAnsi="Times New Roman" w:cs="Times New Roman"/>
                <w:lang w:val="kk-KZ"/>
              </w:rPr>
              <w:t>Ішкі аурулар пропед/сы</w:t>
            </w:r>
          </w:p>
        </w:tc>
        <w:tc>
          <w:tcPr>
            <w:tcW w:w="1276" w:type="dxa"/>
            <w:tcBorders>
              <w:top w:val="single" w:sz="4" w:space="0" w:color="000000"/>
              <w:left w:val="single" w:sz="4" w:space="0" w:color="000000"/>
              <w:bottom w:val="single" w:sz="4" w:space="0" w:color="000000"/>
              <w:right w:val="single" w:sz="4" w:space="0" w:color="auto"/>
            </w:tcBorders>
          </w:tcPr>
          <w:p w:rsidR="008F1778" w:rsidRPr="00391262" w:rsidRDefault="008F1778" w:rsidP="003805CC">
            <w:pPr>
              <w:spacing w:after="0"/>
              <w:jc w:val="center"/>
              <w:rPr>
                <w:rFonts w:ascii="Times New Roman" w:hAnsi="Times New Roman" w:cs="Times New Roman"/>
                <w:lang w:val="kk-KZ"/>
              </w:rPr>
            </w:pPr>
            <w:r w:rsidRPr="00391262">
              <w:rPr>
                <w:rFonts w:ascii="Times New Roman" w:hAnsi="Times New Roman" w:cs="Times New Roman"/>
                <w:lang w:val="kk-KZ"/>
              </w:rPr>
              <w:t>3</w:t>
            </w:r>
          </w:p>
        </w:tc>
        <w:tc>
          <w:tcPr>
            <w:tcW w:w="1134" w:type="dxa"/>
            <w:tcBorders>
              <w:top w:val="single" w:sz="4" w:space="0" w:color="000000"/>
              <w:left w:val="single" w:sz="4" w:space="0" w:color="000000"/>
              <w:bottom w:val="single" w:sz="4" w:space="0" w:color="000000"/>
              <w:right w:val="single" w:sz="4" w:space="0" w:color="000000"/>
            </w:tcBorders>
          </w:tcPr>
          <w:p w:rsidR="008F1778" w:rsidRPr="00391262" w:rsidRDefault="008F1778" w:rsidP="008C7C6B">
            <w:pPr>
              <w:spacing w:after="0"/>
              <w:jc w:val="center"/>
              <w:rPr>
                <w:rFonts w:ascii="Times New Roman" w:hAnsi="Times New Roman" w:cs="Times New Roman"/>
                <w:lang w:val="kk-KZ"/>
              </w:rPr>
            </w:pPr>
          </w:p>
        </w:tc>
        <w:tc>
          <w:tcPr>
            <w:tcW w:w="1559" w:type="dxa"/>
            <w:tcBorders>
              <w:top w:val="single" w:sz="4" w:space="0" w:color="000000"/>
              <w:left w:val="single" w:sz="4" w:space="0" w:color="000000"/>
              <w:bottom w:val="single" w:sz="4" w:space="0" w:color="000000"/>
              <w:right w:val="single" w:sz="4" w:space="0" w:color="000000"/>
            </w:tcBorders>
          </w:tcPr>
          <w:p w:rsidR="008F1778" w:rsidRPr="00391262" w:rsidRDefault="008F1778" w:rsidP="008C7C6B">
            <w:pPr>
              <w:spacing w:after="0"/>
              <w:jc w:val="center"/>
              <w:rPr>
                <w:rFonts w:ascii="Times New Roman" w:hAnsi="Times New Roman" w:cs="Times New Roman"/>
                <w:lang w:val="kk-KZ"/>
              </w:rPr>
            </w:pPr>
          </w:p>
        </w:tc>
        <w:tc>
          <w:tcPr>
            <w:tcW w:w="1560" w:type="dxa"/>
            <w:tcBorders>
              <w:top w:val="single" w:sz="4" w:space="0" w:color="000000"/>
              <w:left w:val="single" w:sz="4" w:space="0" w:color="000000"/>
              <w:bottom w:val="single" w:sz="4" w:space="0" w:color="000000"/>
              <w:right w:val="single" w:sz="4" w:space="0" w:color="000000"/>
            </w:tcBorders>
            <w:hideMark/>
          </w:tcPr>
          <w:p w:rsidR="008F1778" w:rsidRPr="00391262" w:rsidRDefault="008F1778" w:rsidP="008C7C6B">
            <w:pPr>
              <w:spacing w:after="0"/>
              <w:jc w:val="center"/>
              <w:rPr>
                <w:rFonts w:ascii="Times New Roman" w:hAnsi="Times New Roman" w:cs="Times New Roman"/>
                <w:lang w:val="kk-KZ"/>
              </w:rPr>
            </w:pPr>
            <w:r w:rsidRPr="00391262">
              <w:rPr>
                <w:rFonts w:ascii="Times New Roman" w:hAnsi="Times New Roman" w:cs="Times New Roman"/>
                <w:lang w:val="kk-KZ"/>
              </w:rPr>
              <w:t>62,2%</w:t>
            </w:r>
          </w:p>
        </w:tc>
        <w:tc>
          <w:tcPr>
            <w:tcW w:w="1134" w:type="dxa"/>
            <w:tcBorders>
              <w:top w:val="single" w:sz="4" w:space="0" w:color="000000"/>
              <w:left w:val="single" w:sz="4" w:space="0" w:color="000000"/>
              <w:bottom w:val="single" w:sz="4" w:space="0" w:color="000000"/>
              <w:right w:val="single" w:sz="4" w:space="0" w:color="auto"/>
            </w:tcBorders>
          </w:tcPr>
          <w:p w:rsidR="008F1778" w:rsidRPr="00391262" w:rsidRDefault="00757257" w:rsidP="008C7C6B">
            <w:pPr>
              <w:spacing w:after="0"/>
              <w:jc w:val="center"/>
              <w:rPr>
                <w:rFonts w:ascii="Times New Roman" w:hAnsi="Times New Roman" w:cs="Times New Roman"/>
                <w:lang w:val="kk-KZ"/>
              </w:rPr>
            </w:pPr>
            <w:r>
              <w:rPr>
                <w:rFonts w:ascii="Times New Roman" w:hAnsi="Times New Roman" w:cs="Times New Roman"/>
                <w:lang w:val="kk-KZ"/>
              </w:rPr>
              <w:t>-</w:t>
            </w:r>
          </w:p>
        </w:tc>
      </w:tr>
      <w:tr w:rsidR="008F1778" w:rsidRPr="00391262" w:rsidTr="00983139">
        <w:tc>
          <w:tcPr>
            <w:tcW w:w="3261" w:type="dxa"/>
            <w:tcBorders>
              <w:top w:val="single" w:sz="4" w:space="0" w:color="000000"/>
              <w:left w:val="single" w:sz="4" w:space="0" w:color="000000"/>
              <w:bottom w:val="single" w:sz="4" w:space="0" w:color="000000"/>
              <w:right w:val="single" w:sz="4" w:space="0" w:color="000000"/>
            </w:tcBorders>
            <w:hideMark/>
          </w:tcPr>
          <w:p w:rsidR="008F1778" w:rsidRPr="00391262" w:rsidRDefault="008F1778">
            <w:pPr>
              <w:spacing w:after="0"/>
              <w:rPr>
                <w:rFonts w:ascii="Times New Roman" w:hAnsi="Times New Roman" w:cs="Times New Roman"/>
                <w:lang w:val="kk-KZ"/>
              </w:rPr>
            </w:pPr>
            <w:r w:rsidRPr="00391262">
              <w:rPr>
                <w:rFonts w:ascii="Times New Roman" w:hAnsi="Times New Roman" w:cs="Times New Roman"/>
                <w:lang w:val="kk-KZ"/>
              </w:rPr>
              <w:t>Клин. фармакология</w:t>
            </w:r>
          </w:p>
        </w:tc>
        <w:tc>
          <w:tcPr>
            <w:tcW w:w="1276" w:type="dxa"/>
            <w:tcBorders>
              <w:top w:val="single" w:sz="4" w:space="0" w:color="000000"/>
              <w:left w:val="single" w:sz="4" w:space="0" w:color="000000"/>
              <w:bottom w:val="single" w:sz="4" w:space="0" w:color="000000"/>
              <w:right w:val="single" w:sz="4" w:space="0" w:color="auto"/>
            </w:tcBorders>
          </w:tcPr>
          <w:p w:rsidR="008F1778" w:rsidRPr="00391262" w:rsidRDefault="008F1778" w:rsidP="003805CC">
            <w:pPr>
              <w:spacing w:after="0"/>
              <w:jc w:val="center"/>
              <w:rPr>
                <w:rFonts w:ascii="Times New Roman" w:hAnsi="Times New Roman" w:cs="Times New Roman"/>
                <w:lang w:val="kk-KZ"/>
              </w:rPr>
            </w:pPr>
            <w:r w:rsidRPr="00391262">
              <w:rPr>
                <w:rFonts w:ascii="Times New Roman" w:hAnsi="Times New Roman" w:cs="Times New Roman"/>
                <w:lang w:val="kk-KZ"/>
              </w:rPr>
              <w:t>3</w:t>
            </w:r>
          </w:p>
        </w:tc>
        <w:tc>
          <w:tcPr>
            <w:tcW w:w="1134" w:type="dxa"/>
            <w:tcBorders>
              <w:top w:val="single" w:sz="4" w:space="0" w:color="000000"/>
              <w:left w:val="single" w:sz="4" w:space="0" w:color="000000"/>
              <w:bottom w:val="single" w:sz="4" w:space="0" w:color="000000"/>
              <w:right w:val="single" w:sz="4" w:space="0" w:color="000000"/>
            </w:tcBorders>
          </w:tcPr>
          <w:p w:rsidR="008F1778" w:rsidRPr="00391262" w:rsidRDefault="008F1778" w:rsidP="008C7C6B">
            <w:pPr>
              <w:spacing w:after="0"/>
              <w:jc w:val="center"/>
              <w:rPr>
                <w:rFonts w:ascii="Times New Roman" w:hAnsi="Times New Roman" w:cs="Times New Roman"/>
                <w:lang w:val="kk-KZ"/>
              </w:rPr>
            </w:pPr>
          </w:p>
        </w:tc>
        <w:tc>
          <w:tcPr>
            <w:tcW w:w="1559" w:type="dxa"/>
            <w:tcBorders>
              <w:top w:val="single" w:sz="4" w:space="0" w:color="000000"/>
              <w:left w:val="single" w:sz="4" w:space="0" w:color="000000"/>
              <w:bottom w:val="single" w:sz="4" w:space="0" w:color="000000"/>
              <w:right w:val="single" w:sz="4" w:space="0" w:color="000000"/>
            </w:tcBorders>
          </w:tcPr>
          <w:p w:rsidR="008F1778" w:rsidRPr="00391262" w:rsidRDefault="008F1778" w:rsidP="008C7C6B">
            <w:pPr>
              <w:spacing w:after="0"/>
              <w:jc w:val="center"/>
              <w:rPr>
                <w:rFonts w:ascii="Times New Roman" w:hAnsi="Times New Roman" w:cs="Times New Roman"/>
                <w:lang w:val="kk-KZ"/>
              </w:rPr>
            </w:pPr>
            <w:r w:rsidRPr="00391262">
              <w:rPr>
                <w:rFonts w:ascii="Times New Roman" w:hAnsi="Times New Roman" w:cs="Times New Roman"/>
                <w:lang w:val="kk-KZ"/>
              </w:rPr>
              <w:t>67,7%</w:t>
            </w:r>
          </w:p>
        </w:tc>
        <w:tc>
          <w:tcPr>
            <w:tcW w:w="1560" w:type="dxa"/>
            <w:tcBorders>
              <w:top w:val="single" w:sz="4" w:space="0" w:color="000000"/>
              <w:left w:val="single" w:sz="4" w:space="0" w:color="000000"/>
              <w:bottom w:val="single" w:sz="4" w:space="0" w:color="000000"/>
              <w:right w:val="single" w:sz="4" w:space="0" w:color="000000"/>
            </w:tcBorders>
            <w:hideMark/>
          </w:tcPr>
          <w:p w:rsidR="008F1778" w:rsidRPr="00391262" w:rsidRDefault="008F1778" w:rsidP="008C7C6B">
            <w:pPr>
              <w:spacing w:after="0"/>
              <w:jc w:val="center"/>
              <w:rPr>
                <w:rFonts w:ascii="Times New Roman" w:hAnsi="Times New Roman" w:cs="Times New Roman"/>
                <w:lang w:val="kk-KZ"/>
              </w:rPr>
            </w:pPr>
            <w:r w:rsidRPr="00391262">
              <w:rPr>
                <w:rFonts w:ascii="Times New Roman" w:hAnsi="Times New Roman" w:cs="Times New Roman"/>
                <w:lang w:val="kk-KZ"/>
              </w:rPr>
              <w:t>67,3%</w:t>
            </w:r>
          </w:p>
        </w:tc>
        <w:tc>
          <w:tcPr>
            <w:tcW w:w="1134" w:type="dxa"/>
            <w:tcBorders>
              <w:top w:val="single" w:sz="4" w:space="0" w:color="000000"/>
              <w:left w:val="single" w:sz="4" w:space="0" w:color="000000"/>
              <w:bottom w:val="single" w:sz="4" w:space="0" w:color="000000"/>
              <w:right w:val="single" w:sz="4" w:space="0" w:color="auto"/>
            </w:tcBorders>
          </w:tcPr>
          <w:p w:rsidR="008F1778" w:rsidRPr="00391262" w:rsidRDefault="00757257" w:rsidP="008C7C6B">
            <w:pPr>
              <w:spacing w:after="0"/>
              <w:jc w:val="center"/>
              <w:rPr>
                <w:rFonts w:ascii="Times New Roman" w:hAnsi="Times New Roman" w:cs="Times New Roman"/>
                <w:lang w:val="kk-KZ"/>
              </w:rPr>
            </w:pPr>
            <w:r>
              <w:rPr>
                <w:rFonts w:ascii="Times New Roman" w:hAnsi="Times New Roman" w:cs="Times New Roman"/>
                <w:lang w:val="kk-KZ"/>
              </w:rPr>
              <w:t>-</w:t>
            </w:r>
          </w:p>
        </w:tc>
      </w:tr>
      <w:tr w:rsidR="008F1778" w:rsidRPr="00391262" w:rsidTr="00983139">
        <w:tc>
          <w:tcPr>
            <w:tcW w:w="3261" w:type="dxa"/>
            <w:tcBorders>
              <w:top w:val="single" w:sz="4" w:space="0" w:color="000000"/>
              <w:left w:val="single" w:sz="4" w:space="0" w:color="000000"/>
              <w:bottom w:val="single" w:sz="4" w:space="0" w:color="000000"/>
              <w:right w:val="single" w:sz="4" w:space="0" w:color="000000"/>
            </w:tcBorders>
            <w:hideMark/>
          </w:tcPr>
          <w:p w:rsidR="008F1778" w:rsidRPr="00391262" w:rsidRDefault="008F1778" w:rsidP="006846B8">
            <w:pPr>
              <w:spacing w:after="0"/>
              <w:rPr>
                <w:rFonts w:ascii="Times New Roman" w:hAnsi="Times New Roman" w:cs="Times New Roman"/>
                <w:lang w:val="kk-KZ"/>
              </w:rPr>
            </w:pPr>
            <w:r w:rsidRPr="00391262">
              <w:rPr>
                <w:rFonts w:ascii="Times New Roman" w:hAnsi="Times New Roman" w:cs="Times New Roman"/>
                <w:lang w:val="kk-KZ"/>
              </w:rPr>
              <w:t xml:space="preserve">Физиология </w:t>
            </w:r>
          </w:p>
        </w:tc>
        <w:tc>
          <w:tcPr>
            <w:tcW w:w="1276" w:type="dxa"/>
            <w:tcBorders>
              <w:top w:val="single" w:sz="4" w:space="0" w:color="000000"/>
              <w:left w:val="single" w:sz="4" w:space="0" w:color="000000"/>
              <w:bottom w:val="single" w:sz="4" w:space="0" w:color="000000"/>
              <w:right w:val="single" w:sz="4" w:space="0" w:color="auto"/>
            </w:tcBorders>
          </w:tcPr>
          <w:p w:rsidR="008F1778" w:rsidRPr="00391262" w:rsidRDefault="008F1778" w:rsidP="003805CC">
            <w:pPr>
              <w:spacing w:after="0"/>
              <w:jc w:val="center"/>
              <w:rPr>
                <w:rFonts w:ascii="Times New Roman" w:hAnsi="Times New Roman" w:cs="Times New Roman"/>
                <w:lang w:val="kk-KZ"/>
              </w:rPr>
            </w:pPr>
            <w:r w:rsidRPr="00391262">
              <w:rPr>
                <w:rFonts w:ascii="Times New Roman" w:hAnsi="Times New Roman" w:cs="Times New Roman"/>
                <w:lang w:val="kk-KZ"/>
              </w:rPr>
              <w:t>2</w:t>
            </w:r>
          </w:p>
        </w:tc>
        <w:tc>
          <w:tcPr>
            <w:tcW w:w="1134" w:type="dxa"/>
            <w:tcBorders>
              <w:top w:val="single" w:sz="4" w:space="0" w:color="000000"/>
              <w:left w:val="single" w:sz="4" w:space="0" w:color="000000"/>
              <w:bottom w:val="single" w:sz="4" w:space="0" w:color="000000"/>
              <w:right w:val="single" w:sz="4" w:space="0" w:color="000000"/>
            </w:tcBorders>
          </w:tcPr>
          <w:p w:rsidR="008F1778" w:rsidRPr="00391262" w:rsidRDefault="008F1778" w:rsidP="008C7C6B">
            <w:pPr>
              <w:spacing w:after="0"/>
              <w:jc w:val="center"/>
              <w:rPr>
                <w:rFonts w:ascii="Times New Roman" w:hAnsi="Times New Roman" w:cs="Times New Roman"/>
                <w:lang w:val="kk-KZ"/>
              </w:rPr>
            </w:pPr>
          </w:p>
        </w:tc>
        <w:tc>
          <w:tcPr>
            <w:tcW w:w="1559" w:type="dxa"/>
            <w:tcBorders>
              <w:top w:val="single" w:sz="4" w:space="0" w:color="000000"/>
              <w:left w:val="single" w:sz="4" w:space="0" w:color="000000"/>
              <w:bottom w:val="single" w:sz="4" w:space="0" w:color="000000"/>
              <w:right w:val="single" w:sz="4" w:space="0" w:color="000000"/>
            </w:tcBorders>
          </w:tcPr>
          <w:p w:rsidR="008F1778" w:rsidRPr="00391262" w:rsidRDefault="008F1778" w:rsidP="008C7C6B">
            <w:pPr>
              <w:spacing w:after="0"/>
              <w:jc w:val="center"/>
              <w:rPr>
                <w:rFonts w:ascii="Times New Roman" w:hAnsi="Times New Roman" w:cs="Times New Roman"/>
                <w:lang w:val="kk-KZ"/>
              </w:rPr>
            </w:pPr>
            <w:r w:rsidRPr="00391262">
              <w:rPr>
                <w:rFonts w:ascii="Times New Roman" w:hAnsi="Times New Roman" w:cs="Times New Roman"/>
                <w:lang w:val="kk-KZ"/>
              </w:rPr>
              <w:t>65,9%</w:t>
            </w:r>
          </w:p>
        </w:tc>
        <w:tc>
          <w:tcPr>
            <w:tcW w:w="1560" w:type="dxa"/>
            <w:tcBorders>
              <w:top w:val="single" w:sz="4" w:space="0" w:color="000000"/>
              <w:left w:val="single" w:sz="4" w:space="0" w:color="000000"/>
              <w:bottom w:val="single" w:sz="4" w:space="0" w:color="000000"/>
              <w:right w:val="single" w:sz="4" w:space="0" w:color="000000"/>
            </w:tcBorders>
            <w:hideMark/>
          </w:tcPr>
          <w:p w:rsidR="008F1778" w:rsidRPr="00391262" w:rsidRDefault="008F1778" w:rsidP="008C7C6B">
            <w:pPr>
              <w:spacing w:after="0"/>
              <w:jc w:val="center"/>
              <w:rPr>
                <w:rFonts w:ascii="Times New Roman" w:hAnsi="Times New Roman" w:cs="Times New Roman"/>
                <w:lang w:val="kk-KZ"/>
              </w:rPr>
            </w:pPr>
            <w:r w:rsidRPr="00391262">
              <w:rPr>
                <w:rFonts w:ascii="Times New Roman" w:hAnsi="Times New Roman" w:cs="Times New Roman"/>
                <w:lang w:val="kk-KZ"/>
              </w:rPr>
              <w:t>56%</w:t>
            </w:r>
          </w:p>
        </w:tc>
        <w:tc>
          <w:tcPr>
            <w:tcW w:w="1134" w:type="dxa"/>
            <w:tcBorders>
              <w:top w:val="single" w:sz="4" w:space="0" w:color="000000"/>
              <w:left w:val="single" w:sz="4" w:space="0" w:color="000000"/>
              <w:bottom w:val="single" w:sz="4" w:space="0" w:color="000000"/>
              <w:right w:val="single" w:sz="4" w:space="0" w:color="auto"/>
            </w:tcBorders>
          </w:tcPr>
          <w:p w:rsidR="008F1778" w:rsidRPr="00391262" w:rsidRDefault="00A9352A" w:rsidP="008C7C6B">
            <w:pPr>
              <w:spacing w:after="0"/>
              <w:jc w:val="center"/>
              <w:rPr>
                <w:rFonts w:ascii="Times New Roman" w:hAnsi="Times New Roman" w:cs="Times New Roman"/>
                <w:lang w:val="kk-KZ"/>
              </w:rPr>
            </w:pPr>
            <w:r>
              <w:rPr>
                <w:rFonts w:ascii="Times New Roman" w:hAnsi="Times New Roman" w:cs="Times New Roman"/>
                <w:lang w:val="kk-KZ"/>
              </w:rPr>
              <w:t>61,8</w:t>
            </w:r>
            <w:r w:rsidRPr="00391262">
              <w:rPr>
                <w:rFonts w:ascii="Times New Roman" w:hAnsi="Times New Roman" w:cs="Times New Roman"/>
              </w:rPr>
              <w:t>%</w:t>
            </w:r>
          </w:p>
        </w:tc>
      </w:tr>
      <w:tr w:rsidR="008F1778" w:rsidRPr="00391262" w:rsidTr="00983139">
        <w:tc>
          <w:tcPr>
            <w:tcW w:w="3261" w:type="dxa"/>
            <w:tcBorders>
              <w:top w:val="single" w:sz="4" w:space="0" w:color="000000"/>
              <w:left w:val="single" w:sz="4" w:space="0" w:color="000000"/>
              <w:bottom w:val="single" w:sz="4" w:space="0" w:color="000000"/>
              <w:right w:val="single" w:sz="4" w:space="0" w:color="000000"/>
            </w:tcBorders>
            <w:hideMark/>
          </w:tcPr>
          <w:p w:rsidR="008F1778" w:rsidRPr="00391262" w:rsidRDefault="008F1778">
            <w:pPr>
              <w:spacing w:after="0"/>
              <w:rPr>
                <w:rFonts w:ascii="Times New Roman" w:hAnsi="Times New Roman" w:cs="Times New Roman"/>
                <w:lang w:val="kk-KZ"/>
              </w:rPr>
            </w:pPr>
            <w:r w:rsidRPr="00391262">
              <w:rPr>
                <w:rFonts w:ascii="Times New Roman" w:hAnsi="Times New Roman" w:cs="Times New Roman"/>
                <w:lang w:val="kk-KZ"/>
              </w:rPr>
              <w:t>Эко/я  ж/е тұрақты даму</w:t>
            </w:r>
          </w:p>
        </w:tc>
        <w:tc>
          <w:tcPr>
            <w:tcW w:w="1276" w:type="dxa"/>
            <w:tcBorders>
              <w:top w:val="single" w:sz="4" w:space="0" w:color="000000"/>
              <w:left w:val="single" w:sz="4" w:space="0" w:color="000000"/>
              <w:bottom w:val="single" w:sz="4" w:space="0" w:color="000000"/>
              <w:right w:val="single" w:sz="4" w:space="0" w:color="auto"/>
            </w:tcBorders>
          </w:tcPr>
          <w:p w:rsidR="008F1778" w:rsidRPr="00391262" w:rsidRDefault="008F1778" w:rsidP="003805CC">
            <w:pPr>
              <w:spacing w:after="0"/>
              <w:jc w:val="center"/>
              <w:rPr>
                <w:rFonts w:ascii="Times New Roman" w:hAnsi="Times New Roman" w:cs="Times New Roman"/>
                <w:lang w:val="kk-KZ"/>
              </w:rPr>
            </w:pPr>
            <w:r w:rsidRPr="00391262">
              <w:rPr>
                <w:rFonts w:ascii="Times New Roman" w:hAnsi="Times New Roman" w:cs="Times New Roman"/>
                <w:lang w:val="kk-KZ"/>
              </w:rPr>
              <w:t>2</w:t>
            </w:r>
          </w:p>
        </w:tc>
        <w:tc>
          <w:tcPr>
            <w:tcW w:w="1134" w:type="dxa"/>
            <w:tcBorders>
              <w:top w:val="single" w:sz="4" w:space="0" w:color="000000"/>
              <w:left w:val="single" w:sz="4" w:space="0" w:color="000000"/>
              <w:bottom w:val="single" w:sz="4" w:space="0" w:color="000000"/>
              <w:right w:val="single" w:sz="4" w:space="0" w:color="000000"/>
            </w:tcBorders>
          </w:tcPr>
          <w:p w:rsidR="008F1778" w:rsidRPr="00391262" w:rsidRDefault="008F1778" w:rsidP="008C7C6B">
            <w:pPr>
              <w:spacing w:after="0"/>
              <w:jc w:val="center"/>
              <w:rPr>
                <w:rFonts w:ascii="Times New Roman" w:hAnsi="Times New Roman" w:cs="Times New Roman"/>
                <w:lang w:val="kk-KZ"/>
              </w:rPr>
            </w:pPr>
          </w:p>
        </w:tc>
        <w:tc>
          <w:tcPr>
            <w:tcW w:w="1559" w:type="dxa"/>
            <w:tcBorders>
              <w:top w:val="single" w:sz="4" w:space="0" w:color="000000"/>
              <w:left w:val="single" w:sz="4" w:space="0" w:color="000000"/>
              <w:bottom w:val="single" w:sz="4" w:space="0" w:color="000000"/>
              <w:right w:val="single" w:sz="4" w:space="0" w:color="000000"/>
            </w:tcBorders>
          </w:tcPr>
          <w:p w:rsidR="008F1778" w:rsidRPr="00391262" w:rsidRDefault="008F1778" w:rsidP="008C7C6B">
            <w:pPr>
              <w:spacing w:after="0"/>
              <w:jc w:val="center"/>
              <w:rPr>
                <w:rFonts w:ascii="Times New Roman" w:hAnsi="Times New Roman" w:cs="Times New Roman"/>
              </w:rPr>
            </w:pPr>
            <w:r w:rsidRPr="00391262">
              <w:rPr>
                <w:rFonts w:ascii="Times New Roman" w:hAnsi="Times New Roman" w:cs="Times New Roman"/>
              </w:rPr>
              <w:t>68,2%</w:t>
            </w:r>
          </w:p>
        </w:tc>
        <w:tc>
          <w:tcPr>
            <w:tcW w:w="1560" w:type="dxa"/>
            <w:tcBorders>
              <w:top w:val="single" w:sz="4" w:space="0" w:color="000000"/>
              <w:left w:val="single" w:sz="4" w:space="0" w:color="000000"/>
              <w:bottom w:val="single" w:sz="4" w:space="0" w:color="000000"/>
              <w:right w:val="single" w:sz="4" w:space="0" w:color="000000"/>
            </w:tcBorders>
            <w:hideMark/>
          </w:tcPr>
          <w:p w:rsidR="008F1778" w:rsidRPr="00391262" w:rsidRDefault="008F1778" w:rsidP="008C7C6B">
            <w:pPr>
              <w:spacing w:after="0"/>
              <w:jc w:val="center"/>
              <w:rPr>
                <w:rFonts w:ascii="Times New Roman" w:hAnsi="Times New Roman" w:cs="Times New Roman"/>
                <w:lang w:val="kk-KZ"/>
              </w:rPr>
            </w:pPr>
            <w:r w:rsidRPr="00391262">
              <w:rPr>
                <w:rFonts w:ascii="Times New Roman" w:hAnsi="Times New Roman" w:cs="Times New Roman"/>
                <w:lang w:val="kk-KZ"/>
              </w:rPr>
              <w:t>68,5%</w:t>
            </w:r>
          </w:p>
        </w:tc>
        <w:tc>
          <w:tcPr>
            <w:tcW w:w="1134" w:type="dxa"/>
            <w:tcBorders>
              <w:top w:val="single" w:sz="4" w:space="0" w:color="000000"/>
              <w:left w:val="single" w:sz="4" w:space="0" w:color="000000"/>
              <w:bottom w:val="single" w:sz="4" w:space="0" w:color="000000"/>
              <w:right w:val="single" w:sz="4" w:space="0" w:color="auto"/>
            </w:tcBorders>
          </w:tcPr>
          <w:p w:rsidR="008F1778" w:rsidRPr="00391262" w:rsidRDefault="00A9352A" w:rsidP="008C7C6B">
            <w:pPr>
              <w:spacing w:after="0"/>
              <w:jc w:val="center"/>
              <w:rPr>
                <w:rFonts w:ascii="Times New Roman" w:hAnsi="Times New Roman" w:cs="Times New Roman"/>
                <w:lang w:val="kk-KZ"/>
              </w:rPr>
            </w:pPr>
            <w:r>
              <w:rPr>
                <w:rFonts w:ascii="Times New Roman" w:hAnsi="Times New Roman" w:cs="Times New Roman"/>
                <w:lang w:val="kk-KZ"/>
              </w:rPr>
              <w:t>57,2</w:t>
            </w:r>
            <w:r w:rsidRPr="00391262">
              <w:rPr>
                <w:rFonts w:ascii="Times New Roman" w:hAnsi="Times New Roman" w:cs="Times New Roman"/>
              </w:rPr>
              <w:t>%</w:t>
            </w:r>
          </w:p>
        </w:tc>
      </w:tr>
      <w:tr w:rsidR="008F1778" w:rsidRPr="00391262" w:rsidTr="00983139">
        <w:tc>
          <w:tcPr>
            <w:tcW w:w="3261" w:type="dxa"/>
            <w:tcBorders>
              <w:top w:val="single" w:sz="4" w:space="0" w:color="000000"/>
              <w:left w:val="single" w:sz="4" w:space="0" w:color="000000"/>
              <w:bottom w:val="single" w:sz="4" w:space="0" w:color="000000"/>
              <w:right w:val="single" w:sz="4" w:space="0" w:color="000000"/>
            </w:tcBorders>
            <w:hideMark/>
          </w:tcPr>
          <w:p w:rsidR="008F1778" w:rsidRPr="00391262" w:rsidRDefault="008F1778">
            <w:pPr>
              <w:spacing w:after="0"/>
              <w:rPr>
                <w:rFonts w:ascii="Times New Roman" w:hAnsi="Times New Roman" w:cs="Times New Roman"/>
                <w:lang w:val="kk-KZ"/>
              </w:rPr>
            </w:pPr>
            <w:r w:rsidRPr="00391262">
              <w:rPr>
                <w:rFonts w:ascii="Times New Roman" w:hAnsi="Times New Roman" w:cs="Times New Roman"/>
                <w:lang w:val="kk-KZ"/>
              </w:rPr>
              <w:t xml:space="preserve">Фармакология </w:t>
            </w:r>
          </w:p>
        </w:tc>
        <w:tc>
          <w:tcPr>
            <w:tcW w:w="1276" w:type="dxa"/>
            <w:tcBorders>
              <w:top w:val="single" w:sz="4" w:space="0" w:color="000000"/>
              <w:left w:val="single" w:sz="4" w:space="0" w:color="000000"/>
              <w:bottom w:val="single" w:sz="4" w:space="0" w:color="000000"/>
              <w:right w:val="single" w:sz="4" w:space="0" w:color="auto"/>
            </w:tcBorders>
            <w:hideMark/>
          </w:tcPr>
          <w:p w:rsidR="008F1778" w:rsidRPr="00391262" w:rsidRDefault="008F1778" w:rsidP="003805CC">
            <w:pPr>
              <w:spacing w:after="0"/>
              <w:jc w:val="center"/>
              <w:rPr>
                <w:rFonts w:ascii="Times New Roman" w:hAnsi="Times New Roman" w:cs="Times New Roman"/>
                <w:lang w:val="kk-KZ"/>
              </w:rPr>
            </w:pPr>
            <w:r w:rsidRPr="00391262">
              <w:rPr>
                <w:rFonts w:ascii="Times New Roman" w:hAnsi="Times New Roman" w:cs="Times New Roman"/>
                <w:lang w:val="kk-KZ"/>
              </w:rPr>
              <w:t>3</w:t>
            </w:r>
          </w:p>
        </w:tc>
        <w:tc>
          <w:tcPr>
            <w:tcW w:w="1134" w:type="dxa"/>
            <w:tcBorders>
              <w:top w:val="single" w:sz="4" w:space="0" w:color="000000"/>
              <w:left w:val="single" w:sz="4" w:space="0" w:color="auto"/>
              <w:bottom w:val="single" w:sz="4" w:space="0" w:color="000000"/>
              <w:right w:val="single" w:sz="4" w:space="0" w:color="000000"/>
            </w:tcBorders>
          </w:tcPr>
          <w:p w:rsidR="008F1778" w:rsidRPr="00391262" w:rsidRDefault="008F1778" w:rsidP="008C7C6B">
            <w:pPr>
              <w:spacing w:after="0"/>
              <w:jc w:val="center"/>
              <w:rPr>
                <w:rFonts w:ascii="Times New Roman" w:hAnsi="Times New Roman" w:cs="Times New Roman"/>
                <w:lang w:val="kk-KZ"/>
              </w:rPr>
            </w:pPr>
            <w:r w:rsidRPr="00391262">
              <w:rPr>
                <w:rFonts w:ascii="Times New Roman" w:hAnsi="Times New Roman" w:cs="Times New Roman"/>
                <w:lang w:val="kk-KZ"/>
              </w:rPr>
              <w:t>40%</w:t>
            </w:r>
          </w:p>
        </w:tc>
        <w:tc>
          <w:tcPr>
            <w:tcW w:w="1559" w:type="dxa"/>
            <w:tcBorders>
              <w:top w:val="single" w:sz="4" w:space="0" w:color="000000"/>
              <w:left w:val="single" w:sz="4" w:space="0" w:color="000000"/>
              <w:bottom w:val="single" w:sz="4" w:space="0" w:color="000000"/>
              <w:right w:val="single" w:sz="4" w:space="0" w:color="000000"/>
            </w:tcBorders>
          </w:tcPr>
          <w:p w:rsidR="008F1778" w:rsidRPr="00391262" w:rsidRDefault="008F1778" w:rsidP="008C7C6B">
            <w:pPr>
              <w:spacing w:after="0"/>
              <w:jc w:val="center"/>
              <w:rPr>
                <w:rFonts w:ascii="Times New Roman" w:hAnsi="Times New Roman" w:cs="Times New Roman"/>
                <w:lang w:val="kk-KZ"/>
              </w:rPr>
            </w:pPr>
            <w:r w:rsidRPr="00391262">
              <w:rPr>
                <w:rFonts w:ascii="Times New Roman" w:hAnsi="Times New Roman" w:cs="Times New Roman"/>
                <w:lang w:val="kk-KZ"/>
              </w:rPr>
              <w:t>66,6%</w:t>
            </w:r>
          </w:p>
        </w:tc>
        <w:tc>
          <w:tcPr>
            <w:tcW w:w="1560" w:type="dxa"/>
            <w:tcBorders>
              <w:top w:val="single" w:sz="4" w:space="0" w:color="000000"/>
              <w:left w:val="single" w:sz="4" w:space="0" w:color="000000"/>
              <w:bottom w:val="single" w:sz="4" w:space="0" w:color="000000"/>
              <w:right w:val="single" w:sz="4" w:space="0" w:color="000000"/>
            </w:tcBorders>
            <w:hideMark/>
          </w:tcPr>
          <w:p w:rsidR="008F1778" w:rsidRPr="00391262" w:rsidRDefault="008F1778" w:rsidP="008C7C6B">
            <w:pPr>
              <w:spacing w:after="0"/>
              <w:jc w:val="center"/>
              <w:rPr>
                <w:rFonts w:ascii="Times New Roman" w:hAnsi="Times New Roman" w:cs="Times New Roman"/>
                <w:lang w:val="kk-KZ"/>
              </w:rPr>
            </w:pPr>
            <w:r w:rsidRPr="00391262">
              <w:rPr>
                <w:rFonts w:ascii="Times New Roman" w:hAnsi="Times New Roman" w:cs="Times New Roman"/>
                <w:lang w:val="kk-KZ"/>
              </w:rPr>
              <w:t>60%</w:t>
            </w:r>
          </w:p>
        </w:tc>
        <w:tc>
          <w:tcPr>
            <w:tcW w:w="1134" w:type="dxa"/>
            <w:tcBorders>
              <w:top w:val="single" w:sz="4" w:space="0" w:color="000000"/>
              <w:left w:val="single" w:sz="4" w:space="0" w:color="000000"/>
              <w:bottom w:val="single" w:sz="4" w:space="0" w:color="000000"/>
              <w:right w:val="single" w:sz="4" w:space="0" w:color="auto"/>
            </w:tcBorders>
          </w:tcPr>
          <w:p w:rsidR="008F1778" w:rsidRPr="00391262" w:rsidRDefault="00757257" w:rsidP="008C7C6B">
            <w:pPr>
              <w:spacing w:after="0"/>
              <w:jc w:val="center"/>
              <w:rPr>
                <w:rFonts w:ascii="Times New Roman" w:hAnsi="Times New Roman" w:cs="Times New Roman"/>
                <w:lang w:val="kk-KZ"/>
              </w:rPr>
            </w:pPr>
            <w:r>
              <w:rPr>
                <w:rFonts w:ascii="Times New Roman" w:hAnsi="Times New Roman" w:cs="Times New Roman"/>
                <w:lang w:val="kk-KZ"/>
              </w:rPr>
              <w:t>30,5</w:t>
            </w:r>
            <w:r w:rsidRPr="00391262">
              <w:rPr>
                <w:rFonts w:ascii="Times New Roman" w:hAnsi="Times New Roman" w:cs="Times New Roman"/>
              </w:rPr>
              <w:t>%</w:t>
            </w:r>
          </w:p>
        </w:tc>
      </w:tr>
      <w:tr w:rsidR="008F1778" w:rsidRPr="00391262" w:rsidTr="00983139">
        <w:tc>
          <w:tcPr>
            <w:tcW w:w="3261" w:type="dxa"/>
            <w:tcBorders>
              <w:top w:val="single" w:sz="4" w:space="0" w:color="000000"/>
              <w:left w:val="single" w:sz="4" w:space="0" w:color="000000"/>
              <w:bottom w:val="single" w:sz="4" w:space="0" w:color="000000"/>
              <w:right w:val="single" w:sz="4" w:space="0" w:color="000000"/>
            </w:tcBorders>
            <w:hideMark/>
          </w:tcPr>
          <w:p w:rsidR="008F1778" w:rsidRPr="00391262" w:rsidRDefault="008F1778">
            <w:pPr>
              <w:spacing w:after="0"/>
              <w:rPr>
                <w:rFonts w:ascii="Times New Roman" w:hAnsi="Times New Roman" w:cs="Times New Roman"/>
                <w:lang w:val="kk-KZ"/>
              </w:rPr>
            </w:pPr>
            <w:r w:rsidRPr="00391262">
              <w:rPr>
                <w:rFonts w:ascii="Times New Roman" w:hAnsi="Times New Roman" w:cs="Times New Roman"/>
                <w:lang w:val="kk-KZ"/>
              </w:rPr>
              <w:t xml:space="preserve">Микробиология </w:t>
            </w:r>
          </w:p>
        </w:tc>
        <w:tc>
          <w:tcPr>
            <w:tcW w:w="1276" w:type="dxa"/>
            <w:tcBorders>
              <w:top w:val="single" w:sz="4" w:space="0" w:color="000000"/>
              <w:left w:val="single" w:sz="4" w:space="0" w:color="000000"/>
              <w:bottom w:val="single" w:sz="4" w:space="0" w:color="000000"/>
              <w:right w:val="single" w:sz="4" w:space="0" w:color="auto"/>
            </w:tcBorders>
          </w:tcPr>
          <w:p w:rsidR="008F1778" w:rsidRPr="00391262" w:rsidRDefault="008F1778" w:rsidP="003805CC">
            <w:pPr>
              <w:spacing w:after="0"/>
              <w:jc w:val="center"/>
              <w:rPr>
                <w:rFonts w:ascii="Times New Roman" w:hAnsi="Times New Roman" w:cs="Times New Roman"/>
                <w:lang w:val="kk-KZ"/>
              </w:rPr>
            </w:pPr>
            <w:r w:rsidRPr="00391262">
              <w:rPr>
                <w:rFonts w:ascii="Times New Roman" w:hAnsi="Times New Roman" w:cs="Times New Roman"/>
                <w:lang w:val="kk-KZ"/>
              </w:rPr>
              <w:t>3</w:t>
            </w:r>
          </w:p>
        </w:tc>
        <w:tc>
          <w:tcPr>
            <w:tcW w:w="1134" w:type="dxa"/>
            <w:tcBorders>
              <w:top w:val="single" w:sz="4" w:space="0" w:color="000000"/>
              <w:left w:val="single" w:sz="4" w:space="0" w:color="000000"/>
              <w:bottom w:val="single" w:sz="4" w:space="0" w:color="000000"/>
              <w:right w:val="single" w:sz="4" w:space="0" w:color="000000"/>
            </w:tcBorders>
          </w:tcPr>
          <w:p w:rsidR="008F1778" w:rsidRPr="00391262" w:rsidRDefault="008F1778" w:rsidP="008C7C6B">
            <w:pPr>
              <w:spacing w:after="0"/>
              <w:jc w:val="center"/>
              <w:rPr>
                <w:rFonts w:ascii="Times New Roman" w:hAnsi="Times New Roman" w:cs="Times New Roman"/>
                <w:lang w:val="kk-KZ"/>
              </w:rPr>
            </w:pPr>
          </w:p>
        </w:tc>
        <w:tc>
          <w:tcPr>
            <w:tcW w:w="1559" w:type="dxa"/>
            <w:tcBorders>
              <w:top w:val="single" w:sz="4" w:space="0" w:color="000000"/>
              <w:left w:val="single" w:sz="4" w:space="0" w:color="000000"/>
              <w:bottom w:val="single" w:sz="4" w:space="0" w:color="000000"/>
              <w:right w:val="single" w:sz="4" w:space="0" w:color="000000"/>
            </w:tcBorders>
          </w:tcPr>
          <w:p w:rsidR="008F1778" w:rsidRPr="00391262" w:rsidRDefault="008F1778" w:rsidP="008C7C6B">
            <w:pPr>
              <w:spacing w:after="0"/>
              <w:jc w:val="center"/>
              <w:rPr>
                <w:rFonts w:ascii="Times New Roman" w:hAnsi="Times New Roman" w:cs="Times New Roman"/>
                <w:lang w:val="kk-KZ"/>
              </w:rPr>
            </w:pPr>
            <w:r w:rsidRPr="00391262">
              <w:rPr>
                <w:rFonts w:ascii="Times New Roman" w:hAnsi="Times New Roman" w:cs="Times New Roman"/>
                <w:lang w:val="kk-KZ"/>
              </w:rPr>
              <w:t>72,7%</w:t>
            </w:r>
          </w:p>
        </w:tc>
        <w:tc>
          <w:tcPr>
            <w:tcW w:w="1560" w:type="dxa"/>
            <w:tcBorders>
              <w:top w:val="single" w:sz="4" w:space="0" w:color="000000"/>
              <w:left w:val="single" w:sz="4" w:space="0" w:color="000000"/>
              <w:bottom w:val="single" w:sz="4" w:space="0" w:color="000000"/>
              <w:right w:val="single" w:sz="4" w:space="0" w:color="000000"/>
            </w:tcBorders>
            <w:hideMark/>
          </w:tcPr>
          <w:p w:rsidR="008F1778" w:rsidRPr="00391262" w:rsidRDefault="008F1778" w:rsidP="008C7C6B">
            <w:pPr>
              <w:spacing w:after="0"/>
              <w:jc w:val="center"/>
              <w:rPr>
                <w:rFonts w:ascii="Times New Roman" w:hAnsi="Times New Roman" w:cs="Times New Roman"/>
                <w:lang w:val="kk-KZ"/>
              </w:rPr>
            </w:pPr>
            <w:r w:rsidRPr="00391262">
              <w:rPr>
                <w:rFonts w:ascii="Times New Roman" w:hAnsi="Times New Roman" w:cs="Times New Roman"/>
                <w:lang w:val="kk-KZ"/>
              </w:rPr>
              <w:t>63,9%</w:t>
            </w:r>
          </w:p>
        </w:tc>
        <w:tc>
          <w:tcPr>
            <w:tcW w:w="1134" w:type="dxa"/>
            <w:tcBorders>
              <w:top w:val="single" w:sz="4" w:space="0" w:color="000000"/>
              <w:left w:val="single" w:sz="4" w:space="0" w:color="000000"/>
              <w:bottom w:val="single" w:sz="4" w:space="0" w:color="000000"/>
              <w:right w:val="single" w:sz="4" w:space="0" w:color="auto"/>
            </w:tcBorders>
          </w:tcPr>
          <w:p w:rsidR="008F1778" w:rsidRPr="00391262" w:rsidRDefault="00757257" w:rsidP="008C7C6B">
            <w:pPr>
              <w:spacing w:after="0"/>
              <w:jc w:val="center"/>
              <w:rPr>
                <w:rFonts w:ascii="Times New Roman" w:hAnsi="Times New Roman" w:cs="Times New Roman"/>
                <w:lang w:val="kk-KZ"/>
              </w:rPr>
            </w:pPr>
            <w:r>
              <w:rPr>
                <w:rFonts w:ascii="Times New Roman" w:hAnsi="Times New Roman" w:cs="Times New Roman"/>
                <w:lang w:val="kk-KZ"/>
              </w:rPr>
              <w:t>58,7</w:t>
            </w:r>
          </w:p>
        </w:tc>
      </w:tr>
      <w:tr w:rsidR="008F1778" w:rsidRPr="00391262" w:rsidTr="00983139">
        <w:tc>
          <w:tcPr>
            <w:tcW w:w="3261" w:type="dxa"/>
            <w:tcBorders>
              <w:top w:val="single" w:sz="4" w:space="0" w:color="000000"/>
              <w:left w:val="single" w:sz="4" w:space="0" w:color="000000"/>
              <w:bottom w:val="single" w:sz="4" w:space="0" w:color="000000"/>
              <w:right w:val="single" w:sz="4" w:space="0" w:color="000000"/>
            </w:tcBorders>
            <w:hideMark/>
          </w:tcPr>
          <w:p w:rsidR="008F1778" w:rsidRPr="00391262" w:rsidRDefault="008F1778" w:rsidP="00704211">
            <w:pPr>
              <w:spacing w:after="0"/>
              <w:rPr>
                <w:rFonts w:ascii="Times New Roman" w:hAnsi="Times New Roman" w:cs="Times New Roman"/>
                <w:lang w:val="kk-KZ"/>
              </w:rPr>
            </w:pPr>
            <w:r w:rsidRPr="00391262">
              <w:rPr>
                <w:rFonts w:ascii="Times New Roman" w:hAnsi="Times New Roman" w:cs="Times New Roman"/>
                <w:lang w:val="kk-KZ"/>
              </w:rPr>
              <w:t xml:space="preserve">Қоғ. денс. және денс. сақт. </w:t>
            </w:r>
          </w:p>
        </w:tc>
        <w:tc>
          <w:tcPr>
            <w:tcW w:w="1276" w:type="dxa"/>
            <w:tcBorders>
              <w:top w:val="single" w:sz="4" w:space="0" w:color="000000"/>
              <w:left w:val="single" w:sz="4" w:space="0" w:color="000000"/>
              <w:bottom w:val="single" w:sz="4" w:space="0" w:color="000000"/>
              <w:right w:val="single" w:sz="4" w:space="0" w:color="auto"/>
            </w:tcBorders>
          </w:tcPr>
          <w:p w:rsidR="008F1778" w:rsidRPr="00391262" w:rsidRDefault="008F1778" w:rsidP="003805CC">
            <w:pPr>
              <w:spacing w:after="0"/>
              <w:jc w:val="center"/>
              <w:rPr>
                <w:rFonts w:ascii="Times New Roman" w:hAnsi="Times New Roman" w:cs="Times New Roman"/>
                <w:lang w:val="kk-KZ"/>
              </w:rPr>
            </w:pPr>
            <w:r w:rsidRPr="00391262">
              <w:rPr>
                <w:rFonts w:ascii="Times New Roman" w:hAnsi="Times New Roman" w:cs="Times New Roman"/>
                <w:lang w:val="kk-KZ"/>
              </w:rPr>
              <w:t>4</w:t>
            </w:r>
          </w:p>
        </w:tc>
        <w:tc>
          <w:tcPr>
            <w:tcW w:w="1134" w:type="dxa"/>
            <w:tcBorders>
              <w:top w:val="single" w:sz="4" w:space="0" w:color="000000"/>
              <w:left w:val="single" w:sz="4" w:space="0" w:color="000000"/>
              <w:bottom w:val="single" w:sz="4" w:space="0" w:color="000000"/>
              <w:right w:val="single" w:sz="4" w:space="0" w:color="000000"/>
            </w:tcBorders>
          </w:tcPr>
          <w:p w:rsidR="008F1778" w:rsidRPr="00391262" w:rsidRDefault="008F1778" w:rsidP="008C7C6B">
            <w:pPr>
              <w:spacing w:after="0"/>
              <w:jc w:val="center"/>
              <w:rPr>
                <w:rFonts w:ascii="Times New Roman" w:hAnsi="Times New Roman" w:cs="Times New Roman"/>
                <w:lang w:val="kk-KZ"/>
              </w:rPr>
            </w:pPr>
          </w:p>
        </w:tc>
        <w:tc>
          <w:tcPr>
            <w:tcW w:w="1559" w:type="dxa"/>
            <w:tcBorders>
              <w:top w:val="single" w:sz="4" w:space="0" w:color="000000"/>
              <w:left w:val="single" w:sz="4" w:space="0" w:color="000000"/>
              <w:bottom w:val="single" w:sz="4" w:space="0" w:color="000000"/>
              <w:right w:val="single" w:sz="4" w:space="0" w:color="000000"/>
            </w:tcBorders>
          </w:tcPr>
          <w:p w:rsidR="008F1778" w:rsidRPr="00391262" w:rsidRDefault="008F1778" w:rsidP="008C7C6B">
            <w:pPr>
              <w:spacing w:after="0"/>
              <w:jc w:val="center"/>
              <w:rPr>
                <w:rFonts w:ascii="Times New Roman" w:hAnsi="Times New Roman" w:cs="Times New Roman"/>
                <w:lang w:val="kk-KZ"/>
              </w:rPr>
            </w:pPr>
            <w:r w:rsidRPr="00391262">
              <w:rPr>
                <w:rFonts w:ascii="Times New Roman" w:hAnsi="Times New Roman" w:cs="Times New Roman"/>
                <w:lang w:val="kk-KZ"/>
              </w:rPr>
              <w:t>71,4%</w:t>
            </w:r>
          </w:p>
        </w:tc>
        <w:tc>
          <w:tcPr>
            <w:tcW w:w="1560" w:type="dxa"/>
            <w:tcBorders>
              <w:top w:val="single" w:sz="4" w:space="0" w:color="000000"/>
              <w:left w:val="single" w:sz="4" w:space="0" w:color="auto"/>
              <w:bottom w:val="single" w:sz="4" w:space="0" w:color="000000"/>
              <w:right w:val="single" w:sz="4" w:space="0" w:color="000000"/>
            </w:tcBorders>
          </w:tcPr>
          <w:p w:rsidR="008F1778" w:rsidRPr="00391262" w:rsidRDefault="008F1778" w:rsidP="008C7C6B">
            <w:pPr>
              <w:spacing w:after="0"/>
              <w:jc w:val="center"/>
              <w:rPr>
                <w:rFonts w:ascii="Times New Roman" w:hAnsi="Times New Roman" w:cs="Times New Roman"/>
                <w:lang w:val="kk-KZ"/>
              </w:rPr>
            </w:pPr>
            <w:r w:rsidRPr="00391262">
              <w:rPr>
                <w:rFonts w:ascii="Times New Roman" w:hAnsi="Times New Roman" w:cs="Times New Roman"/>
                <w:lang w:val="kk-KZ"/>
              </w:rPr>
              <w:t>72,5%</w:t>
            </w:r>
          </w:p>
        </w:tc>
        <w:tc>
          <w:tcPr>
            <w:tcW w:w="1134" w:type="dxa"/>
            <w:tcBorders>
              <w:top w:val="single" w:sz="4" w:space="0" w:color="000000"/>
              <w:left w:val="single" w:sz="4" w:space="0" w:color="auto"/>
              <w:bottom w:val="single" w:sz="4" w:space="0" w:color="000000"/>
              <w:right w:val="single" w:sz="4" w:space="0" w:color="auto"/>
            </w:tcBorders>
          </w:tcPr>
          <w:p w:rsidR="008F1778" w:rsidRPr="00391262" w:rsidRDefault="00757257" w:rsidP="008C7C6B">
            <w:pPr>
              <w:spacing w:after="0"/>
              <w:jc w:val="center"/>
              <w:rPr>
                <w:rFonts w:ascii="Times New Roman" w:hAnsi="Times New Roman" w:cs="Times New Roman"/>
                <w:lang w:val="kk-KZ"/>
              </w:rPr>
            </w:pPr>
            <w:r>
              <w:rPr>
                <w:rFonts w:ascii="Times New Roman" w:hAnsi="Times New Roman" w:cs="Times New Roman"/>
                <w:lang w:val="kk-KZ"/>
              </w:rPr>
              <w:t>60,8</w:t>
            </w:r>
            <w:r w:rsidRPr="00391262">
              <w:rPr>
                <w:rFonts w:ascii="Times New Roman" w:hAnsi="Times New Roman" w:cs="Times New Roman"/>
              </w:rPr>
              <w:t>%</w:t>
            </w:r>
          </w:p>
        </w:tc>
      </w:tr>
      <w:tr w:rsidR="008F1778" w:rsidRPr="00391262" w:rsidTr="00983139">
        <w:tc>
          <w:tcPr>
            <w:tcW w:w="3261" w:type="dxa"/>
            <w:tcBorders>
              <w:top w:val="single" w:sz="4" w:space="0" w:color="000000"/>
              <w:left w:val="single" w:sz="4" w:space="0" w:color="000000"/>
              <w:bottom w:val="single" w:sz="4" w:space="0" w:color="000000"/>
              <w:right w:val="single" w:sz="4" w:space="0" w:color="000000"/>
            </w:tcBorders>
            <w:hideMark/>
          </w:tcPr>
          <w:p w:rsidR="008F1778" w:rsidRPr="00391262" w:rsidRDefault="008F1778">
            <w:pPr>
              <w:spacing w:after="0"/>
              <w:rPr>
                <w:rFonts w:ascii="Times New Roman" w:hAnsi="Times New Roman" w:cs="Times New Roman"/>
                <w:lang w:val="kk-KZ"/>
              </w:rPr>
            </w:pPr>
            <w:r w:rsidRPr="00391262">
              <w:rPr>
                <w:rFonts w:ascii="Times New Roman" w:hAnsi="Times New Roman" w:cs="Times New Roman"/>
                <w:lang w:val="kk-KZ"/>
              </w:rPr>
              <w:t>Жалпы гигиена</w:t>
            </w:r>
          </w:p>
        </w:tc>
        <w:tc>
          <w:tcPr>
            <w:tcW w:w="1276" w:type="dxa"/>
            <w:tcBorders>
              <w:top w:val="single" w:sz="4" w:space="0" w:color="000000"/>
              <w:left w:val="single" w:sz="4" w:space="0" w:color="000000"/>
              <w:bottom w:val="single" w:sz="4" w:space="0" w:color="000000"/>
              <w:right w:val="single" w:sz="4" w:space="0" w:color="auto"/>
            </w:tcBorders>
          </w:tcPr>
          <w:p w:rsidR="008F1778" w:rsidRPr="00391262" w:rsidRDefault="008F1778" w:rsidP="003805CC">
            <w:pPr>
              <w:spacing w:after="0"/>
              <w:jc w:val="center"/>
              <w:rPr>
                <w:rFonts w:ascii="Times New Roman" w:hAnsi="Times New Roman" w:cs="Times New Roman"/>
                <w:lang w:val="kk-KZ"/>
              </w:rPr>
            </w:pPr>
            <w:r w:rsidRPr="00391262">
              <w:rPr>
                <w:rFonts w:ascii="Times New Roman" w:hAnsi="Times New Roman" w:cs="Times New Roman"/>
                <w:lang w:val="kk-KZ"/>
              </w:rPr>
              <w:t>4</w:t>
            </w:r>
          </w:p>
        </w:tc>
        <w:tc>
          <w:tcPr>
            <w:tcW w:w="1134" w:type="dxa"/>
            <w:tcBorders>
              <w:top w:val="single" w:sz="4" w:space="0" w:color="000000"/>
              <w:left w:val="single" w:sz="4" w:space="0" w:color="000000"/>
              <w:bottom w:val="single" w:sz="4" w:space="0" w:color="000000"/>
              <w:right w:val="single" w:sz="4" w:space="0" w:color="000000"/>
            </w:tcBorders>
          </w:tcPr>
          <w:p w:rsidR="008F1778" w:rsidRPr="00391262" w:rsidRDefault="008F1778" w:rsidP="008C7C6B">
            <w:pPr>
              <w:spacing w:after="0"/>
              <w:jc w:val="center"/>
              <w:rPr>
                <w:rFonts w:ascii="Times New Roman" w:hAnsi="Times New Roman" w:cs="Times New Roman"/>
                <w:lang w:val="kk-KZ"/>
              </w:rPr>
            </w:pPr>
          </w:p>
        </w:tc>
        <w:tc>
          <w:tcPr>
            <w:tcW w:w="1559" w:type="dxa"/>
            <w:tcBorders>
              <w:top w:val="single" w:sz="4" w:space="0" w:color="000000"/>
              <w:left w:val="single" w:sz="4" w:space="0" w:color="000000"/>
              <w:bottom w:val="single" w:sz="4" w:space="0" w:color="000000"/>
              <w:right w:val="single" w:sz="4" w:space="0" w:color="000000"/>
            </w:tcBorders>
          </w:tcPr>
          <w:p w:rsidR="008F1778" w:rsidRPr="00391262" w:rsidRDefault="008F1778" w:rsidP="008C7C6B">
            <w:pPr>
              <w:spacing w:after="0"/>
              <w:jc w:val="center"/>
              <w:rPr>
                <w:rFonts w:ascii="Times New Roman" w:hAnsi="Times New Roman" w:cs="Times New Roman"/>
                <w:lang w:val="kk-KZ"/>
              </w:rPr>
            </w:pPr>
            <w:r w:rsidRPr="00391262">
              <w:rPr>
                <w:rFonts w:ascii="Times New Roman" w:hAnsi="Times New Roman" w:cs="Times New Roman"/>
                <w:lang w:val="kk-KZ"/>
              </w:rPr>
              <w:t>75%</w:t>
            </w:r>
          </w:p>
        </w:tc>
        <w:tc>
          <w:tcPr>
            <w:tcW w:w="1560" w:type="dxa"/>
            <w:tcBorders>
              <w:top w:val="single" w:sz="4" w:space="0" w:color="000000"/>
              <w:left w:val="single" w:sz="4" w:space="0" w:color="auto"/>
              <w:bottom w:val="single" w:sz="4" w:space="0" w:color="000000"/>
              <w:right w:val="single" w:sz="4" w:space="0" w:color="000000"/>
            </w:tcBorders>
          </w:tcPr>
          <w:p w:rsidR="008F1778" w:rsidRPr="00391262" w:rsidRDefault="008F1778" w:rsidP="008C7C6B">
            <w:pPr>
              <w:spacing w:after="0"/>
              <w:jc w:val="center"/>
              <w:rPr>
                <w:rFonts w:ascii="Times New Roman" w:hAnsi="Times New Roman" w:cs="Times New Roman"/>
                <w:lang w:val="kk-KZ"/>
              </w:rPr>
            </w:pPr>
            <w:r w:rsidRPr="00391262">
              <w:rPr>
                <w:rFonts w:ascii="Times New Roman" w:hAnsi="Times New Roman" w:cs="Times New Roman"/>
                <w:lang w:val="kk-KZ"/>
              </w:rPr>
              <w:t>74,2%</w:t>
            </w:r>
          </w:p>
        </w:tc>
        <w:tc>
          <w:tcPr>
            <w:tcW w:w="1134" w:type="dxa"/>
            <w:tcBorders>
              <w:top w:val="single" w:sz="4" w:space="0" w:color="000000"/>
              <w:left w:val="single" w:sz="4" w:space="0" w:color="auto"/>
              <w:bottom w:val="single" w:sz="4" w:space="0" w:color="000000"/>
              <w:right w:val="single" w:sz="4" w:space="0" w:color="auto"/>
            </w:tcBorders>
          </w:tcPr>
          <w:p w:rsidR="008F1778" w:rsidRPr="00391262" w:rsidRDefault="00757257" w:rsidP="008C7C6B">
            <w:pPr>
              <w:spacing w:after="0"/>
              <w:jc w:val="center"/>
              <w:rPr>
                <w:rFonts w:ascii="Times New Roman" w:hAnsi="Times New Roman" w:cs="Times New Roman"/>
                <w:lang w:val="kk-KZ"/>
              </w:rPr>
            </w:pPr>
            <w:r>
              <w:rPr>
                <w:rFonts w:ascii="Times New Roman" w:hAnsi="Times New Roman" w:cs="Times New Roman"/>
                <w:lang w:val="kk-KZ"/>
              </w:rPr>
              <w:t>65,4</w:t>
            </w:r>
            <w:r w:rsidRPr="00391262">
              <w:rPr>
                <w:rFonts w:ascii="Times New Roman" w:hAnsi="Times New Roman" w:cs="Times New Roman"/>
              </w:rPr>
              <w:t>%</w:t>
            </w:r>
          </w:p>
        </w:tc>
      </w:tr>
      <w:tr w:rsidR="00757257" w:rsidRPr="00391262" w:rsidTr="00983139">
        <w:tc>
          <w:tcPr>
            <w:tcW w:w="3261" w:type="dxa"/>
            <w:tcBorders>
              <w:top w:val="single" w:sz="4" w:space="0" w:color="000000"/>
              <w:left w:val="single" w:sz="4" w:space="0" w:color="000000"/>
              <w:bottom w:val="single" w:sz="4" w:space="0" w:color="000000"/>
              <w:right w:val="single" w:sz="4" w:space="0" w:color="000000"/>
            </w:tcBorders>
          </w:tcPr>
          <w:p w:rsidR="00757257" w:rsidRPr="00391262" w:rsidRDefault="00757257">
            <w:pPr>
              <w:spacing w:after="0"/>
              <w:rPr>
                <w:rFonts w:ascii="Times New Roman" w:hAnsi="Times New Roman" w:cs="Times New Roman"/>
                <w:lang w:val="kk-KZ"/>
              </w:rPr>
            </w:pPr>
            <w:r>
              <w:rPr>
                <w:rFonts w:ascii="Times New Roman" w:hAnsi="Times New Roman" w:cs="Times New Roman"/>
                <w:lang w:val="kk-KZ"/>
              </w:rPr>
              <w:t>Коммуналды гигиена</w:t>
            </w:r>
          </w:p>
        </w:tc>
        <w:tc>
          <w:tcPr>
            <w:tcW w:w="1276" w:type="dxa"/>
            <w:tcBorders>
              <w:top w:val="single" w:sz="4" w:space="0" w:color="000000"/>
              <w:left w:val="single" w:sz="4" w:space="0" w:color="000000"/>
              <w:bottom w:val="single" w:sz="4" w:space="0" w:color="000000"/>
              <w:right w:val="single" w:sz="4" w:space="0" w:color="auto"/>
            </w:tcBorders>
          </w:tcPr>
          <w:p w:rsidR="00757257" w:rsidRPr="00391262" w:rsidRDefault="00983139" w:rsidP="003805CC">
            <w:pPr>
              <w:spacing w:after="0"/>
              <w:jc w:val="center"/>
              <w:rPr>
                <w:rFonts w:ascii="Times New Roman" w:hAnsi="Times New Roman" w:cs="Times New Roman"/>
                <w:lang w:val="kk-KZ"/>
              </w:rPr>
            </w:pPr>
            <w:r>
              <w:rPr>
                <w:rFonts w:ascii="Times New Roman" w:hAnsi="Times New Roman" w:cs="Times New Roman"/>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757257" w:rsidRPr="00391262" w:rsidRDefault="00757257" w:rsidP="008C7C6B">
            <w:pPr>
              <w:spacing w:after="0"/>
              <w:jc w:val="center"/>
              <w:rPr>
                <w:rFonts w:ascii="Times New Roman" w:hAnsi="Times New Roman" w:cs="Times New Roman"/>
                <w:lang w:val="kk-KZ"/>
              </w:rPr>
            </w:pPr>
          </w:p>
        </w:tc>
        <w:tc>
          <w:tcPr>
            <w:tcW w:w="1559" w:type="dxa"/>
            <w:tcBorders>
              <w:top w:val="single" w:sz="4" w:space="0" w:color="000000"/>
              <w:left w:val="single" w:sz="4" w:space="0" w:color="000000"/>
              <w:bottom w:val="single" w:sz="4" w:space="0" w:color="000000"/>
              <w:right w:val="single" w:sz="4" w:space="0" w:color="000000"/>
            </w:tcBorders>
          </w:tcPr>
          <w:p w:rsidR="00757257" w:rsidRPr="00391262" w:rsidRDefault="00757257" w:rsidP="008C7C6B">
            <w:pPr>
              <w:spacing w:after="0"/>
              <w:jc w:val="center"/>
              <w:rPr>
                <w:rFonts w:ascii="Times New Roman" w:hAnsi="Times New Roman" w:cs="Times New Roman"/>
                <w:lang w:val="kk-KZ"/>
              </w:rPr>
            </w:pPr>
          </w:p>
        </w:tc>
        <w:tc>
          <w:tcPr>
            <w:tcW w:w="1560" w:type="dxa"/>
            <w:tcBorders>
              <w:top w:val="single" w:sz="4" w:space="0" w:color="000000"/>
              <w:left w:val="single" w:sz="4" w:space="0" w:color="auto"/>
              <w:bottom w:val="single" w:sz="4" w:space="0" w:color="000000"/>
              <w:right w:val="single" w:sz="4" w:space="0" w:color="000000"/>
            </w:tcBorders>
          </w:tcPr>
          <w:p w:rsidR="00757257" w:rsidRPr="00391262" w:rsidRDefault="00757257" w:rsidP="008C7C6B">
            <w:pPr>
              <w:spacing w:after="0"/>
              <w:jc w:val="center"/>
              <w:rPr>
                <w:rFonts w:ascii="Times New Roman" w:hAnsi="Times New Roman" w:cs="Times New Roman"/>
                <w:lang w:val="kk-KZ"/>
              </w:rPr>
            </w:pPr>
          </w:p>
        </w:tc>
        <w:tc>
          <w:tcPr>
            <w:tcW w:w="1134" w:type="dxa"/>
            <w:tcBorders>
              <w:top w:val="single" w:sz="4" w:space="0" w:color="000000"/>
              <w:left w:val="single" w:sz="4" w:space="0" w:color="auto"/>
              <w:bottom w:val="single" w:sz="4" w:space="0" w:color="000000"/>
              <w:right w:val="single" w:sz="4" w:space="0" w:color="auto"/>
            </w:tcBorders>
          </w:tcPr>
          <w:p w:rsidR="00757257" w:rsidRDefault="00757257" w:rsidP="008C7C6B">
            <w:pPr>
              <w:spacing w:after="0"/>
              <w:jc w:val="center"/>
              <w:rPr>
                <w:rFonts w:ascii="Times New Roman" w:hAnsi="Times New Roman" w:cs="Times New Roman"/>
                <w:lang w:val="kk-KZ"/>
              </w:rPr>
            </w:pPr>
            <w:r>
              <w:rPr>
                <w:rFonts w:ascii="Times New Roman" w:hAnsi="Times New Roman" w:cs="Times New Roman"/>
                <w:lang w:val="kk-KZ"/>
              </w:rPr>
              <w:t>71,5</w:t>
            </w:r>
            <w:r w:rsidRPr="00391262">
              <w:rPr>
                <w:rFonts w:ascii="Times New Roman" w:hAnsi="Times New Roman" w:cs="Times New Roman"/>
              </w:rPr>
              <w:t>%</w:t>
            </w:r>
          </w:p>
        </w:tc>
      </w:tr>
      <w:tr w:rsidR="00757257" w:rsidRPr="00391262" w:rsidTr="00983139">
        <w:tc>
          <w:tcPr>
            <w:tcW w:w="3261" w:type="dxa"/>
            <w:tcBorders>
              <w:top w:val="single" w:sz="4" w:space="0" w:color="000000"/>
              <w:left w:val="single" w:sz="4" w:space="0" w:color="000000"/>
              <w:bottom w:val="single" w:sz="4" w:space="0" w:color="000000"/>
              <w:right w:val="single" w:sz="4" w:space="0" w:color="000000"/>
            </w:tcBorders>
          </w:tcPr>
          <w:p w:rsidR="00757257" w:rsidRDefault="00757257">
            <w:pPr>
              <w:spacing w:after="0"/>
              <w:rPr>
                <w:rFonts w:ascii="Times New Roman" w:hAnsi="Times New Roman" w:cs="Times New Roman"/>
                <w:lang w:val="kk-KZ"/>
              </w:rPr>
            </w:pPr>
            <w:r>
              <w:rPr>
                <w:rFonts w:ascii="Times New Roman" w:hAnsi="Times New Roman" w:cs="Times New Roman"/>
                <w:lang w:val="kk-KZ"/>
              </w:rPr>
              <w:t>Балалар мен жасөспірім гигиенасы</w:t>
            </w:r>
          </w:p>
        </w:tc>
        <w:tc>
          <w:tcPr>
            <w:tcW w:w="1276" w:type="dxa"/>
            <w:tcBorders>
              <w:top w:val="single" w:sz="4" w:space="0" w:color="000000"/>
              <w:left w:val="single" w:sz="4" w:space="0" w:color="000000"/>
              <w:bottom w:val="single" w:sz="4" w:space="0" w:color="000000"/>
              <w:right w:val="single" w:sz="4" w:space="0" w:color="auto"/>
            </w:tcBorders>
          </w:tcPr>
          <w:p w:rsidR="00757257" w:rsidRPr="00391262" w:rsidRDefault="00983139" w:rsidP="003805CC">
            <w:pPr>
              <w:spacing w:after="0"/>
              <w:jc w:val="center"/>
              <w:rPr>
                <w:rFonts w:ascii="Times New Roman" w:hAnsi="Times New Roman" w:cs="Times New Roman"/>
                <w:lang w:val="kk-KZ"/>
              </w:rPr>
            </w:pPr>
            <w:r>
              <w:rPr>
                <w:rFonts w:ascii="Times New Roman" w:hAnsi="Times New Roman" w:cs="Times New Roman"/>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757257" w:rsidRPr="00391262" w:rsidRDefault="00757257" w:rsidP="008C7C6B">
            <w:pPr>
              <w:spacing w:after="0"/>
              <w:jc w:val="center"/>
              <w:rPr>
                <w:rFonts w:ascii="Times New Roman" w:hAnsi="Times New Roman" w:cs="Times New Roman"/>
                <w:lang w:val="kk-KZ"/>
              </w:rPr>
            </w:pPr>
          </w:p>
        </w:tc>
        <w:tc>
          <w:tcPr>
            <w:tcW w:w="1559" w:type="dxa"/>
            <w:tcBorders>
              <w:top w:val="single" w:sz="4" w:space="0" w:color="000000"/>
              <w:left w:val="single" w:sz="4" w:space="0" w:color="000000"/>
              <w:bottom w:val="single" w:sz="4" w:space="0" w:color="000000"/>
              <w:right w:val="single" w:sz="4" w:space="0" w:color="000000"/>
            </w:tcBorders>
          </w:tcPr>
          <w:p w:rsidR="00757257" w:rsidRPr="00391262" w:rsidRDefault="00757257" w:rsidP="008C7C6B">
            <w:pPr>
              <w:spacing w:after="0"/>
              <w:jc w:val="center"/>
              <w:rPr>
                <w:rFonts w:ascii="Times New Roman" w:hAnsi="Times New Roman" w:cs="Times New Roman"/>
                <w:lang w:val="kk-KZ"/>
              </w:rPr>
            </w:pPr>
          </w:p>
        </w:tc>
        <w:tc>
          <w:tcPr>
            <w:tcW w:w="1560" w:type="dxa"/>
            <w:tcBorders>
              <w:top w:val="single" w:sz="4" w:space="0" w:color="000000"/>
              <w:left w:val="single" w:sz="4" w:space="0" w:color="auto"/>
              <w:bottom w:val="single" w:sz="4" w:space="0" w:color="000000"/>
              <w:right w:val="single" w:sz="4" w:space="0" w:color="000000"/>
            </w:tcBorders>
          </w:tcPr>
          <w:p w:rsidR="00757257" w:rsidRPr="00391262" w:rsidRDefault="00757257" w:rsidP="008C7C6B">
            <w:pPr>
              <w:spacing w:after="0"/>
              <w:jc w:val="center"/>
              <w:rPr>
                <w:rFonts w:ascii="Times New Roman" w:hAnsi="Times New Roman" w:cs="Times New Roman"/>
                <w:lang w:val="kk-KZ"/>
              </w:rPr>
            </w:pPr>
          </w:p>
        </w:tc>
        <w:tc>
          <w:tcPr>
            <w:tcW w:w="1134" w:type="dxa"/>
            <w:tcBorders>
              <w:top w:val="single" w:sz="4" w:space="0" w:color="000000"/>
              <w:left w:val="single" w:sz="4" w:space="0" w:color="auto"/>
              <w:bottom w:val="single" w:sz="4" w:space="0" w:color="000000"/>
              <w:right w:val="single" w:sz="4" w:space="0" w:color="auto"/>
            </w:tcBorders>
          </w:tcPr>
          <w:p w:rsidR="00757257" w:rsidRDefault="00757257" w:rsidP="008C7C6B">
            <w:pPr>
              <w:spacing w:after="0"/>
              <w:jc w:val="center"/>
              <w:rPr>
                <w:rFonts w:ascii="Times New Roman" w:hAnsi="Times New Roman" w:cs="Times New Roman"/>
                <w:lang w:val="kk-KZ"/>
              </w:rPr>
            </w:pPr>
            <w:r>
              <w:rPr>
                <w:rFonts w:ascii="Times New Roman" w:hAnsi="Times New Roman" w:cs="Times New Roman"/>
                <w:lang w:val="kk-KZ"/>
              </w:rPr>
              <w:t>75,6</w:t>
            </w:r>
            <w:r w:rsidRPr="00391262">
              <w:rPr>
                <w:rFonts w:ascii="Times New Roman" w:hAnsi="Times New Roman" w:cs="Times New Roman"/>
              </w:rPr>
              <w:t>%</w:t>
            </w:r>
          </w:p>
        </w:tc>
      </w:tr>
      <w:tr w:rsidR="00757257" w:rsidRPr="00391262" w:rsidTr="00983139">
        <w:tc>
          <w:tcPr>
            <w:tcW w:w="3261" w:type="dxa"/>
            <w:tcBorders>
              <w:top w:val="single" w:sz="4" w:space="0" w:color="000000"/>
              <w:left w:val="single" w:sz="4" w:space="0" w:color="000000"/>
              <w:bottom w:val="single" w:sz="4" w:space="0" w:color="000000"/>
              <w:right w:val="single" w:sz="4" w:space="0" w:color="000000"/>
            </w:tcBorders>
          </w:tcPr>
          <w:p w:rsidR="00757257" w:rsidRDefault="00757257">
            <w:pPr>
              <w:spacing w:after="0"/>
              <w:rPr>
                <w:rFonts w:ascii="Times New Roman" w:hAnsi="Times New Roman" w:cs="Times New Roman"/>
                <w:lang w:val="kk-KZ"/>
              </w:rPr>
            </w:pPr>
            <w:r>
              <w:rPr>
                <w:rFonts w:ascii="Times New Roman" w:hAnsi="Times New Roman" w:cs="Times New Roman"/>
                <w:lang w:val="kk-KZ"/>
              </w:rPr>
              <w:t>Коммуналды гигиена</w:t>
            </w:r>
          </w:p>
        </w:tc>
        <w:tc>
          <w:tcPr>
            <w:tcW w:w="1276" w:type="dxa"/>
            <w:tcBorders>
              <w:top w:val="single" w:sz="4" w:space="0" w:color="000000"/>
              <w:left w:val="single" w:sz="4" w:space="0" w:color="000000"/>
              <w:bottom w:val="single" w:sz="4" w:space="0" w:color="000000"/>
              <w:right w:val="single" w:sz="4" w:space="0" w:color="auto"/>
            </w:tcBorders>
          </w:tcPr>
          <w:p w:rsidR="00757257" w:rsidRPr="00391262" w:rsidRDefault="00983139" w:rsidP="003805CC">
            <w:pPr>
              <w:spacing w:after="0"/>
              <w:jc w:val="center"/>
              <w:rPr>
                <w:rFonts w:ascii="Times New Roman" w:hAnsi="Times New Roman" w:cs="Times New Roman"/>
                <w:lang w:val="kk-KZ"/>
              </w:rPr>
            </w:pPr>
            <w:r>
              <w:rPr>
                <w:rFonts w:ascii="Times New Roman" w:hAnsi="Times New Roman" w:cs="Times New Roman"/>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757257" w:rsidRPr="00391262" w:rsidRDefault="00757257" w:rsidP="008C7C6B">
            <w:pPr>
              <w:spacing w:after="0"/>
              <w:jc w:val="center"/>
              <w:rPr>
                <w:rFonts w:ascii="Times New Roman" w:hAnsi="Times New Roman" w:cs="Times New Roman"/>
                <w:lang w:val="kk-KZ"/>
              </w:rPr>
            </w:pPr>
          </w:p>
        </w:tc>
        <w:tc>
          <w:tcPr>
            <w:tcW w:w="1559" w:type="dxa"/>
            <w:tcBorders>
              <w:top w:val="single" w:sz="4" w:space="0" w:color="000000"/>
              <w:left w:val="single" w:sz="4" w:space="0" w:color="000000"/>
              <w:bottom w:val="single" w:sz="4" w:space="0" w:color="000000"/>
              <w:right w:val="single" w:sz="4" w:space="0" w:color="000000"/>
            </w:tcBorders>
          </w:tcPr>
          <w:p w:rsidR="00757257" w:rsidRPr="00391262" w:rsidRDefault="00757257" w:rsidP="008C7C6B">
            <w:pPr>
              <w:spacing w:after="0"/>
              <w:jc w:val="center"/>
              <w:rPr>
                <w:rFonts w:ascii="Times New Roman" w:hAnsi="Times New Roman" w:cs="Times New Roman"/>
                <w:lang w:val="kk-KZ"/>
              </w:rPr>
            </w:pPr>
          </w:p>
        </w:tc>
        <w:tc>
          <w:tcPr>
            <w:tcW w:w="1560" w:type="dxa"/>
            <w:tcBorders>
              <w:top w:val="single" w:sz="4" w:space="0" w:color="000000"/>
              <w:left w:val="single" w:sz="4" w:space="0" w:color="auto"/>
              <w:bottom w:val="single" w:sz="4" w:space="0" w:color="000000"/>
              <w:right w:val="single" w:sz="4" w:space="0" w:color="000000"/>
            </w:tcBorders>
          </w:tcPr>
          <w:p w:rsidR="00757257" w:rsidRPr="00391262" w:rsidRDefault="00757257" w:rsidP="008C7C6B">
            <w:pPr>
              <w:spacing w:after="0"/>
              <w:jc w:val="center"/>
              <w:rPr>
                <w:rFonts w:ascii="Times New Roman" w:hAnsi="Times New Roman" w:cs="Times New Roman"/>
                <w:lang w:val="kk-KZ"/>
              </w:rPr>
            </w:pPr>
          </w:p>
        </w:tc>
        <w:tc>
          <w:tcPr>
            <w:tcW w:w="1134" w:type="dxa"/>
            <w:tcBorders>
              <w:top w:val="single" w:sz="4" w:space="0" w:color="000000"/>
              <w:left w:val="single" w:sz="4" w:space="0" w:color="auto"/>
              <w:bottom w:val="single" w:sz="4" w:space="0" w:color="000000"/>
              <w:right w:val="single" w:sz="4" w:space="0" w:color="auto"/>
            </w:tcBorders>
          </w:tcPr>
          <w:p w:rsidR="00757257" w:rsidRDefault="00983139" w:rsidP="008C7C6B">
            <w:pPr>
              <w:spacing w:after="0"/>
              <w:jc w:val="center"/>
              <w:rPr>
                <w:rFonts w:ascii="Times New Roman" w:hAnsi="Times New Roman" w:cs="Times New Roman"/>
                <w:lang w:val="kk-KZ"/>
              </w:rPr>
            </w:pPr>
            <w:r>
              <w:rPr>
                <w:rFonts w:ascii="Times New Roman" w:hAnsi="Times New Roman" w:cs="Times New Roman"/>
                <w:lang w:val="kk-KZ"/>
              </w:rPr>
              <w:t>65,3</w:t>
            </w:r>
            <w:r w:rsidRPr="00391262">
              <w:rPr>
                <w:rFonts w:ascii="Times New Roman" w:hAnsi="Times New Roman" w:cs="Times New Roman"/>
              </w:rPr>
              <w:t>%</w:t>
            </w:r>
          </w:p>
        </w:tc>
      </w:tr>
      <w:tr w:rsidR="00983139" w:rsidRPr="00391262" w:rsidTr="00983139">
        <w:tc>
          <w:tcPr>
            <w:tcW w:w="3261" w:type="dxa"/>
            <w:tcBorders>
              <w:top w:val="single" w:sz="4" w:space="0" w:color="000000"/>
              <w:left w:val="single" w:sz="4" w:space="0" w:color="000000"/>
              <w:bottom w:val="single" w:sz="4" w:space="0" w:color="000000"/>
              <w:right w:val="single" w:sz="4" w:space="0" w:color="000000"/>
            </w:tcBorders>
          </w:tcPr>
          <w:p w:rsidR="00983139" w:rsidRDefault="00983139">
            <w:pPr>
              <w:spacing w:after="0"/>
              <w:rPr>
                <w:rFonts w:ascii="Times New Roman" w:hAnsi="Times New Roman" w:cs="Times New Roman"/>
                <w:lang w:val="kk-KZ"/>
              </w:rPr>
            </w:pPr>
            <w:r>
              <w:rPr>
                <w:rFonts w:ascii="Times New Roman" w:hAnsi="Times New Roman" w:cs="Times New Roman"/>
                <w:lang w:val="kk-KZ"/>
              </w:rPr>
              <w:t>Мед заңнама</w:t>
            </w:r>
          </w:p>
        </w:tc>
        <w:tc>
          <w:tcPr>
            <w:tcW w:w="1276" w:type="dxa"/>
            <w:tcBorders>
              <w:top w:val="single" w:sz="4" w:space="0" w:color="000000"/>
              <w:left w:val="single" w:sz="4" w:space="0" w:color="000000"/>
              <w:bottom w:val="single" w:sz="4" w:space="0" w:color="000000"/>
              <w:right w:val="single" w:sz="4" w:space="0" w:color="auto"/>
            </w:tcBorders>
          </w:tcPr>
          <w:p w:rsidR="00983139" w:rsidRDefault="00983139" w:rsidP="003805CC">
            <w:pPr>
              <w:spacing w:after="0"/>
              <w:jc w:val="center"/>
              <w:rPr>
                <w:rFonts w:ascii="Times New Roman" w:hAnsi="Times New Roman" w:cs="Times New Roman"/>
                <w:lang w:val="kk-KZ"/>
              </w:rPr>
            </w:pPr>
            <w:r>
              <w:rPr>
                <w:rFonts w:ascii="Times New Roman" w:hAnsi="Times New Roman" w:cs="Times New Roman"/>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983139" w:rsidRPr="00391262" w:rsidRDefault="00983139" w:rsidP="008C7C6B">
            <w:pPr>
              <w:spacing w:after="0"/>
              <w:jc w:val="center"/>
              <w:rPr>
                <w:rFonts w:ascii="Times New Roman" w:hAnsi="Times New Roman" w:cs="Times New Roman"/>
                <w:lang w:val="kk-KZ"/>
              </w:rPr>
            </w:pPr>
          </w:p>
        </w:tc>
        <w:tc>
          <w:tcPr>
            <w:tcW w:w="1559" w:type="dxa"/>
            <w:tcBorders>
              <w:top w:val="single" w:sz="4" w:space="0" w:color="000000"/>
              <w:left w:val="single" w:sz="4" w:space="0" w:color="000000"/>
              <w:bottom w:val="single" w:sz="4" w:space="0" w:color="000000"/>
              <w:right w:val="single" w:sz="4" w:space="0" w:color="000000"/>
            </w:tcBorders>
          </w:tcPr>
          <w:p w:rsidR="00983139" w:rsidRPr="00391262" w:rsidRDefault="00983139" w:rsidP="008C7C6B">
            <w:pPr>
              <w:spacing w:after="0"/>
              <w:jc w:val="center"/>
              <w:rPr>
                <w:rFonts w:ascii="Times New Roman" w:hAnsi="Times New Roman" w:cs="Times New Roman"/>
                <w:lang w:val="kk-KZ"/>
              </w:rPr>
            </w:pPr>
          </w:p>
        </w:tc>
        <w:tc>
          <w:tcPr>
            <w:tcW w:w="1560" w:type="dxa"/>
            <w:tcBorders>
              <w:top w:val="single" w:sz="4" w:space="0" w:color="000000"/>
              <w:left w:val="single" w:sz="4" w:space="0" w:color="auto"/>
              <w:bottom w:val="single" w:sz="4" w:space="0" w:color="000000"/>
              <w:right w:val="single" w:sz="4" w:space="0" w:color="000000"/>
            </w:tcBorders>
          </w:tcPr>
          <w:p w:rsidR="00983139" w:rsidRPr="00391262" w:rsidRDefault="00983139" w:rsidP="008C7C6B">
            <w:pPr>
              <w:spacing w:after="0"/>
              <w:jc w:val="center"/>
              <w:rPr>
                <w:rFonts w:ascii="Times New Roman" w:hAnsi="Times New Roman" w:cs="Times New Roman"/>
                <w:lang w:val="kk-KZ"/>
              </w:rPr>
            </w:pPr>
          </w:p>
        </w:tc>
        <w:tc>
          <w:tcPr>
            <w:tcW w:w="1134" w:type="dxa"/>
            <w:tcBorders>
              <w:top w:val="single" w:sz="4" w:space="0" w:color="000000"/>
              <w:left w:val="single" w:sz="4" w:space="0" w:color="auto"/>
              <w:bottom w:val="single" w:sz="4" w:space="0" w:color="000000"/>
              <w:right w:val="single" w:sz="4" w:space="0" w:color="auto"/>
            </w:tcBorders>
          </w:tcPr>
          <w:p w:rsidR="00983139" w:rsidRDefault="00983139" w:rsidP="008C7C6B">
            <w:pPr>
              <w:spacing w:after="0"/>
              <w:jc w:val="center"/>
              <w:rPr>
                <w:rFonts w:ascii="Times New Roman" w:hAnsi="Times New Roman" w:cs="Times New Roman"/>
                <w:lang w:val="kk-KZ"/>
              </w:rPr>
            </w:pPr>
            <w:r>
              <w:rPr>
                <w:rFonts w:ascii="Times New Roman" w:hAnsi="Times New Roman" w:cs="Times New Roman"/>
                <w:lang w:val="kk-KZ"/>
              </w:rPr>
              <w:t>71,4</w:t>
            </w:r>
            <w:r w:rsidRPr="00391262">
              <w:rPr>
                <w:rFonts w:ascii="Times New Roman" w:hAnsi="Times New Roman" w:cs="Times New Roman"/>
              </w:rPr>
              <w:t>%</w:t>
            </w:r>
          </w:p>
        </w:tc>
      </w:tr>
      <w:tr w:rsidR="00983139" w:rsidRPr="00391262" w:rsidTr="00983139">
        <w:tc>
          <w:tcPr>
            <w:tcW w:w="3261" w:type="dxa"/>
            <w:tcBorders>
              <w:top w:val="single" w:sz="4" w:space="0" w:color="000000"/>
              <w:left w:val="single" w:sz="4" w:space="0" w:color="000000"/>
              <w:bottom w:val="single" w:sz="4" w:space="0" w:color="000000"/>
              <w:right w:val="single" w:sz="4" w:space="0" w:color="000000"/>
            </w:tcBorders>
          </w:tcPr>
          <w:p w:rsidR="00983139" w:rsidRDefault="00983139">
            <w:pPr>
              <w:spacing w:after="0"/>
              <w:rPr>
                <w:rFonts w:ascii="Times New Roman" w:hAnsi="Times New Roman" w:cs="Times New Roman"/>
                <w:lang w:val="kk-KZ"/>
              </w:rPr>
            </w:pPr>
            <w:r>
              <w:rPr>
                <w:rFonts w:ascii="Times New Roman" w:hAnsi="Times New Roman" w:cs="Times New Roman"/>
                <w:lang w:val="kk-KZ"/>
              </w:rPr>
              <w:t>Фармацевтикалық химия</w:t>
            </w:r>
          </w:p>
        </w:tc>
        <w:tc>
          <w:tcPr>
            <w:tcW w:w="1276" w:type="dxa"/>
            <w:tcBorders>
              <w:top w:val="single" w:sz="4" w:space="0" w:color="000000"/>
              <w:left w:val="single" w:sz="4" w:space="0" w:color="000000"/>
              <w:bottom w:val="single" w:sz="4" w:space="0" w:color="000000"/>
              <w:right w:val="single" w:sz="4" w:space="0" w:color="auto"/>
            </w:tcBorders>
          </w:tcPr>
          <w:p w:rsidR="00983139" w:rsidRDefault="00983139" w:rsidP="003805CC">
            <w:pPr>
              <w:spacing w:after="0"/>
              <w:jc w:val="center"/>
              <w:rPr>
                <w:rFonts w:ascii="Times New Roman" w:hAnsi="Times New Roman" w:cs="Times New Roman"/>
                <w:lang w:val="kk-KZ"/>
              </w:rPr>
            </w:pPr>
            <w:r>
              <w:rPr>
                <w:rFonts w:ascii="Times New Roman" w:hAnsi="Times New Roman" w:cs="Times New Roman"/>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983139" w:rsidRPr="00391262" w:rsidRDefault="00983139" w:rsidP="008C7C6B">
            <w:pPr>
              <w:spacing w:after="0"/>
              <w:jc w:val="center"/>
              <w:rPr>
                <w:rFonts w:ascii="Times New Roman" w:hAnsi="Times New Roman" w:cs="Times New Roman"/>
                <w:lang w:val="kk-KZ"/>
              </w:rPr>
            </w:pPr>
          </w:p>
        </w:tc>
        <w:tc>
          <w:tcPr>
            <w:tcW w:w="1559" w:type="dxa"/>
            <w:tcBorders>
              <w:top w:val="single" w:sz="4" w:space="0" w:color="000000"/>
              <w:left w:val="single" w:sz="4" w:space="0" w:color="000000"/>
              <w:bottom w:val="single" w:sz="4" w:space="0" w:color="000000"/>
              <w:right w:val="single" w:sz="4" w:space="0" w:color="000000"/>
            </w:tcBorders>
          </w:tcPr>
          <w:p w:rsidR="00983139" w:rsidRPr="00391262" w:rsidRDefault="00983139" w:rsidP="008C7C6B">
            <w:pPr>
              <w:spacing w:after="0"/>
              <w:jc w:val="center"/>
              <w:rPr>
                <w:rFonts w:ascii="Times New Roman" w:hAnsi="Times New Roman" w:cs="Times New Roman"/>
                <w:lang w:val="kk-KZ"/>
              </w:rPr>
            </w:pPr>
          </w:p>
        </w:tc>
        <w:tc>
          <w:tcPr>
            <w:tcW w:w="1560" w:type="dxa"/>
            <w:tcBorders>
              <w:top w:val="single" w:sz="4" w:space="0" w:color="000000"/>
              <w:left w:val="single" w:sz="4" w:space="0" w:color="auto"/>
              <w:bottom w:val="single" w:sz="4" w:space="0" w:color="000000"/>
              <w:right w:val="single" w:sz="4" w:space="0" w:color="000000"/>
            </w:tcBorders>
          </w:tcPr>
          <w:p w:rsidR="00983139" w:rsidRPr="00391262" w:rsidRDefault="00983139" w:rsidP="008C7C6B">
            <w:pPr>
              <w:spacing w:after="0"/>
              <w:jc w:val="center"/>
              <w:rPr>
                <w:rFonts w:ascii="Times New Roman" w:hAnsi="Times New Roman" w:cs="Times New Roman"/>
                <w:lang w:val="kk-KZ"/>
              </w:rPr>
            </w:pPr>
          </w:p>
        </w:tc>
        <w:tc>
          <w:tcPr>
            <w:tcW w:w="1134" w:type="dxa"/>
            <w:tcBorders>
              <w:top w:val="single" w:sz="4" w:space="0" w:color="000000"/>
              <w:left w:val="single" w:sz="4" w:space="0" w:color="auto"/>
              <w:bottom w:val="single" w:sz="4" w:space="0" w:color="000000"/>
              <w:right w:val="single" w:sz="4" w:space="0" w:color="auto"/>
            </w:tcBorders>
          </w:tcPr>
          <w:p w:rsidR="00983139" w:rsidRDefault="00983139" w:rsidP="008C7C6B">
            <w:pPr>
              <w:spacing w:after="0"/>
              <w:jc w:val="center"/>
              <w:rPr>
                <w:rFonts w:ascii="Times New Roman" w:hAnsi="Times New Roman" w:cs="Times New Roman"/>
                <w:lang w:val="kk-KZ"/>
              </w:rPr>
            </w:pPr>
            <w:r>
              <w:rPr>
                <w:rFonts w:ascii="Times New Roman" w:hAnsi="Times New Roman" w:cs="Times New Roman"/>
                <w:lang w:val="kk-KZ"/>
              </w:rPr>
              <w:t>61,5</w:t>
            </w:r>
            <w:r w:rsidRPr="00391262">
              <w:rPr>
                <w:rFonts w:ascii="Times New Roman" w:hAnsi="Times New Roman" w:cs="Times New Roman"/>
              </w:rPr>
              <w:t>%</w:t>
            </w:r>
          </w:p>
        </w:tc>
      </w:tr>
      <w:tr w:rsidR="00983139" w:rsidRPr="00391262" w:rsidTr="00983139">
        <w:tc>
          <w:tcPr>
            <w:tcW w:w="3261" w:type="dxa"/>
            <w:tcBorders>
              <w:top w:val="single" w:sz="4" w:space="0" w:color="000000"/>
              <w:left w:val="single" w:sz="4" w:space="0" w:color="000000"/>
              <w:bottom w:val="single" w:sz="4" w:space="0" w:color="000000"/>
              <w:right w:val="single" w:sz="4" w:space="0" w:color="000000"/>
            </w:tcBorders>
          </w:tcPr>
          <w:p w:rsidR="00983139" w:rsidRDefault="00983139">
            <w:pPr>
              <w:spacing w:after="0"/>
              <w:rPr>
                <w:rFonts w:ascii="Times New Roman" w:hAnsi="Times New Roman" w:cs="Times New Roman"/>
                <w:lang w:val="kk-KZ"/>
              </w:rPr>
            </w:pPr>
            <w:r>
              <w:rPr>
                <w:rFonts w:ascii="Times New Roman" w:hAnsi="Times New Roman" w:cs="Times New Roman"/>
                <w:lang w:val="kk-KZ"/>
              </w:rPr>
              <w:t xml:space="preserve">Фармацевтиканы басқару және экономикасы </w:t>
            </w:r>
          </w:p>
        </w:tc>
        <w:tc>
          <w:tcPr>
            <w:tcW w:w="1276" w:type="dxa"/>
            <w:tcBorders>
              <w:top w:val="single" w:sz="4" w:space="0" w:color="000000"/>
              <w:left w:val="single" w:sz="4" w:space="0" w:color="000000"/>
              <w:bottom w:val="single" w:sz="4" w:space="0" w:color="000000"/>
              <w:right w:val="single" w:sz="4" w:space="0" w:color="auto"/>
            </w:tcBorders>
          </w:tcPr>
          <w:p w:rsidR="00983139" w:rsidRDefault="00983139" w:rsidP="003805CC">
            <w:pPr>
              <w:spacing w:after="0"/>
              <w:jc w:val="center"/>
              <w:rPr>
                <w:rFonts w:ascii="Times New Roman" w:hAnsi="Times New Roman" w:cs="Times New Roman"/>
                <w:lang w:val="kk-KZ"/>
              </w:rPr>
            </w:pPr>
            <w:r>
              <w:rPr>
                <w:rFonts w:ascii="Times New Roman" w:hAnsi="Times New Roman" w:cs="Times New Roman"/>
                <w:lang w:val="kk-KZ"/>
              </w:rPr>
              <w:t>5</w:t>
            </w:r>
          </w:p>
        </w:tc>
        <w:tc>
          <w:tcPr>
            <w:tcW w:w="1134" w:type="dxa"/>
            <w:tcBorders>
              <w:top w:val="single" w:sz="4" w:space="0" w:color="000000"/>
              <w:left w:val="single" w:sz="4" w:space="0" w:color="000000"/>
              <w:bottom w:val="single" w:sz="4" w:space="0" w:color="000000"/>
              <w:right w:val="single" w:sz="4" w:space="0" w:color="000000"/>
            </w:tcBorders>
          </w:tcPr>
          <w:p w:rsidR="00983139" w:rsidRPr="00391262" w:rsidRDefault="00983139" w:rsidP="008C7C6B">
            <w:pPr>
              <w:spacing w:after="0"/>
              <w:jc w:val="center"/>
              <w:rPr>
                <w:rFonts w:ascii="Times New Roman" w:hAnsi="Times New Roman" w:cs="Times New Roman"/>
                <w:lang w:val="kk-KZ"/>
              </w:rPr>
            </w:pPr>
          </w:p>
        </w:tc>
        <w:tc>
          <w:tcPr>
            <w:tcW w:w="1559" w:type="dxa"/>
            <w:tcBorders>
              <w:top w:val="single" w:sz="4" w:space="0" w:color="000000"/>
              <w:left w:val="single" w:sz="4" w:space="0" w:color="000000"/>
              <w:bottom w:val="single" w:sz="4" w:space="0" w:color="000000"/>
              <w:right w:val="single" w:sz="4" w:space="0" w:color="000000"/>
            </w:tcBorders>
          </w:tcPr>
          <w:p w:rsidR="00983139" w:rsidRPr="00391262" w:rsidRDefault="00983139" w:rsidP="008C7C6B">
            <w:pPr>
              <w:spacing w:after="0"/>
              <w:jc w:val="center"/>
              <w:rPr>
                <w:rFonts w:ascii="Times New Roman" w:hAnsi="Times New Roman" w:cs="Times New Roman"/>
                <w:lang w:val="kk-KZ"/>
              </w:rPr>
            </w:pPr>
          </w:p>
        </w:tc>
        <w:tc>
          <w:tcPr>
            <w:tcW w:w="1560" w:type="dxa"/>
            <w:tcBorders>
              <w:top w:val="single" w:sz="4" w:space="0" w:color="000000"/>
              <w:left w:val="single" w:sz="4" w:space="0" w:color="auto"/>
              <w:bottom w:val="single" w:sz="4" w:space="0" w:color="000000"/>
              <w:right w:val="single" w:sz="4" w:space="0" w:color="000000"/>
            </w:tcBorders>
          </w:tcPr>
          <w:p w:rsidR="00983139" w:rsidRPr="00391262" w:rsidRDefault="00983139" w:rsidP="008C7C6B">
            <w:pPr>
              <w:spacing w:after="0"/>
              <w:jc w:val="center"/>
              <w:rPr>
                <w:rFonts w:ascii="Times New Roman" w:hAnsi="Times New Roman" w:cs="Times New Roman"/>
                <w:lang w:val="kk-KZ"/>
              </w:rPr>
            </w:pPr>
          </w:p>
        </w:tc>
        <w:tc>
          <w:tcPr>
            <w:tcW w:w="1134" w:type="dxa"/>
            <w:tcBorders>
              <w:top w:val="single" w:sz="4" w:space="0" w:color="000000"/>
              <w:left w:val="single" w:sz="4" w:space="0" w:color="auto"/>
              <w:bottom w:val="single" w:sz="4" w:space="0" w:color="000000"/>
              <w:right w:val="single" w:sz="4" w:space="0" w:color="auto"/>
            </w:tcBorders>
          </w:tcPr>
          <w:p w:rsidR="00983139" w:rsidRDefault="00983139" w:rsidP="008C7C6B">
            <w:pPr>
              <w:spacing w:after="0"/>
              <w:jc w:val="center"/>
              <w:rPr>
                <w:rFonts w:ascii="Times New Roman" w:hAnsi="Times New Roman" w:cs="Times New Roman"/>
                <w:lang w:val="kk-KZ"/>
              </w:rPr>
            </w:pPr>
            <w:r>
              <w:rPr>
                <w:rFonts w:ascii="Times New Roman" w:hAnsi="Times New Roman" w:cs="Times New Roman"/>
                <w:lang w:val="kk-KZ"/>
              </w:rPr>
              <w:t>65,3</w:t>
            </w:r>
            <w:r w:rsidRPr="00391262">
              <w:rPr>
                <w:rFonts w:ascii="Times New Roman" w:hAnsi="Times New Roman" w:cs="Times New Roman"/>
              </w:rPr>
              <w:t>%</w:t>
            </w:r>
          </w:p>
        </w:tc>
      </w:tr>
      <w:tr w:rsidR="00983139" w:rsidRPr="00391262" w:rsidTr="00983139">
        <w:tc>
          <w:tcPr>
            <w:tcW w:w="3261" w:type="dxa"/>
            <w:tcBorders>
              <w:top w:val="single" w:sz="4" w:space="0" w:color="000000"/>
              <w:left w:val="single" w:sz="4" w:space="0" w:color="000000"/>
              <w:bottom w:val="single" w:sz="4" w:space="0" w:color="000000"/>
              <w:right w:val="single" w:sz="4" w:space="0" w:color="000000"/>
            </w:tcBorders>
          </w:tcPr>
          <w:p w:rsidR="00983139" w:rsidRDefault="00983139">
            <w:pPr>
              <w:spacing w:after="0"/>
              <w:rPr>
                <w:rFonts w:ascii="Times New Roman" w:hAnsi="Times New Roman" w:cs="Times New Roman"/>
                <w:lang w:val="kk-KZ"/>
              </w:rPr>
            </w:pPr>
            <w:r>
              <w:rPr>
                <w:rFonts w:ascii="Times New Roman" w:hAnsi="Times New Roman" w:cs="Times New Roman"/>
                <w:lang w:val="kk-KZ"/>
              </w:rPr>
              <w:t>Шұғыл  медицина курсымен  жедел және шұғыл мед.көмек</w:t>
            </w:r>
          </w:p>
        </w:tc>
        <w:tc>
          <w:tcPr>
            <w:tcW w:w="1276" w:type="dxa"/>
            <w:tcBorders>
              <w:top w:val="single" w:sz="4" w:space="0" w:color="000000"/>
              <w:left w:val="single" w:sz="4" w:space="0" w:color="000000"/>
              <w:bottom w:val="single" w:sz="4" w:space="0" w:color="000000"/>
              <w:right w:val="single" w:sz="4" w:space="0" w:color="auto"/>
            </w:tcBorders>
          </w:tcPr>
          <w:p w:rsidR="00983139" w:rsidRDefault="00983139" w:rsidP="003805CC">
            <w:pPr>
              <w:spacing w:after="0"/>
              <w:jc w:val="center"/>
              <w:rPr>
                <w:rFonts w:ascii="Times New Roman" w:hAnsi="Times New Roman" w:cs="Times New Roman"/>
                <w:lang w:val="kk-KZ"/>
              </w:rPr>
            </w:pPr>
            <w:r>
              <w:rPr>
                <w:rFonts w:ascii="Times New Roman" w:hAnsi="Times New Roman" w:cs="Times New Roman"/>
                <w:lang w:val="kk-KZ"/>
              </w:rPr>
              <w:t>4</w:t>
            </w:r>
          </w:p>
        </w:tc>
        <w:tc>
          <w:tcPr>
            <w:tcW w:w="1134" w:type="dxa"/>
            <w:tcBorders>
              <w:top w:val="single" w:sz="4" w:space="0" w:color="000000"/>
              <w:left w:val="single" w:sz="4" w:space="0" w:color="000000"/>
              <w:bottom w:val="single" w:sz="4" w:space="0" w:color="000000"/>
              <w:right w:val="single" w:sz="4" w:space="0" w:color="000000"/>
            </w:tcBorders>
          </w:tcPr>
          <w:p w:rsidR="00983139" w:rsidRPr="00391262" w:rsidRDefault="00983139" w:rsidP="008C7C6B">
            <w:pPr>
              <w:spacing w:after="0"/>
              <w:jc w:val="center"/>
              <w:rPr>
                <w:rFonts w:ascii="Times New Roman" w:hAnsi="Times New Roman" w:cs="Times New Roman"/>
                <w:lang w:val="kk-KZ"/>
              </w:rPr>
            </w:pPr>
          </w:p>
        </w:tc>
        <w:tc>
          <w:tcPr>
            <w:tcW w:w="1559" w:type="dxa"/>
            <w:tcBorders>
              <w:top w:val="single" w:sz="4" w:space="0" w:color="000000"/>
              <w:left w:val="single" w:sz="4" w:space="0" w:color="000000"/>
              <w:bottom w:val="single" w:sz="4" w:space="0" w:color="000000"/>
              <w:right w:val="single" w:sz="4" w:space="0" w:color="000000"/>
            </w:tcBorders>
          </w:tcPr>
          <w:p w:rsidR="00983139" w:rsidRPr="00391262" w:rsidRDefault="00983139" w:rsidP="008C7C6B">
            <w:pPr>
              <w:spacing w:after="0"/>
              <w:jc w:val="center"/>
              <w:rPr>
                <w:rFonts w:ascii="Times New Roman" w:hAnsi="Times New Roman" w:cs="Times New Roman"/>
                <w:lang w:val="kk-KZ"/>
              </w:rPr>
            </w:pPr>
          </w:p>
        </w:tc>
        <w:tc>
          <w:tcPr>
            <w:tcW w:w="1560" w:type="dxa"/>
            <w:tcBorders>
              <w:top w:val="single" w:sz="4" w:space="0" w:color="000000"/>
              <w:left w:val="single" w:sz="4" w:space="0" w:color="auto"/>
              <w:bottom w:val="single" w:sz="4" w:space="0" w:color="000000"/>
              <w:right w:val="single" w:sz="4" w:space="0" w:color="000000"/>
            </w:tcBorders>
          </w:tcPr>
          <w:p w:rsidR="00983139" w:rsidRPr="00391262" w:rsidRDefault="00983139" w:rsidP="008C7C6B">
            <w:pPr>
              <w:spacing w:after="0"/>
              <w:jc w:val="center"/>
              <w:rPr>
                <w:rFonts w:ascii="Times New Roman" w:hAnsi="Times New Roman" w:cs="Times New Roman"/>
                <w:lang w:val="kk-KZ"/>
              </w:rPr>
            </w:pPr>
          </w:p>
        </w:tc>
        <w:tc>
          <w:tcPr>
            <w:tcW w:w="1134" w:type="dxa"/>
            <w:tcBorders>
              <w:top w:val="single" w:sz="4" w:space="0" w:color="000000"/>
              <w:left w:val="single" w:sz="4" w:space="0" w:color="auto"/>
              <w:bottom w:val="single" w:sz="4" w:space="0" w:color="000000"/>
              <w:right w:val="single" w:sz="4" w:space="0" w:color="auto"/>
            </w:tcBorders>
          </w:tcPr>
          <w:p w:rsidR="00983139" w:rsidRDefault="00983139" w:rsidP="008C7C6B">
            <w:pPr>
              <w:spacing w:after="0"/>
              <w:jc w:val="center"/>
              <w:rPr>
                <w:rFonts w:ascii="Times New Roman" w:hAnsi="Times New Roman" w:cs="Times New Roman"/>
                <w:lang w:val="kk-KZ"/>
              </w:rPr>
            </w:pPr>
            <w:r>
              <w:rPr>
                <w:rFonts w:ascii="Times New Roman" w:hAnsi="Times New Roman" w:cs="Times New Roman"/>
                <w:lang w:val="kk-KZ"/>
              </w:rPr>
              <w:t>64,5</w:t>
            </w:r>
            <w:r w:rsidRPr="00391262">
              <w:rPr>
                <w:rFonts w:ascii="Times New Roman" w:hAnsi="Times New Roman" w:cs="Times New Roman"/>
              </w:rPr>
              <w:t>%</w:t>
            </w:r>
          </w:p>
        </w:tc>
      </w:tr>
      <w:tr w:rsidR="00983139" w:rsidRPr="00391262" w:rsidTr="00983139">
        <w:tc>
          <w:tcPr>
            <w:tcW w:w="3261" w:type="dxa"/>
            <w:tcBorders>
              <w:top w:val="single" w:sz="4" w:space="0" w:color="000000"/>
              <w:left w:val="single" w:sz="4" w:space="0" w:color="000000"/>
              <w:bottom w:val="single" w:sz="4" w:space="0" w:color="000000"/>
              <w:right w:val="single" w:sz="4" w:space="0" w:color="000000"/>
            </w:tcBorders>
          </w:tcPr>
          <w:p w:rsidR="00983139" w:rsidRDefault="00983139">
            <w:pPr>
              <w:spacing w:after="0"/>
              <w:rPr>
                <w:rFonts w:ascii="Times New Roman" w:hAnsi="Times New Roman" w:cs="Times New Roman"/>
                <w:lang w:val="kk-KZ"/>
              </w:rPr>
            </w:pPr>
            <w:r>
              <w:rPr>
                <w:rFonts w:ascii="Times New Roman" w:hAnsi="Times New Roman" w:cs="Times New Roman"/>
                <w:lang w:val="kk-KZ"/>
              </w:rPr>
              <w:t>Акушерлік  және гинекологиядағы мейірбике ісі</w:t>
            </w:r>
          </w:p>
        </w:tc>
        <w:tc>
          <w:tcPr>
            <w:tcW w:w="1276" w:type="dxa"/>
            <w:tcBorders>
              <w:top w:val="single" w:sz="4" w:space="0" w:color="000000"/>
              <w:left w:val="single" w:sz="4" w:space="0" w:color="000000"/>
              <w:bottom w:val="single" w:sz="4" w:space="0" w:color="000000"/>
              <w:right w:val="single" w:sz="4" w:space="0" w:color="auto"/>
            </w:tcBorders>
          </w:tcPr>
          <w:p w:rsidR="00983139" w:rsidRDefault="00983139" w:rsidP="003805CC">
            <w:pPr>
              <w:spacing w:after="0"/>
              <w:jc w:val="center"/>
              <w:rPr>
                <w:rFonts w:ascii="Times New Roman" w:hAnsi="Times New Roman" w:cs="Times New Roman"/>
                <w:lang w:val="kk-KZ"/>
              </w:rPr>
            </w:pPr>
            <w:r>
              <w:rPr>
                <w:rFonts w:ascii="Times New Roman" w:hAnsi="Times New Roman" w:cs="Times New Roman"/>
                <w:lang w:val="kk-KZ"/>
              </w:rPr>
              <w:t>4</w:t>
            </w:r>
          </w:p>
        </w:tc>
        <w:tc>
          <w:tcPr>
            <w:tcW w:w="1134" w:type="dxa"/>
            <w:tcBorders>
              <w:top w:val="single" w:sz="4" w:space="0" w:color="000000"/>
              <w:left w:val="single" w:sz="4" w:space="0" w:color="000000"/>
              <w:bottom w:val="single" w:sz="4" w:space="0" w:color="000000"/>
              <w:right w:val="single" w:sz="4" w:space="0" w:color="000000"/>
            </w:tcBorders>
          </w:tcPr>
          <w:p w:rsidR="00983139" w:rsidRPr="00391262" w:rsidRDefault="00983139" w:rsidP="008C7C6B">
            <w:pPr>
              <w:spacing w:after="0"/>
              <w:jc w:val="center"/>
              <w:rPr>
                <w:rFonts w:ascii="Times New Roman" w:hAnsi="Times New Roman" w:cs="Times New Roman"/>
                <w:lang w:val="kk-KZ"/>
              </w:rPr>
            </w:pPr>
          </w:p>
        </w:tc>
        <w:tc>
          <w:tcPr>
            <w:tcW w:w="1559" w:type="dxa"/>
            <w:tcBorders>
              <w:top w:val="single" w:sz="4" w:space="0" w:color="000000"/>
              <w:left w:val="single" w:sz="4" w:space="0" w:color="000000"/>
              <w:bottom w:val="single" w:sz="4" w:space="0" w:color="000000"/>
              <w:right w:val="single" w:sz="4" w:space="0" w:color="000000"/>
            </w:tcBorders>
          </w:tcPr>
          <w:p w:rsidR="00983139" w:rsidRPr="00391262" w:rsidRDefault="00983139" w:rsidP="008C7C6B">
            <w:pPr>
              <w:spacing w:after="0"/>
              <w:jc w:val="center"/>
              <w:rPr>
                <w:rFonts w:ascii="Times New Roman" w:hAnsi="Times New Roman" w:cs="Times New Roman"/>
                <w:lang w:val="kk-KZ"/>
              </w:rPr>
            </w:pPr>
          </w:p>
        </w:tc>
        <w:tc>
          <w:tcPr>
            <w:tcW w:w="1560" w:type="dxa"/>
            <w:tcBorders>
              <w:top w:val="single" w:sz="4" w:space="0" w:color="000000"/>
              <w:left w:val="single" w:sz="4" w:space="0" w:color="auto"/>
              <w:bottom w:val="single" w:sz="4" w:space="0" w:color="000000"/>
              <w:right w:val="single" w:sz="4" w:space="0" w:color="000000"/>
            </w:tcBorders>
          </w:tcPr>
          <w:p w:rsidR="00983139" w:rsidRPr="00391262" w:rsidRDefault="00983139" w:rsidP="008C7C6B">
            <w:pPr>
              <w:spacing w:after="0"/>
              <w:jc w:val="center"/>
              <w:rPr>
                <w:rFonts w:ascii="Times New Roman" w:hAnsi="Times New Roman" w:cs="Times New Roman"/>
                <w:lang w:val="kk-KZ"/>
              </w:rPr>
            </w:pPr>
          </w:p>
        </w:tc>
        <w:tc>
          <w:tcPr>
            <w:tcW w:w="1134" w:type="dxa"/>
            <w:tcBorders>
              <w:top w:val="single" w:sz="4" w:space="0" w:color="000000"/>
              <w:left w:val="single" w:sz="4" w:space="0" w:color="auto"/>
              <w:bottom w:val="single" w:sz="4" w:space="0" w:color="000000"/>
              <w:right w:val="single" w:sz="4" w:space="0" w:color="auto"/>
            </w:tcBorders>
          </w:tcPr>
          <w:p w:rsidR="00983139" w:rsidRDefault="00983139" w:rsidP="008C7C6B">
            <w:pPr>
              <w:spacing w:after="0"/>
              <w:jc w:val="center"/>
              <w:rPr>
                <w:rFonts w:ascii="Times New Roman" w:hAnsi="Times New Roman" w:cs="Times New Roman"/>
                <w:lang w:val="kk-KZ"/>
              </w:rPr>
            </w:pPr>
            <w:r>
              <w:rPr>
                <w:rFonts w:ascii="Times New Roman" w:hAnsi="Times New Roman" w:cs="Times New Roman"/>
                <w:lang w:val="kk-KZ"/>
              </w:rPr>
              <w:t>64</w:t>
            </w:r>
            <w:r w:rsidRPr="00391262">
              <w:rPr>
                <w:rFonts w:ascii="Times New Roman" w:hAnsi="Times New Roman" w:cs="Times New Roman"/>
              </w:rPr>
              <w:t>%</w:t>
            </w:r>
          </w:p>
        </w:tc>
      </w:tr>
      <w:tr w:rsidR="00983139" w:rsidRPr="00391262" w:rsidTr="00983139">
        <w:tc>
          <w:tcPr>
            <w:tcW w:w="3261" w:type="dxa"/>
            <w:tcBorders>
              <w:top w:val="single" w:sz="4" w:space="0" w:color="000000"/>
              <w:left w:val="single" w:sz="4" w:space="0" w:color="000000"/>
              <w:bottom w:val="single" w:sz="4" w:space="0" w:color="000000"/>
              <w:right w:val="single" w:sz="4" w:space="0" w:color="000000"/>
            </w:tcBorders>
          </w:tcPr>
          <w:p w:rsidR="00983139" w:rsidRDefault="00983139">
            <w:pPr>
              <w:spacing w:after="0"/>
              <w:rPr>
                <w:rFonts w:ascii="Times New Roman" w:hAnsi="Times New Roman" w:cs="Times New Roman"/>
                <w:lang w:val="kk-KZ"/>
              </w:rPr>
            </w:pPr>
            <w:r>
              <w:rPr>
                <w:rFonts w:ascii="Times New Roman" w:hAnsi="Times New Roman" w:cs="Times New Roman"/>
                <w:lang w:val="kk-KZ"/>
              </w:rPr>
              <w:t xml:space="preserve">Фармацевтік технологияның </w:t>
            </w:r>
            <w:r>
              <w:rPr>
                <w:rFonts w:ascii="Times New Roman" w:hAnsi="Times New Roman" w:cs="Times New Roman"/>
                <w:lang w:val="kk-KZ"/>
              </w:rPr>
              <w:lastRenderedPageBreak/>
              <w:t xml:space="preserve">негіздері </w:t>
            </w:r>
          </w:p>
        </w:tc>
        <w:tc>
          <w:tcPr>
            <w:tcW w:w="1276" w:type="dxa"/>
            <w:tcBorders>
              <w:top w:val="single" w:sz="4" w:space="0" w:color="000000"/>
              <w:left w:val="single" w:sz="4" w:space="0" w:color="000000"/>
              <w:bottom w:val="single" w:sz="4" w:space="0" w:color="000000"/>
              <w:right w:val="single" w:sz="4" w:space="0" w:color="auto"/>
            </w:tcBorders>
          </w:tcPr>
          <w:p w:rsidR="00983139" w:rsidRDefault="00983139" w:rsidP="003805CC">
            <w:pPr>
              <w:spacing w:after="0"/>
              <w:jc w:val="center"/>
              <w:rPr>
                <w:rFonts w:ascii="Times New Roman" w:hAnsi="Times New Roman" w:cs="Times New Roman"/>
                <w:lang w:val="kk-KZ"/>
              </w:rPr>
            </w:pPr>
            <w:r>
              <w:rPr>
                <w:rFonts w:ascii="Times New Roman" w:hAnsi="Times New Roman" w:cs="Times New Roman"/>
                <w:lang w:val="kk-KZ"/>
              </w:rPr>
              <w:lastRenderedPageBreak/>
              <w:t>4</w:t>
            </w:r>
          </w:p>
        </w:tc>
        <w:tc>
          <w:tcPr>
            <w:tcW w:w="1134" w:type="dxa"/>
            <w:tcBorders>
              <w:top w:val="single" w:sz="4" w:space="0" w:color="000000"/>
              <w:left w:val="single" w:sz="4" w:space="0" w:color="000000"/>
              <w:bottom w:val="single" w:sz="4" w:space="0" w:color="000000"/>
              <w:right w:val="single" w:sz="4" w:space="0" w:color="000000"/>
            </w:tcBorders>
          </w:tcPr>
          <w:p w:rsidR="00983139" w:rsidRPr="00391262" w:rsidRDefault="00983139" w:rsidP="008C7C6B">
            <w:pPr>
              <w:spacing w:after="0"/>
              <w:jc w:val="center"/>
              <w:rPr>
                <w:rFonts w:ascii="Times New Roman" w:hAnsi="Times New Roman" w:cs="Times New Roman"/>
                <w:lang w:val="kk-KZ"/>
              </w:rPr>
            </w:pPr>
          </w:p>
        </w:tc>
        <w:tc>
          <w:tcPr>
            <w:tcW w:w="1559" w:type="dxa"/>
            <w:tcBorders>
              <w:top w:val="single" w:sz="4" w:space="0" w:color="000000"/>
              <w:left w:val="single" w:sz="4" w:space="0" w:color="000000"/>
              <w:bottom w:val="single" w:sz="4" w:space="0" w:color="000000"/>
              <w:right w:val="single" w:sz="4" w:space="0" w:color="000000"/>
            </w:tcBorders>
          </w:tcPr>
          <w:p w:rsidR="00983139" w:rsidRPr="00391262" w:rsidRDefault="00983139" w:rsidP="008C7C6B">
            <w:pPr>
              <w:spacing w:after="0"/>
              <w:jc w:val="center"/>
              <w:rPr>
                <w:rFonts w:ascii="Times New Roman" w:hAnsi="Times New Roman" w:cs="Times New Roman"/>
                <w:lang w:val="kk-KZ"/>
              </w:rPr>
            </w:pPr>
          </w:p>
        </w:tc>
        <w:tc>
          <w:tcPr>
            <w:tcW w:w="1560" w:type="dxa"/>
            <w:tcBorders>
              <w:top w:val="single" w:sz="4" w:space="0" w:color="000000"/>
              <w:left w:val="single" w:sz="4" w:space="0" w:color="auto"/>
              <w:bottom w:val="single" w:sz="4" w:space="0" w:color="000000"/>
              <w:right w:val="single" w:sz="4" w:space="0" w:color="000000"/>
            </w:tcBorders>
          </w:tcPr>
          <w:p w:rsidR="00983139" w:rsidRPr="00391262" w:rsidRDefault="00983139" w:rsidP="008C7C6B">
            <w:pPr>
              <w:spacing w:after="0"/>
              <w:jc w:val="center"/>
              <w:rPr>
                <w:rFonts w:ascii="Times New Roman" w:hAnsi="Times New Roman" w:cs="Times New Roman"/>
                <w:lang w:val="kk-KZ"/>
              </w:rPr>
            </w:pPr>
          </w:p>
        </w:tc>
        <w:tc>
          <w:tcPr>
            <w:tcW w:w="1134" w:type="dxa"/>
            <w:tcBorders>
              <w:top w:val="single" w:sz="4" w:space="0" w:color="000000"/>
              <w:left w:val="single" w:sz="4" w:space="0" w:color="auto"/>
              <w:bottom w:val="single" w:sz="4" w:space="0" w:color="000000"/>
              <w:right w:val="single" w:sz="4" w:space="0" w:color="auto"/>
            </w:tcBorders>
          </w:tcPr>
          <w:p w:rsidR="00983139" w:rsidRDefault="00983139" w:rsidP="008C7C6B">
            <w:pPr>
              <w:spacing w:after="0"/>
              <w:jc w:val="center"/>
              <w:rPr>
                <w:rFonts w:ascii="Times New Roman" w:hAnsi="Times New Roman" w:cs="Times New Roman"/>
                <w:lang w:val="kk-KZ"/>
              </w:rPr>
            </w:pPr>
            <w:r>
              <w:rPr>
                <w:rFonts w:ascii="Times New Roman" w:hAnsi="Times New Roman" w:cs="Times New Roman"/>
                <w:lang w:val="kk-KZ"/>
              </w:rPr>
              <w:t>73,8</w:t>
            </w:r>
            <w:r w:rsidRPr="00391262">
              <w:rPr>
                <w:rFonts w:ascii="Times New Roman" w:hAnsi="Times New Roman" w:cs="Times New Roman"/>
              </w:rPr>
              <w:t>%</w:t>
            </w:r>
          </w:p>
        </w:tc>
      </w:tr>
      <w:tr w:rsidR="00983139" w:rsidRPr="00391262" w:rsidTr="00983139">
        <w:tc>
          <w:tcPr>
            <w:tcW w:w="3261" w:type="dxa"/>
            <w:tcBorders>
              <w:top w:val="single" w:sz="4" w:space="0" w:color="000000"/>
              <w:left w:val="single" w:sz="4" w:space="0" w:color="000000"/>
              <w:bottom w:val="single" w:sz="4" w:space="0" w:color="000000"/>
              <w:right w:val="single" w:sz="4" w:space="0" w:color="000000"/>
            </w:tcBorders>
          </w:tcPr>
          <w:p w:rsidR="00983139" w:rsidRDefault="00983139">
            <w:pPr>
              <w:spacing w:after="0"/>
              <w:rPr>
                <w:rFonts w:ascii="Times New Roman" w:hAnsi="Times New Roman" w:cs="Times New Roman"/>
                <w:lang w:val="kk-KZ"/>
              </w:rPr>
            </w:pPr>
            <w:r>
              <w:rPr>
                <w:rFonts w:ascii="Times New Roman" w:hAnsi="Times New Roman" w:cs="Times New Roman"/>
                <w:lang w:val="kk-KZ"/>
              </w:rPr>
              <w:lastRenderedPageBreak/>
              <w:t>Дәрілік үлгілерді  өлшеу және қаптау маш.мен автоматтары</w:t>
            </w:r>
          </w:p>
        </w:tc>
        <w:tc>
          <w:tcPr>
            <w:tcW w:w="1276" w:type="dxa"/>
            <w:tcBorders>
              <w:top w:val="single" w:sz="4" w:space="0" w:color="000000"/>
              <w:left w:val="single" w:sz="4" w:space="0" w:color="000000"/>
              <w:bottom w:val="single" w:sz="4" w:space="0" w:color="000000"/>
              <w:right w:val="single" w:sz="4" w:space="0" w:color="auto"/>
            </w:tcBorders>
          </w:tcPr>
          <w:p w:rsidR="00983139" w:rsidRDefault="00983139" w:rsidP="003805CC">
            <w:pPr>
              <w:spacing w:after="0"/>
              <w:jc w:val="center"/>
              <w:rPr>
                <w:rFonts w:ascii="Times New Roman" w:hAnsi="Times New Roman" w:cs="Times New Roman"/>
                <w:lang w:val="kk-KZ"/>
              </w:rPr>
            </w:pPr>
            <w:r>
              <w:rPr>
                <w:rFonts w:ascii="Times New Roman" w:hAnsi="Times New Roman" w:cs="Times New Roman"/>
                <w:lang w:val="kk-KZ"/>
              </w:rPr>
              <w:t>4</w:t>
            </w:r>
          </w:p>
        </w:tc>
        <w:tc>
          <w:tcPr>
            <w:tcW w:w="1134" w:type="dxa"/>
            <w:tcBorders>
              <w:top w:val="single" w:sz="4" w:space="0" w:color="000000"/>
              <w:left w:val="single" w:sz="4" w:space="0" w:color="000000"/>
              <w:bottom w:val="single" w:sz="4" w:space="0" w:color="000000"/>
              <w:right w:val="single" w:sz="4" w:space="0" w:color="000000"/>
            </w:tcBorders>
          </w:tcPr>
          <w:p w:rsidR="00983139" w:rsidRPr="00391262" w:rsidRDefault="00983139" w:rsidP="008C7C6B">
            <w:pPr>
              <w:spacing w:after="0"/>
              <w:jc w:val="center"/>
              <w:rPr>
                <w:rFonts w:ascii="Times New Roman" w:hAnsi="Times New Roman" w:cs="Times New Roman"/>
                <w:lang w:val="kk-KZ"/>
              </w:rPr>
            </w:pPr>
          </w:p>
        </w:tc>
        <w:tc>
          <w:tcPr>
            <w:tcW w:w="1559" w:type="dxa"/>
            <w:tcBorders>
              <w:top w:val="single" w:sz="4" w:space="0" w:color="000000"/>
              <w:left w:val="single" w:sz="4" w:space="0" w:color="000000"/>
              <w:bottom w:val="single" w:sz="4" w:space="0" w:color="000000"/>
              <w:right w:val="single" w:sz="4" w:space="0" w:color="000000"/>
            </w:tcBorders>
          </w:tcPr>
          <w:p w:rsidR="00983139" w:rsidRPr="00391262" w:rsidRDefault="00983139" w:rsidP="008C7C6B">
            <w:pPr>
              <w:spacing w:after="0"/>
              <w:jc w:val="center"/>
              <w:rPr>
                <w:rFonts w:ascii="Times New Roman" w:hAnsi="Times New Roman" w:cs="Times New Roman"/>
                <w:lang w:val="kk-KZ"/>
              </w:rPr>
            </w:pPr>
          </w:p>
        </w:tc>
        <w:tc>
          <w:tcPr>
            <w:tcW w:w="1560" w:type="dxa"/>
            <w:tcBorders>
              <w:top w:val="single" w:sz="4" w:space="0" w:color="000000"/>
              <w:left w:val="single" w:sz="4" w:space="0" w:color="auto"/>
              <w:bottom w:val="single" w:sz="4" w:space="0" w:color="000000"/>
              <w:right w:val="single" w:sz="4" w:space="0" w:color="000000"/>
            </w:tcBorders>
          </w:tcPr>
          <w:p w:rsidR="00983139" w:rsidRPr="00391262" w:rsidRDefault="00983139" w:rsidP="008C7C6B">
            <w:pPr>
              <w:spacing w:after="0"/>
              <w:jc w:val="center"/>
              <w:rPr>
                <w:rFonts w:ascii="Times New Roman" w:hAnsi="Times New Roman" w:cs="Times New Roman"/>
                <w:lang w:val="kk-KZ"/>
              </w:rPr>
            </w:pPr>
          </w:p>
        </w:tc>
        <w:tc>
          <w:tcPr>
            <w:tcW w:w="1134" w:type="dxa"/>
            <w:tcBorders>
              <w:top w:val="single" w:sz="4" w:space="0" w:color="000000"/>
              <w:left w:val="single" w:sz="4" w:space="0" w:color="auto"/>
              <w:bottom w:val="single" w:sz="4" w:space="0" w:color="000000"/>
              <w:right w:val="single" w:sz="4" w:space="0" w:color="auto"/>
            </w:tcBorders>
          </w:tcPr>
          <w:p w:rsidR="00983139" w:rsidRDefault="00983139" w:rsidP="008C7C6B">
            <w:pPr>
              <w:spacing w:after="0"/>
              <w:jc w:val="center"/>
              <w:rPr>
                <w:rFonts w:ascii="Times New Roman" w:hAnsi="Times New Roman" w:cs="Times New Roman"/>
                <w:lang w:val="kk-KZ"/>
              </w:rPr>
            </w:pPr>
            <w:r>
              <w:rPr>
                <w:rFonts w:ascii="Times New Roman" w:hAnsi="Times New Roman" w:cs="Times New Roman"/>
                <w:lang w:val="kk-KZ"/>
              </w:rPr>
              <w:t>74,2</w:t>
            </w:r>
            <w:r w:rsidRPr="00391262">
              <w:rPr>
                <w:rFonts w:ascii="Times New Roman" w:hAnsi="Times New Roman" w:cs="Times New Roman"/>
              </w:rPr>
              <w:t>%</w:t>
            </w:r>
          </w:p>
        </w:tc>
      </w:tr>
      <w:tr w:rsidR="00983139" w:rsidRPr="00391262" w:rsidTr="00983139">
        <w:tc>
          <w:tcPr>
            <w:tcW w:w="3261" w:type="dxa"/>
            <w:tcBorders>
              <w:top w:val="single" w:sz="4" w:space="0" w:color="000000"/>
              <w:left w:val="single" w:sz="4" w:space="0" w:color="000000"/>
              <w:bottom w:val="single" w:sz="4" w:space="0" w:color="000000"/>
              <w:right w:val="single" w:sz="4" w:space="0" w:color="000000"/>
            </w:tcBorders>
          </w:tcPr>
          <w:p w:rsidR="00983139" w:rsidRDefault="00983139">
            <w:pPr>
              <w:spacing w:after="0"/>
              <w:rPr>
                <w:rFonts w:ascii="Times New Roman" w:hAnsi="Times New Roman" w:cs="Times New Roman"/>
                <w:lang w:val="kk-KZ"/>
              </w:rPr>
            </w:pPr>
            <w:r>
              <w:rPr>
                <w:rFonts w:ascii="Times New Roman" w:hAnsi="Times New Roman" w:cs="Times New Roman"/>
                <w:lang w:val="kk-KZ"/>
              </w:rPr>
              <w:t>Денсаулық жағдайын бақылау</w:t>
            </w:r>
          </w:p>
        </w:tc>
        <w:tc>
          <w:tcPr>
            <w:tcW w:w="1276" w:type="dxa"/>
            <w:tcBorders>
              <w:top w:val="single" w:sz="4" w:space="0" w:color="000000"/>
              <w:left w:val="single" w:sz="4" w:space="0" w:color="000000"/>
              <w:bottom w:val="single" w:sz="4" w:space="0" w:color="000000"/>
              <w:right w:val="single" w:sz="4" w:space="0" w:color="auto"/>
            </w:tcBorders>
          </w:tcPr>
          <w:p w:rsidR="00983139" w:rsidRDefault="00983139" w:rsidP="003805CC">
            <w:pPr>
              <w:spacing w:after="0"/>
              <w:jc w:val="center"/>
              <w:rPr>
                <w:rFonts w:ascii="Times New Roman" w:hAnsi="Times New Roman" w:cs="Times New Roman"/>
                <w:lang w:val="kk-KZ"/>
              </w:rPr>
            </w:pPr>
            <w:r>
              <w:rPr>
                <w:rFonts w:ascii="Times New Roman" w:hAnsi="Times New Roman" w:cs="Times New Roman"/>
                <w:lang w:val="kk-KZ"/>
              </w:rPr>
              <w:t>3</w:t>
            </w:r>
          </w:p>
        </w:tc>
        <w:tc>
          <w:tcPr>
            <w:tcW w:w="1134" w:type="dxa"/>
            <w:tcBorders>
              <w:top w:val="single" w:sz="4" w:space="0" w:color="000000"/>
              <w:left w:val="single" w:sz="4" w:space="0" w:color="000000"/>
              <w:bottom w:val="single" w:sz="4" w:space="0" w:color="000000"/>
              <w:right w:val="single" w:sz="4" w:space="0" w:color="000000"/>
            </w:tcBorders>
          </w:tcPr>
          <w:p w:rsidR="00983139" w:rsidRPr="00391262" w:rsidRDefault="00983139" w:rsidP="008C7C6B">
            <w:pPr>
              <w:spacing w:after="0"/>
              <w:jc w:val="center"/>
              <w:rPr>
                <w:rFonts w:ascii="Times New Roman" w:hAnsi="Times New Roman" w:cs="Times New Roman"/>
                <w:lang w:val="kk-KZ"/>
              </w:rPr>
            </w:pPr>
          </w:p>
        </w:tc>
        <w:tc>
          <w:tcPr>
            <w:tcW w:w="1559" w:type="dxa"/>
            <w:tcBorders>
              <w:top w:val="single" w:sz="4" w:space="0" w:color="000000"/>
              <w:left w:val="single" w:sz="4" w:space="0" w:color="000000"/>
              <w:bottom w:val="single" w:sz="4" w:space="0" w:color="000000"/>
              <w:right w:val="single" w:sz="4" w:space="0" w:color="000000"/>
            </w:tcBorders>
          </w:tcPr>
          <w:p w:rsidR="00983139" w:rsidRPr="00391262" w:rsidRDefault="00983139" w:rsidP="008C7C6B">
            <w:pPr>
              <w:spacing w:after="0"/>
              <w:jc w:val="center"/>
              <w:rPr>
                <w:rFonts w:ascii="Times New Roman" w:hAnsi="Times New Roman" w:cs="Times New Roman"/>
                <w:lang w:val="kk-KZ"/>
              </w:rPr>
            </w:pPr>
          </w:p>
        </w:tc>
        <w:tc>
          <w:tcPr>
            <w:tcW w:w="1560" w:type="dxa"/>
            <w:tcBorders>
              <w:top w:val="single" w:sz="4" w:space="0" w:color="000000"/>
              <w:left w:val="single" w:sz="4" w:space="0" w:color="auto"/>
              <w:bottom w:val="single" w:sz="4" w:space="0" w:color="000000"/>
              <w:right w:val="single" w:sz="4" w:space="0" w:color="000000"/>
            </w:tcBorders>
          </w:tcPr>
          <w:p w:rsidR="00983139" w:rsidRPr="00391262" w:rsidRDefault="00983139" w:rsidP="008C7C6B">
            <w:pPr>
              <w:spacing w:after="0"/>
              <w:jc w:val="center"/>
              <w:rPr>
                <w:rFonts w:ascii="Times New Roman" w:hAnsi="Times New Roman" w:cs="Times New Roman"/>
                <w:lang w:val="kk-KZ"/>
              </w:rPr>
            </w:pPr>
          </w:p>
        </w:tc>
        <w:tc>
          <w:tcPr>
            <w:tcW w:w="1134" w:type="dxa"/>
            <w:tcBorders>
              <w:top w:val="single" w:sz="4" w:space="0" w:color="000000"/>
              <w:left w:val="single" w:sz="4" w:space="0" w:color="auto"/>
              <w:bottom w:val="single" w:sz="4" w:space="0" w:color="000000"/>
              <w:right w:val="single" w:sz="4" w:space="0" w:color="auto"/>
            </w:tcBorders>
          </w:tcPr>
          <w:p w:rsidR="00983139" w:rsidRDefault="00983139" w:rsidP="008C7C6B">
            <w:pPr>
              <w:spacing w:after="0"/>
              <w:jc w:val="center"/>
              <w:rPr>
                <w:rFonts w:ascii="Times New Roman" w:hAnsi="Times New Roman" w:cs="Times New Roman"/>
                <w:lang w:val="kk-KZ"/>
              </w:rPr>
            </w:pPr>
            <w:r>
              <w:rPr>
                <w:rFonts w:ascii="Times New Roman" w:hAnsi="Times New Roman" w:cs="Times New Roman"/>
                <w:lang w:val="kk-KZ"/>
              </w:rPr>
              <w:t>77,5</w:t>
            </w:r>
            <w:r w:rsidRPr="00391262">
              <w:rPr>
                <w:rFonts w:ascii="Times New Roman" w:hAnsi="Times New Roman" w:cs="Times New Roman"/>
              </w:rPr>
              <w:t>%</w:t>
            </w:r>
          </w:p>
        </w:tc>
      </w:tr>
      <w:tr w:rsidR="00983139" w:rsidRPr="00391262" w:rsidTr="00983139">
        <w:tc>
          <w:tcPr>
            <w:tcW w:w="3261" w:type="dxa"/>
            <w:tcBorders>
              <w:top w:val="single" w:sz="4" w:space="0" w:color="000000"/>
              <w:left w:val="single" w:sz="4" w:space="0" w:color="000000"/>
              <w:bottom w:val="single" w:sz="4" w:space="0" w:color="000000"/>
              <w:right w:val="single" w:sz="4" w:space="0" w:color="000000"/>
            </w:tcBorders>
          </w:tcPr>
          <w:p w:rsidR="00983139" w:rsidRDefault="00983139">
            <w:pPr>
              <w:spacing w:after="0"/>
              <w:rPr>
                <w:rFonts w:ascii="Times New Roman" w:hAnsi="Times New Roman" w:cs="Times New Roman"/>
                <w:lang w:val="kk-KZ"/>
              </w:rPr>
            </w:pPr>
            <w:r>
              <w:rPr>
                <w:rFonts w:ascii="Times New Roman" w:hAnsi="Times New Roman" w:cs="Times New Roman"/>
                <w:lang w:val="kk-KZ"/>
              </w:rPr>
              <w:t>Денсаулық  сақтаудағы  менеджмент негіздері</w:t>
            </w:r>
          </w:p>
        </w:tc>
        <w:tc>
          <w:tcPr>
            <w:tcW w:w="1276" w:type="dxa"/>
            <w:tcBorders>
              <w:top w:val="single" w:sz="4" w:space="0" w:color="000000"/>
              <w:left w:val="single" w:sz="4" w:space="0" w:color="000000"/>
              <w:bottom w:val="single" w:sz="4" w:space="0" w:color="000000"/>
              <w:right w:val="single" w:sz="4" w:space="0" w:color="auto"/>
            </w:tcBorders>
          </w:tcPr>
          <w:p w:rsidR="00983139" w:rsidRDefault="00983139" w:rsidP="003805CC">
            <w:pPr>
              <w:spacing w:after="0"/>
              <w:jc w:val="center"/>
              <w:rPr>
                <w:rFonts w:ascii="Times New Roman" w:hAnsi="Times New Roman" w:cs="Times New Roman"/>
                <w:lang w:val="kk-KZ"/>
              </w:rPr>
            </w:pPr>
          </w:p>
        </w:tc>
        <w:tc>
          <w:tcPr>
            <w:tcW w:w="1134" w:type="dxa"/>
            <w:tcBorders>
              <w:top w:val="single" w:sz="4" w:space="0" w:color="000000"/>
              <w:left w:val="single" w:sz="4" w:space="0" w:color="000000"/>
              <w:bottom w:val="single" w:sz="4" w:space="0" w:color="000000"/>
              <w:right w:val="single" w:sz="4" w:space="0" w:color="000000"/>
            </w:tcBorders>
          </w:tcPr>
          <w:p w:rsidR="00983139" w:rsidRPr="00391262" w:rsidRDefault="00983139" w:rsidP="008C7C6B">
            <w:pPr>
              <w:spacing w:after="0"/>
              <w:jc w:val="center"/>
              <w:rPr>
                <w:rFonts w:ascii="Times New Roman" w:hAnsi="Times New Roman" w:cs="Times New Roman"/>
                <w:lang w:val="kk-KZ"/>
              </w:rPr>
            </w:pPr>
          </w:p>
        </w:tc>
        <w:tc>
          <w:tcPr>
            <w:tcW w:w="1559" w:type="dxa"/>
            <w:tcBorders>
              <w:top w:val="single" w:sz="4" w:space="0" w:color="000000"/>
              <w:left w:val="single" w:sz="4" w:space="0" w:color="000000"/>
              <w:bottom w:val="single" w:sz="4" w:space="0" w:color="000000"/>
              <w:right w:val="single" w:sz="4" w:space="0" w:color="000000"/>
            </w:tcBorders>
          </w:tcPr>
          <w:p w:rsidR="00983139" w:rsidRPr="00391262" w:rsidRDefault="00983139" w:rsidP="008C7C6B">
            <w:pPr>
              <w:spacing w:after="0"/>
              <w:jc w:val="center"/>
              <w:rPr>
                <w:rFonts w:ascii="Times New Roman" w:hAnsi="Times New Roman" w:cs="Times New Roman"/>
                <w:lang w:val="kk-KZ"/>
              </w:rPr>
            </w:pPr>
          </w:p>
        </w:tc>
        <w:tc>
          <w:tcPr>
            <w:tcW w:w="1560" w:type="dxa"/>
            <w:tcBorders>
              <w:top w:val="single" w:sz="4" w:space="0" w:color="000000"/>
              <w:left w:val="single" w:sz="4" w:space="0" w:color="auto"/>
              <w:bottom w:val="single" w:sz="4" w:space="0" w:color="000000"/>
              <w:right w:val="single" w:sz="4" w:space="0" w:color="000000"/>
            </w:tcBorders>
          </w:tcPr>
          <w:p w:rsidR="00983139" w:rsidRPr="00391262" w:rsidRDefault="00983139" w:rsidP="008C7C6B">
            <w:pPr>
              <w:spacing w:after="0"/>
              <w:jc w:val="center"/>
              <w:rPr>
                <w:rFonts w:ascii="Times New Roman" w:hAnsi="Times New Roman" w:cs="Times New Roman"/>
                <w:lang w:val="kk-KZ"/>
              </w:rPr>
            </w:pPr>
          </w:p>
        </w:tc>
        <w:tc>
          <w:tcPr>
            <w:tcW w:w="1134" w:type="dxa"/>
            <w:tcBorders>
              <w:top w:val="single" w:sz="4" w:space="0" w:color="000000"/>
              <w:left w:val="single" w:sz="4" w:space="0" w:color="auto"/>
              <w:bottom w:val="single" w:sz="4" w:space="0" w:color="000000"/>
              <w:right w:val="single" w:sz="4" w:space="0" w:color="auto"/>
            </w:tcBorders>
          </w:tcPr>
          <w:p w:rsidR="00983139" w:rsidRDefault="00983139" w:rsidP="008C7C6B">
            <w:pPr>
              <w:spacing w:after="0"/>
              <w:jc w:val="center"/>
              <w:rPr>
                <w:rFonts w:ascii="Times New Roman" w:hAnsi="Times New Roman" w:cs="Times New Roman"/>
                <w:lang w:val="kk-KZ"/>
              </w:rPr>
            </w:pPr>
          </w:p>
        </w:tc>
      </w:tr>
      <w:tr w:rsidR="00983139" w:rsidRPr="00391262" w:rsidTr="00983139">
        <w:tc>
          <w:tcPr>
            <w:tcW w:w="3261" w:type="dxa"/>
            <w:tcBorders>
              <w:top w:val="single" w:sz="4" w:space="0" w:color="000000"/>
              <w:left w:val="single" w:sz="4" w:space="0" w:color="000000"/>
              <w:bottom w:val="single" w:sz="4" w:space="0" w:color="000000"/>
              <w:right w:val="single" w:sz="4" w:space="0" w:color="000000"/>
            </w:tcBorders>
          </w:tcPr>
          <w:p w:rsidR="00983139" w:rsidRDefault="00983139">
            <w:pPr>
              <w:spacing w:after="0"/>
              <w:rPr>
                <w:rFonts w:ascii="Times New Roman" w:hAnsi="Times New Roman" w:cs="Times New Roman"/>
                <w:lang w:val="kk-KZ"/>
              </w:rPr>
            </w:pPr>
            <w:r>
              <w:rPr>
                <w:rFonts w:ascii="Times New Roman" w:hAnsi="Times New Roman" w:cs="Times New Roman"/>
                <w:lang w:val="kk-KZ"/>
              </w:rPr>
              <w:t>Клиникалық медицинаға кіріспе</w:t>
            </w:r>
          </w:p>
        </w:tc>
        <w:tc>
          <w:tcPr>
            <w:tcW w:w="1276" w:type="dxa"/>
            <w:tcBorders>
              <w:top w:val="single" w:sz="4" w:space="0" w:color="000000"/>
              <w:left w:val="single" w:sz="4" w:space="0" w:color="000000"/>
              <w:bottom w:val="single" w:sz="4" w:space="0" w:color="000000"/>
              <w:right w:val="single" w:sz="4" w:space="0" w:color="auto"/>
            </w:tcBorders>
          </w:tcPr>
          <w:p w:rsidR="00983139" w:rsidRDefault="00983139" w:rsidP="003805CC">
            <w:pPr>
              <w:spacing w:after="0"/>
              <w:jc w:val="center"/>
              <w:rPr>
                <w:rFonts w:ascii="Times New Roman" w:hAnsi="Times New Roman" w:cs="Times New Roman"/>
                <w:lang w:val="kk-KZ"/>
              </w:rPr>
            </w:pPr>
          </w:p>
        </w:tc>
        <w:tc>
          <w:tcPr>
            <w:tcW w:w="1134" w:type="dxa"/>
            <w:tcBorders>
              <w:top w:val="single" w:sz="4" w:space="0" w:color="000000"/>
              <w:left w:val="single" w:sz="4" w:space="0" w:color="000000"/>
              <w:bottom w:val="single" w:sz="4" w:space="0" w:color="000000"/>
              <w:right w:val="single" w:sz="4" w:space="0" w:color="000000"/>
            </w:tcBorders>
          </w:tcPr>
          <w:p w:rsidR="00983139" w:rsidRPr="00391262" w:rsidRDefault="00983139" w:rsidP="008C7C6B">
            <w:pPr>
              <w:spacing w:after="0"/>
              <w:jc w:val="center"/>
              <w:rPr>
                <w:rFonts w:ascii="Times New Roman" w:hAnsi="Times New Roman" w:cs="Times New Roman"/>
                <w:lang w:val="kk-KZ"/>
              </w:rPr>
            </w:pPr>
          </w:p>
        </w:tc>
        <w:tc>
          <w:tcPr>
            <w:tcW w:w="1559" w:type="dxa"/>
            <w:tcBorders>
              <w:top w:val="single" w:sz="4" w:space="0" w:color="000000"/>
              <w:left w:val="single" w:sz="4" w:space="0" w:color="000000"/>
              <w:bottom w:val="single" w:sz="4" w:space="0" w:color="000000"/>
              <w:right w:val="single" w:sz="4" w:space="0" w:color="000000"/>
            </w:tcBorders>
          </w:tcPr>
          <w:p w:rsidR="00983139" w:rsidRPr="00391262" w:rsidRDefault="00983139" w:rsidP="008C7C6B">
            <w:pPr>
              <w:spacing w:after="0"/>
              <w:jc w:val="center"/>
              <w:rPr>
                <w:rFonts w:ascii="Times New Roman" w:hAnsi="Times New Roman" w:cs="Times New Roman"/>
                <w:lang w:val="kk-KZ"/>
              </w:rPr>
            </w:pPr>
          </w:p>
        </w:tc>
        <w:tc>
          <w:tcPr>
            <w:tcW w:w="1560" w:type="dxa"/>
            <w:tcBorders>
              <w:top w:val="single" w:sz="4" w:space="0" w:color="000000"/>
              <w:left w:val="single" w:sz="4" w:space="0" w:color="auto"/>
              <w:bottom w:val="single" w:sz="4" w:space="0" w:color="000000"/>
              <w:right w:val="single" w:sz="4" w:space="0" w:color="000000"/>
            </w:tcBorders>
          </w:tcPr>
          <w:p w:rsidR="00983139" w:rsidRPr="00391262" w:rsidRDefault="00983139" w:rsidP="008C7C6B">
            <w:pPr>
              <w:spacing w:after="0"/>
              <w:jc w:val="center"/>
              <w:rPr>
                <w:rFonts w:ascii="Times New Roman" w:hAnsi="Times New Roman" w:cs="Times New Roman"/>
                <w:lang w:val="kk-KZ"/>
              </w:rPr>
            </w:pPr>
          </w:p>
        </w:tc>
        <w:tc>
          <w:tcPr>
            <w:tcW w:w="1134" w:type="dxa"/>
            <w:tcBorders>
              <w:top w:val="single" w:sz="4" w:space="0" w:color="000000"/>
              <w:left w:val="single" w:sz="4" w:space="0" w:color="auto"/>
              <w:bottom w:val="single" w:sz="4" w:space="0" w:color="000000"/>
              <w:right w:val="single" w:sz="4" w:space="0" w:color="auto"/>
            </w:tcBorders>
          </w:tcPr>
          <w:p w:rsidR="00983139" w:rsidRDefault="00983139" w:rsidP="008C7C6B">
            <w:pPr>
              <w:spacing w:after="0"/>
              <w:jc w:val="center"/>
              <w:rPr>
                <w:rFonts w:ascii="Times New Roman" w:hAnsi="Times New Roman" w:cs="Times New Roman"/>
                <w:lang w:val="kk-KZ"/>
              </w:rPr>
            </w:pPr>
          </w:p>
        </w:tc>
      </w:tr>
      <w:tr w:rsidR="00983139" w:rsidRPr="00391262" w:rsidTr="00983139">
        <w:tc>
          <w:tcPr>
            <w:tcW w:w="3261" w:type="dxa"/>
            <w:tcBorders>
              <w:top w:val="single" w:sz="4" w:space="0" w:color="000000"/>
              <w:left w:val="single" w:sz="4" w:space="0" w:color="000000"/>
              <w:bottom w:val="single" w:sz="4" w:space="0" w:color="000000"/>
              <w:right w:val="single" w:sz="4" w:space="0" w:color="000000"/>
            </w:tcBorders>
          </w:tcPr>
          <w:p w:rsidR="00983139" w:rsidRDefault="00A9352A">
            <w:pPr>
              <w:spacing w:after="0"/>
              <w:rPr>
                <w:rFonts w:ascii="Times New Roman" w:hAnsi="Times New Roman" w:cs="Times New Roman"/>
                <w:lang w:val="kk-KZ"/>
              </w:rPr>
            </w:pPr>
            <w:r>
              <w:rPr>
                <w:rFonts w:ascii="Times New Roman" w:hAnsi="Times New Roman" w:cs="Times New Roman"/>
                <w:lang w:val="kk-KZ"/>
              </w:rPr>
              <w:t xml:space="preserve">Органикалық химия </w:t>
            </w:r>
          </w:p>
        </w:tc>
        <w:tc>
          <w:tcPr>
            <w:tcW w:w="1276" w:type="dxa"/>
            <w:tcBorders>
              <w:top w:val="single" w:sz="4" w:space="0" w:color="000000"/>
              <w:left w:val="single" w:sz="4" w:space="0" w:color="000000"/>
              <w:bottom w:val="single" w:sz="4" w:space="0" w:color="000000"/>
              <w:right w:val="single" w:sz="4" w:space="0" w:color="auto"/>
            </w:tcBorders>
          </w:tcPr>
          <w:p w:rsidR="00983139" w:rsidRDefault="00A9352A" w:rsidP="003805CC">
            <w:pPr>
              <w:spacing w:after="0"/>
              <w:jc w:val="center"/>
              <w:rPr>
                <w:rFonts w:ascii="Times New Roman" w:hAnsi="Times New Roman" w:cs="Times New Roman"/>
                <w:lang w:val="kk-KZ"/>
              </w:rPr>
            </w:pPr>
            <w:r>
              <w:rPr>
                <w:rFonts w:ascii="Times New Roman" w:hAnsi="Times New Roman" w:cs="Times New Roman"/>
                <w:lang w:val="kk-KZ"/>
              </w:rPr>
              <w:t>3</w:t>
            </w:r>
          </w:p>
        </w:tc>
        <w:tc>
          <w:tcPr>
            <w:tcW w:w="1134" w:type="dxa"/>
            <w:tcBorders>
              <w:top w:val="single" w:sz="4" w:space="0" w:color="000000"/>
              <w:left w:val="single" w:sz="4" w:space="0" w:color="000000"/>
              <w:bottom w:val="single" w:sz="4" w:space="0" w:color="000000"/>
              <w:right w:val="single" w:sz="4" w:space="0" w:color="000000"/>
            </w:tcBorders>
          </w:tcPr>
          <w:p w:rsidR="00983139" w:rsidRPr="00391262" w:rsidRDefault="00983139" w:rsidP="008C7C6B">
            <w:pPr>
              <w:spacing w:after="0"/>
              <w:jc w:val="center"/>
              <w:rPr>
                <w:rFonts w:ascii="Times New Roman" w:hAnsi="Times New Roman" w:cs="Times New Roman"/>
                <w:lang w:val="kk-KZ"/>
              </w:rPr>
            </w:pPr>
          </w:p>
        </w:tc>
        <w:tc>
          <w:tcPr>
            <w:tcW w:w="1559" w:type="dxa"/>
            <w:tcBorders>
              <w:top w:val="single" w:sz="4" w:space="0" w:color="000000"/>
              <w:left w:val="single" w:sz="4" w:space="0" w:color="000000"/>
              <w:bottom w:val="single" w:sz="4" w:space="0" w:color="000000"/>
              <w:right w:val="single" w:sz="4" w:space="0" w:color="000000"/>
            </w:tcBorders>
          </w:tcPr>
          <w:p w:rsidR="00983139" w:rsidRPr="00391262" w:rsidRDefault="00983139" w:rsidP="008C7C6B">
            <w:pPr>
              <w:spacing w:after="0"/>
              <w:jc w:val="center"/>
              <w:rPr>
                <w:rFonts w:ascii="Times New Roman" w:hAnsi="Times New Roman" w:cs="Times New Roman"/>
                <w:lang w:val="kk-KZ"/>
              </w:rPr>
            </w:pPr>
          </w:p>
        </w:tc>
        <w:tc>
          <w:tcPr>
            <w:tcW w:w="1560" w:type="dxa"/>
            <w:tcBorders>
              <w:top w:val="single" w:sz="4" w:space="0" w:color="000000"/>
              <w:left w:val="single" w:sz="4" w:space="0" w:color="auto"/>
              <w:bottom w:val="single" w:sz="4" w:space="0" w:color="000000"/>
              <w:right w:val="single" w:sz="4" w:space="0" w:color="000000"/>
            </w:tcBorders>
          </w:tcPr>
          <w:p w:rsidR="00983139" w:rsidRPr="00391262" w:rsidRDefault="00983139" w:rsidP="008C7C6B">
            <w:pPr>
              <w:spacing w:after="0"/>
              <w:jc w:val="center"/>
              <w:rPr>
                <w:rFonts w:ascii="Times New Roman" w:hAnsi="Times New Roman" w:cs="Times New Roman"/>
                <w:lang w:val="kk-KZ"/>
              </w:rPr>
            </w:pPr>
          </w:p>
        </w:tc>
        <w:tc>
          <w:tcPr>
            <w:tcW w:w="1134" w:type="dxa"/>
            <w:tcBorders>
              <w:top w:val="single" w:sz="4" w:space="0" w:color="000000"/>
              <w:left w:val="single" w:sz="4" w:space="0" w:color="auto"/>
              <w:bottom w:val="single" w:sz="4" w:space="0" w:color="000000"/>
              <w:right w:val="single" w:sz="4" w:space="0" w:color="auto"/>
            </w:tcBorders>
          </w:tcPr>
          <w:p w:rsidR="00983139" w:rsidRDefault="00A9352A" w:rsidP="008C7C6B">
            <w:pPr>
              <w:spacing w:after="0"/>
              <w:jc w:val="center"/>
              <w:rPr>
                <w:rFonts w:ascii="Times New Roman" w:hAnsi="Times New Roman" w:cs="Times New Roman"/>
                <w:lang w:val="kk-KZ"/>
              </w:rPr>
            </w:pPr>
            <w:r>
              <w:rPr>
                <w:rFonts w:ascii="Times New Roman" w:hAnsi="Times New Roman" w:cs="Times New Roman"/>
                <w:lang w:val="kk-KZ"/>
              </w:rPr>
              <w:t>63,2</w:t>
            </w:r>
            <w:r w:rsidRPr="00391262">
              <w:rPr>
                <w:rFonts w:ascii="Times New Roman" w:hAnsi="Times New Roman" w:cs="Times New Roman"/>
              </w:rPr>
              <w:t>%</w:t>
            </w:r>
          </w:p>
        </w:tc>
      </w:tr>
    </w:tbl>
    <w:p w:rsidR="00674F34" w:rsidRPr="00391262" w:rsidRDefault="00674F34" w:rsidP="00674F34">
      <w:pPr>
        <w:spacing w:after="0"/>
        <w:rPr>
          <w:rFonts w:ascii="Times New Roman" w:hAnsi="Times New Roman" w:cs="Times New Roman"/>
          <w:b/>
          <w:lang w:val="kk-KZ"/>
        </w:rPr>
      </w:pPr>
    </w:p>
    <w:p w:rsidR="005B795A" w:rsidRPr="00391262" w:rsidRDefault="00610E5A" w:rsidP="00610E5A">
      <w:pPr>
        <w:spacing w:after="0"/>
        <w:jc w:val="both"/>
        <w:rPr>
          <w:rFonts w:ascii="Times New Roman" w:hAnsi="Times New Roman" w:cs="Times New Roman"/>
          <w:lang w:val="kk-KZ"/>
        </w:rPr>
      </w:pPr>
      <w:r w:rsidRPr="00391262">
        <w:rPr>
          <w:rFonts w:ascii="Times New Roman" w:hAnsi="Times New Roman" w:cs="Times New Roman"/>
          <w:lang w:val="kk-KZ"/>
        </w:rPr>
        <w:t xml:space="preserve">                </w:t>
      </w:r>
      <w:r w:rsidR="005B795A" w:rsidRPr="00391262">
        <w:rPr>
          <w:rFonts w:ascii="Times New Roman" w:hAnsi="Times New Roman" w:cs="Times New Roman"/>
          <w:lang w:val="kk-KZ"/>
        </w:rPr>
        <w:t xml:space="preserve">БИСКБ (ПККУЗ) </w:t>
      </w:r>
      <w:r w:rsidRPr="00391262">
        <w:rPr>
          <w:rFonts w:ascii="Times New Roman" w:hAnsi="Times New Roman" w:cs="Times New Roman"/>
          <w:lang w:val="kk-KZ"/>
        </w:rPr>
        <w:t xml:space="preserve"> нәтижелері өткен жылдармен салыстырғанда жақсы деген көрсеткіш ке ие. Төмен көрсеткішке ие болған кафедралар  БИСКБ (ПККУЗ)  нәтижесінің  неге төмен екендігінің  себептерін анықтап, түзету шараларының  жоспарын жасап, СЖСМЖжКРД орталығына және  деканатқа өткізуі тиіс. </w:t>
      </w:r>
    </w:p>
    <w:p w:rsidR="00674F34" w:rsidRPr="00391262" w:rsidRDefault="00674F34" w:rsidP="00F45FBA">
      <w:pPr>
        <w:spacing w:after="0"/>
        <w:jc w:val="both"/>
        <w:rPr>
          <w:rFonts w:ascii="Times New Roman" w:hAnsi="Times New Roman" w:cs="Times New Roman"/>
          <w:lang w:val="kk-KZ"/>
        </w:rPr>
      </w:pPr>
      <w:r w:rsidRPr="00391262">
        <w:rPr>
          <w:rFonts w:ascii="Times New Roman" w:hAnsi="Times New Roman" w:cs="Times New Roman"/>
          <w:lang w:val="kk-KZ"/>
        </w:rPr>
        <w:t xml:space="preserve">           </w:t>
      </w:r>
      <w:r w:rsidR="00F45FBA" w:rsidRPr="00391262">
        <w:rPr>
          <w:rFonts w:ascii="Times New Roman" w:hAnsi="Times New Roman" w:cs="Times New Roman"/>
          <w:lang w:val="kk-KZ"/>
        </w:rPr>
        <w:t xml:space="preserve"> </w:t>
      </w:r>
      <w:r w:rsidRPr="00391262">
        <w:rPr>
          <w:rFonts w:ascii="Times New Roman" w:hAnsi="Times New Roman" w:cs="Times New Roman"/>
          <w:lang w:val="kk-KZ"/>
        </w:rPr>
        <w:t xml:space="preserve">    БИСКБ</w:t>
      </w:r>
      <w:r w:rsidR="007A00B3" w:rsidRPr="00391262">
        <w:rPr>
          <w:rFonts w:ascii="Times New Roman" w:hAnsi="Times New Roman" w:cs="Times New Roman"/>
          <w:lang w:val="kk-KZ"/>
        </w:rPr>
        <w:t xml:space="preserve"> </w:t>
      </w:r>
      <w:r w:rsidRPr="00391262">
        <w:rPr>
          <w:rFonts w:ascii="Times New Roman" w:hAnsi="Times New Roman" w:cs="Times New Roman"/>
          <w:lang w:val="kk-KZ"/>
        </w:rPr>
        <w:t xml:space="preserve"> туралы есеп Әдістемелік Кеңесте бекітілді.</w:t>
      </w:r>
    </w:p>
    <w:p w:rsidR="00674F34" w:rsidRPr="00391262" w:rsidRDefault="00075E00" w:rsidP="00674F34">
      <w:pPr>
        <w:spacing w:after="0"/>
        <w:ind w:left="-709"/>
        <w:jc w:val="both"/>
        <w:rPr>
          <w:rFonts w:ascii="Times New Roman" w:hAnsi="Times New Roman" w:cs="Times New Roman"/>
          <w:lang w:val="kk-KZ"/>
        </w:rPr>
      </w:pPr>
      <w:r w:rsidRPr="00391262">
        <w:rPr>
          <w:rFonts w:ascii="Times New Roman" w:hAnsi="Times New Roman" w:cs="Times New Roman"/>
          <w:lang w:val="kk-KZ"/>
        </w:rPr>
        <w:t xml:space="preserve">               </w:t>
      </w:r>
      <w:r w:rsidR="007A00B3" w:rsidRPr="00391262">
        <w:rPr>
          <w:rFonts w:ascii="Times New Roman" w:hAnsi="Times New Roman" w:cs="Times New Roman"/>
          <w:lang w:val="kk-KZ"/>
        </w:rPr>
        <w:t xml:space="preserve">№___  </w:t>
      </w:r>
      <w:r w:rsidR="00674F34" w:rsidRPr="00391262">
        <w:rPr>
          <w:rFonts w:ascii="Times New Roman" w:hAnsi="Times New Roman" w:cs="Times New Roman"/>
          <w:lang w:val="kk-KZ"/>
        </w:rPr>
        <w:t xml:space="preserve">Хаттама </w:t>
      </w:r>
      <w:r w:rsidR="007A00B3" w:rsidRPr="00391262">
        <w:rPr>
          <w:rFonts w:ascii="Times New Roman" w:hAnsi="Times New Roman" w:cs="Times New Roman"/>
          <w:lang w:val="kk-KZ"/>
        </w:rPr>
        <w:t>__________</w:t>
      </w:r>
      <w:r w:rsidR="00674F34" w:rsidRPr="00391262">
        <w:rPr>
          <w:rFonts w:ascii="Times New Roman" w:hAnsi="Times New Roman" w:cs="Times New Roman"/>
          <w:lang w:val="kk-KZ"/>
        </w:rPr>
        <w:t xml:space="preserve"> 201</w:t>
      </w:r>
      <w:r w:rsidR="007A00B3" w:rsidRPr="00391262">
        <w:rPr>
          <w:rFonts w:ascii="Times New Roman" w:hAnsi="Times New Roman" w:cs="Times New Roman"/>
          <w:lang w:val="kk-KZ"/>
        </w:rPr>
        <w:t>4</w:t>
      </w:r>
      <w:r w:rsidR="00674F34" w:rsidRPr="00391262">
        <w:rPr>
          <w:rFonts w:ascii="Times New Roman" w:hAnsi="Times New Roman" w:cs="Times New Roman"/>
          <w:lang w:val="kk-KZ"/>
        </w:rPr>
        <w:t xml:space="preserve"> ж</w:t>
      </w:r>
      <w:r w:rsidR="00707007" w:rsidRPr="00391262">
        <w:rPr>
          <w:rFonts w:ascii="Times New Roman" w:hAnsi="Times New Roman" w:cs="Times New Roman"/>
          <w:lang w:val="kk-KZ"/>
        </w:rPr>
        <w:t>.</w:t>
      </w:r>
    </w:p>
    <w:p w:rsidR="00674F34" w:rsidRPr="00391262" w:rsidRDefault="00674F34" w:rsidP="00674F34">
      <w:pPr>
        <w:spacing w:after="0"/>
        <w:ind w:left="-709"/>
        <w:jc w:val="both"/>
        <w:rPr>
          <w:rFonts w:ascii="Times New Roman" w:hAnsi="Times New Roman" w:cs="Times New Roman"/>
          <w:lang w:val="kk-KZ"/>
        </w:rPr>
      </w:pPr>
      <w:r w:rsidRPr="00391262">
        <w:rPr>
          <w:rFonts w:ascii="Times New Roman" w:hAnsi="Times New Roman" w:cs="Times New Roman"/>
          <w:lang w:val="kk-KZ"/>
        </w:rPr>
        <w:t xml:space="preserve">                 </w:t>
      </w:r>
    </w:p>
    <w:p w:rsidR="00674F34" w:rsidRPr="00391262" w:rsidRDefault="00674F34" w:rsidP="00674F34">
      <w:pPr>
        <w:spacing w:after="0"/>
        <w:jc w:val="both"/>
        <w:rPr>
          <w:rFonts w:ascii="Times New Roman" w:hAnsi="Times New Roman" w:cs="Times New Roman"/>
          <w:lang w:val="kk-KZ"/>
        </w:rPr>
      </w:pPr>
    </w:p>
    <w:p w:rsidR="007A00B3" w:rsidRPr="00391262" w:rsidRDefault="00674F34" w:rsidP="00C014DF">
      <w:pPr>
        <w:spacing w:after="0"/>
        <w:jc w:val="both"/>
        <w:rPr>
          <w:rFonts w:ascii="Times New Roman" w:hAnsi="Times New Roman" w:cs="Times New Roman"/>
          <w:b/>
          <w:lang w:val="kk-KZ"/>
        </w:rPr>
      </w:pPr>
      <w:r w:rsidRPr="00391262">
        <w:rPr>
          <w:rFonts w:ascii="Times New Roman" w:hAnsi="Times New Roman" w:cs="Times New Roman"/>
          <w:b/>
          <w:lang w:val="kk-KZ"/>
        </w:rPr>
        <w:t xml:space="preserve">           </w:t>
      </w:r>
      <w:r w:rsidR="007A00B3" w:rsidRPr="00391262">
        <w:rPr>
          <w:rFonts w:ascii="Times New Roman" w:hAnsi="Times New Roman" w:cs="Times New Roman"/>
          <w:b/>
          <w:lang w:val="kk-KZ"/>
        </w:rPr>
        <w:t>СЖСМЖжКРДО бастығы</w:t>
      </w:r>
      <w:r w:rsidRPr="00391262">
        <w:rPr>
          <w:rFonts w:ascii="Times New Roman" w:hAnsi="Times New Roman" w:cs="Times New Roman"/>
          <w:b/>
          <w:lang w:val="kk-KZ"/>
        </w:rPr>
        <w:t xml:space="preserve">, доцент     </w:t>
      </w:r>
      <w:r w:rsidR="007A00B3" w:rsidRPr="00391262">
        <w:rPr>
          <w:rFonts w:ascii="Times New Roman" w:hAnsi="Times New Roman" w:cs="Times New Roman"/>
          <w:b/>
          <w:lang w:val="kk-KZ"/>
        </w:rPr>
        <w:t xml:space="preserve"> </w:t>
      </w:r>
      <w:r w:rsidRPr="00391262">
        <w:rPr>
          <w:rFonts w:ascii="Times New Roman" w:hAnsi="Times New Roman" w:cs="Times New Roman"/>
          <w:b/>
          <w:lang w:val="kk-KZ"/>
        </w:rPr>
        <w:t xml:space="preserve">                         Б.О.Торланова       </w:t>
      </w:r>
    </w:p>
    <w:p w:rsidR="00674F34" w:rsidRPr="00391262" w:rsidRDefault="00674F34" w:rsidP="00C014DF">
      <w:pPr>
        <w:spacing w:after="0"/>
        <w:jc w:val="both"/>
        <w:rPr>
          <w:rFonts w:ascii="Times New Roman" w:hAnsi="Times New Roman" w:cs="Times New Roman"/>
          <w:b/>
          <w:lang w:val="kk-KZ"/>
        </w:rPr>
      </w:pPr>
      <w:r w:rsidRPr="00391262">
        <w:rPr>
          <w:rFonts w:ascii="Times New Roman" w:hAnsi="Times New Roman" w:cs="Times New Roman"/>
          <w:b/>
          <w:lang w:val="kk-KZ"/>
        </w:rPr>
        <w:t xml:space="preserve">                                                    </w:t>
      </w:r>
    </w:p>
    <w:p w:rsidR="00E25302" w:rsidRPr="00391262" w:rsidRDefault="00E25302" w:rsidP="00C014DF">
      <w:pPr>
        <w:spacing w:after="0"/>
        <w:jc w:val="both"/>
        <w:rPr>
          <w:rFonts w:ascii="Times New Roman" w:hAnsi="Times New Roman" w:cs="Times New Roman"/>
          <w:b/>
          <w:lang w:val="kk-KZ"/>
        </w:rPr>
      </w:pPr>
    </w:p>
    <w:p w:rsidR="00E25302" w:rsidRPr="00391262" w:rsidRDefault="00E25302" w:rsidP="00C014DF">
      <w:pPr>
        <w:spacing w:after="0"/>
        <w:jc w:val="both"/>
        <w:rPr>
          <w:rFonts w:ascii="Times New Roman" w:hAnsi="Times New Roman" w:cs="Times New Roman"/>
          <w:b/>
          <w:lang w:val="kk-KZ"/>
        </w:rPr>
      </w:pPr>
    </w:p>
    <w:p w:rsidR="00E25302" w:rsidRPr="00391262" w:rsidRDefault="00E25302" w:rsidP="00C014DF">
      <w:pPr>
        <w:spacing w:after="0"/>
        <w:jc w:val="both"/>
        <w:rPr>
          <w:rFonts w:ascii="Times New Roman" w:hAnsi="Times New Roman" w:cs="Times New Roman"/>
          <w:b/>
          <w:lang w:val="kk-KZ"/>
        </w:rPr>
      </w:pPr>
    </w:p>
    <w:p w:rsidR="00E25302" w:rsidRPr="00391262" w:rsidRDefault="00E25302" w:rsidP="00C014DF">
      <w:pPr>
        <w:spacing w:after="0"/>
        <w:jc w:val="both"/>
        <w:rPr>
          <w:rFonts w:ascii="Times New Roman" w:hAnsi="Times New Roman" w:cs="Times New Roman"/>
          <w:lang w:val="kk-KZ"/>
        </w:rPr>
      </w:pPr>
    </w:p>
    <w:p w:rsidR="00674F34" w:rsidRPr="00391262" w:rsidRDefault="00674F34" w:rsidP="00127BC4">
      <w:pPr>
        <w:spacing w:after="0"/>
        <w:jc w:val="center"/>
        <w:rPr>
          <w:rFonts w:ascii="Times New Roman" w:hAnsi="Times New Roman" w:cs="Times New Roman"/>
          <w:lang w:val="kk-KZ"/>
        </w:rPr>
      </w:pPr>
      <w:bookmarkStart w:id="0" w:name="_GoBack"/>
      <w:bookmarkEnd w:id="0"/>
      <w:r w:rsidRPr="00391262">
        <w:rPr>
          <w:rFonts w:ascii="Times New Roman" w:hAnsi="Times New Roman" w:cs="Times New Roman"/>
          <w:lang w:val="kk-KZ"/>
        </w:rPr>
        <w:t>ШЕШІМ</w:t>
      </w:r>
    </w:p>
    <w:p w:rsidR="00674F34" w:rsidRPr="00391262" w:rsidRDefault="00674F34" w:rsidP="00127BC4">
      <w:pPr>
        <w:spacing w:after="0"/>
        <w:jc w:val="both"/>
        <w:rPr>
          <w:rFonts w:ascii="Times New Roman" w:hAnsi="Times New Roman" w:cs="Times New Roman"/>
          <w:lang w:val="kk-KZ"/>
        </w:rPr>
      </w:pPr>
      <w:r w:rsidRPr="00391262">
        <w:rPr>
          <w:rFonts w:ascii="Times New Roman" w:hAnsi="Times New Roman" w:cs="Times New Roman"/>
          <w:lang w:val="kk-KZ"/>
        </w:rPr>
        <w:t>201-201</w:t>
      </w:r>
      <w:r w:rsidR="003256F9">
        <w:rPr>
          <w:rFonts w:ascii="Times New Roman" w:hAnsi="Times New Roman" w:cs="Times New Roman"/>
          <w:lang w:val="kk-KZ"/>
        </w:rPr>
        <w:t>6</w:t>
      </w:r>
      <w:r w:rsidRPr="00391262">
        <w:rPr>
          <w:rFonts w:ascii="Times New Roman" w:hAnsi="Times New Roman" w:cs="Times New Roman"/>
          <w:lang w:val="kk-KZ"/>
        </w:rPr>
        <w:t xml:space="preserve">  оқу жылының</w:t>
      </w:r>
      <w:r w:rsidR="00E25302" w:rsidRPr="00391262">
        <w:rPr>
          <w:rFonts w:ascii="Times New Roman" w:hAnsi="Times New Roman" w:cs="Times New Roman"/>
          <w:lang w:val="kk-KZ"/>
        </w:rPr>
        <w:t xml:space="preserve"> </w:t>
      </w:r>
      <w:r w:rsidRPr="00391262">
        <w:rPr>
          <w:rFonts w:ascii="Times New Roman" w:hAnsi="Times New Roman" w:cs="Times New Roman"/>
          <w:lang w:val="kk-KZ"/>
        </w:rPr>
        <w:t xml:space="preserve"> І  - ші жарты жылдығында өткен  студенттердің білімді игеру сапасын кезеңдік бақыл</w:t>
      </w:r>
      <w:r w:rsidR="00967B27" w:rsidRPr="00391262">
        <w:rPr>
          <w:rFonts w:ascii="Times New Roman" w:hAnsi="Times New Roman" w:cs="Times New Roman"/>
          <w:lang w:val="kk-KZ"/>
        </w:rPr>
        <w:t>аудың нәтижесі</w:t>
      </w:r>
      <w:r w:rsidR="00343122" w:rsidRPr="00391262">
        <w:rPr>
          <w:rFonts w:ascii="Times New Roman" w:hAnsi="Times New Roman" w:cs="Times New Roman"/>
          <w:lang w:val="kk-KZ"/>
        </w:rPr>
        <w:t>.</w:t>
      </w:r>
    </w:p>
    <w:p w:rsidR="00343122" w:rsidRPr="00391262" w:rsidRDefault="00343122" w:rsidP="00127BC4">
      <w:pPr>
        <w:spacing w:after="0"/>
        <w:jc w:val="both"/>
        <w:rPr>
          <w:rFonts w:ascii="Times New Roman" w:hAnsi="Times New Roman" w:cs="Times New Roman"/>
          <w:lang w:val="kk-KZ"/>
        </w:rPr>
      </w:pPr>
    </w:p>
    <w:p w:rsidR="00674F34" w:rsidRPr="00391262" w:rsidRDefault="001F6FBB" w:rsidP="00A04912">
      <w:pPr>
        <w:pStyle w:val="a5"/>
        <w:numPr>
          <w:ilvl w:val="0"/>
          <w:numId w:val="3"/>
        </w:numPr>
        <w:spacing w:after="0"/>
        <w:jc w:val="both"/>
        <w:rPr>
          <w:rFonts w:ascii="Times New Roman" w:hAnsi="Times New Roman"/>
          <w:lang w:val="kk-KZ"/>
        </w:rPr>
      </w:pPr>
      <w:r w:rsidRPr="00391262">
        <w:rPr>
          <w:rFonts w:ascii="Times New Roman" w:hAnsi="Times New Roman"/>
          <w:lang w:val="kk-KZ"/>
        </w:rPr>
        <w:t>БИСКБ-ның нәтиже</w:t>
      </w:r>
      <w:r w:rsidR="00A04912" w:rsidRPr="00391262">
        <w:rPr>
          <w:rFonts w:ascii="Times New Roman" w:hAnsi="Times New Roman"/>
          <w:lang w:val="kk-KZ"/>
        </w:rPr>
        <w:t>лері туралы ақпарат</w:t>
      </w:r>
      <w:r w:rsidR="00674F34" w:rsidRPr="00391262">
        <w:rPr>
          <w:rFonts w:ascii="Times New Roman" w:hAnsi="Times New Roman"/>
          <w:lang w:val="kk-KZ"/>
        </w:rPr>
        <w:t xml:space="preserve"> ескерілсін.</w:t>
      </w:r>
    </w:p>
    <w:p w:rsidR="003B4499" w:rsidRPr="00391262" w:rsidRDefault="003B4499">
      <w:pPr>
        <w:rPr>
          <w:rFonts w:ascii="Times New Roman" w:hAnsi="Times New Roman" w:cs="Times New Roman"/>
          <w:lang w:val="kk-KZ"/>
        </w:rPr>
      </w:pPr>
    </w:p>
    <w:p w:rsidR="00127BC4" w:rsidRPr="00391262" w:rsidRDefault="00127BC4">
      <w:pPr>
        <w:rPr>
          <w:rFonts w:ascii="Times New Roman" w:hAnsi="Times New Roman" w:cs="Times New Roman"/>
          <w:lang w:val="kk-KZ"/>
        </w:rPr>
      </w:pPr>
    </w:p>
    <w:p w:rsidR="00127BC4" w:rsidRPr="00391262" w:rsidRDefault="00127BC4">
      <w:pPr>
        <w:rPr>
          <w:rFonts w:ascii="Times New Roman" w:hAnsi="Times New Roman" w:cs="Times New Roman"/>
          <w:lang w:val="kk-KZ"/>
        </w:rPr>
      </w:pPr>
    </w:p>
    <w:sectPr w:rsidR="00127BC4" w:rsidRPr="00391262" w:rsidSect="00391262">
      <w:headerReference w:type="default" r:id="rId8"/>
      <w:pgSz w:w="11906" w:h="16838" w:code="9"/>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2E8" w:rsidRDefault="007C32E8" w:rsidP="00F45FBA">
      <w:pPr>
        <w:spacing w:after="0" w:line="240" w:lineRule="auto"/>
      </w:pPr>
      <w:r>
        <w:separator/>
      </w:r>
    </w:p>
  </w:endnote>
  <w:endnote w:type="continuationSeparator" w:id="0">
    <w:p w:rsidR="007C32E8" w:rsidRDefault="007C32E8" w:rsidP="00F45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2E8" w:rsidRDefault="007C32E8" w:rsidP="00F45FBA">
      <w:pPr>
        <w:spacing w:after="0" w:line="240" w:lineRule="auto"/>
      </w:pPr>
      <w:r>
        <w:separator/>
      </w:r>
    </w:p>
  </w:footnote>
  <w:footnote w:type="continuationSeparator" w:id="0">
    <w:p w:rsidR="007C32E8" w:rsidRDefault="007C32E8" w:rsidP="00F45F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7909"/>
      <w:gridCol w:w="1701"/>
    </w:tblGrid>
    <w:tr w:rsidR="00734369" w:rsidTr="005B795A">
      <w:tc>
        <w:tcPr>
          <w:tcW w:w="846" w:type="dxa"/>
          <w:vMerge w:val="restart"/>
        </w:tcPr>
        <w:p w:rsidR="00734369" w:rsidRDefault="00734369" w:rsidP="005B795A">
          <w:pPr>
            <w:pStyle w:val="a7"/>
          </w:pPr>
          <w:r>
            <w:rPr>
              <w:noProof/>
            </w:rPr>
            <w:drawing>
              <wp:inline distT="0" distB="0" distL="0" distR="0">
                <wp:extent cx="381000" cy="371475"/>
                <wp:effectExtent l="19050" t="0" r="0" b="0"/>
                <wp:docPr id="2" name="Рисунок 7"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mblem"/>
                        <pic:cNvPicPr>
                          <a:picLocks noChangeAspect="1" noChangeArrowheads="1"/>
                        </pic:cNvPicPr>
                      </pic:nvPicPr>
                      <pic:blipFill>
                        <a:blip r:embed="rId1"/>
                        <a:srcRect/>
                        <a:stretch>
                          <a:fillRect/>
                        </a:stretch>
                      </pic:blipFill>
                      <pic:spPr bwMode="auto">
                        <a:xfrm>
                          <a:off x="0" y="0"/>
                          <a:ext cx="381000" cy="371475"/>
                        </a:xfrm>
                        <a:prstGeom prst="rect">
                          <a:avLst/>
                        </a:prstGeom>
                        <a:noFill/>
                        <a:ln w="9525">
                          <a:noFill/>
                          <a:miter lim="800000"/>
                          <a:headEnd/>
                          <a:tailEnd/>
                        </a:ln>
                      </pic:spPr>
                    </pic:pic>
                  </a:graphicData>
                </a:graphic>
              </wp:inline>
            </w:drawing>
          </w:r>
        </w:p>
      </w:tc>
      <w:tc>
        <w:tcPr>
          <w:tcW w:w="7909" w:type="dxa"/>
        </w:tcPr>
        <w:p w:rsidR="00734369" w:rsidRPr="008D2436" w:rsidRDefault="00734369" w:rsidP="005B795A">
          <w:pPr>
            <w:pStyle w:val="a7"/>
            <w:rPr>
              <w:sz w:val="20"/>
              <w:szCs w:val="20"/>
              <w:lang w:val="kk-KZ"/>
            </w:rPr>
          </w:pPr>
          <w:r w:rsidRPr="00B1325D">
            <w:rPr>
              <w:sz w:val="20"/>
              <w:szCs w:val="20"/>
              <w:lang w:val="kk-KZ"/>
            </w:rPr>
            <w:t xml:space="preserve">ҚРДСМ «Оңтүстік Қазақстан мемлекеттік фармацевтика академиясы» ШЖҚ  РМК </w:t>
          </w:r>
        </w:p>
      </w:tc>
      <w:tc>
        <w:tcPr>
          <w:tcW w:w="1701" w:type="dxa"/>
          <w:vMerge w:val="restart"/>
        </w:tcPr>
        <w:p w:rsidR="00734369" w:rsidRPr="00B1325D" w:rsidRDefault="00734369" w:rsidP="005B795A">
          <w:pPr>
            <w:pStyle w:val="a7"/>
            <w:rPr>
              <w:sz w:val="20"/>
              <w:szCs w:val="20"/>
              <w:lang w:val="kk-KZ"/>
            </w:rPr>
          </w:pPr>
          <w:r w:rsidRPr="00B1325D">
            <w:rPr>
              <w:sz w:val="20"/>
              <w:szCs w:val="20"/>
              <w:lang w:val="en-US"/>
            </w:rPr>
            <w:t>044 -</w:t>
          </w:r>
          <w:r>
            <w:rPr>
              <w:sz w:val="20"/>
              <w:szCs w:val="20"/>
              <w:lang w:val="kk-KZ"/>
            </w:rPr>
            <w:t>21</w:t>
          </w:r>
          <w:r w:rsidRPr="00B1325D">
            <w:rPr>
              <w:sz w:val="20"/>
              <w:szCs w:val="20"/>
              <w:lang w:val="en-US"/>
            </w:rPr>
            <w:t>/</w:t>
          </w:r>
          <w:r>
            <w:rPr>
              <w:sz w:val="20"/>
              <w:szCs w:val="20"/>
              <w:lang w:val="kk-KZ"/>
            </w:rPr>
            <w:t>02</w:t>
          </w:r>
          <w:r w:rsidRPr="00B1325D">
            <w:rPr>
              <w:sz w:val="20"/>
              <w:szCs w:val="20"/>
              <w:lang w:val="en-US"/>
            </w:rPr>
            <w:t>-</w:t>
          </w:r>
          <w:r>
            <w:rPr>
              <w:sz w:val="20"/>
              <w:szCs w:val="20"/>
              <w:lang w:val="kk-KZ"/>
            </w:rPr>
            <w:t xml:space="preserve">  </w:t>
          </w:r>
          <w:r w:rsidRPr="00B1325D">
            <w:rPr>
              <w:sz w:val="20"/>
              <w:szCs w:val="20"/>
              <w:lang w:val="en-US"/>
            </w:rPr>
            <w:t xml:space="preserve">( </w:t>
          </w:r>
          <w:r>
            <w:rPr>
              <w:sz w:val="20"/>
              <w:szCs w:val="20"/>
              <w:lang w:val="kk-KZ"/>
            </w:rPr>
            <w:t xml:space="preserve">  </w:t>
          </w:r>
          <w:r w:rsidRPr="00B1325D">
            <w:rPr>
              <w:sz w:val="20"/>
              <w:szCs w:val="20"/>
              <w:lang w:val="en-US"/>
            </w:rPr>
            <w:t xml:space="preserve"> ) </w:t>
          </w:r>
        </w:p>
        <w:p w:rsidR="00734369" w:rsidRPr="00B1325D" w:rsidRDefault="00734369" w:rsidP="005B795A">
          <w:pPr>
            <w:pStyle w:val="a7"/>
            <w:rPr>
              <w:lang w:val="kk-KZ"/>
            </w:rPr>
          </w:pPr>
          <w:r>
            <w:rPr>
              <w:rStyle w:val="a9"/>
              <w:sz w:val="20"/>
              <w:szCs w:val="20"/>
              <w:lang w:val="kk-KZ"/>
            </w:rPr>
            <w:t>5</w:t>
          </w:r>
          <w:r w:rsidRPr="00B1325D">
            <w:rPr>
              <w:rStyle w:val="a9"/>
              <w:sz w:val="20"/>
              <w:szCs w:val="20"/>
            </w:rPr>
            <w:t xml:space="preserve"> </w:t>
          </w:r>
          <w:proofErr w:type="spellStart"/>
          <w:r w:rsidRPr="00B1325D">
            <w:rPr>
              <w:rStyle w:val="a9"/>
              <w:sz w:val="20"/>
              <w:szCs w:val="20"/>
            </w:rPr>
            <w:t>бетт</w:t>
          </w:r>
          <w:proofErr w:type="spellEnd"/>
          <w:r w:rsidRPr="00B1325D">
            <w:rPr>
              <w:rStyle w:val="a9"/>
              <w:sz w:val="20"/>
              <w:szCs w:val="20"/>
              <w:lang w:val="kk-KZ"/>
            </w:rPr>
            <w:t xml:space="preserve">ің </w:t>
          </w:r>
          <w:r w:rsidRPr="00B1325D">
            <w:rPr>
              <w:rStyle w:val="a9"/>
              <w:sz w:val="20"/>
              <w:szCs w:val="20"/>
            </w:rPr>
            <w:fldChar w:fldCharType="begin"/>
          </w:r>
          <w:r w:rsidRPr="00B1325D">
            <w:rPr>
              <w:rStyle w:val="a9"/>
              <w:sz w:val="20"/>
              <w:szCs w:val="20"/>
            </w:rPr>
            <w:instrText xml:space="preserve"> PAGE </w:instrText>
          </w:r>
          <w:r w:rsidRPr="00B1325D">
            <w:rPr>
              <w:rStyle w:val="a9"/>
              <w:sz w:val="20"/>
              <w:szCs w:val="20"/>
            </w:rPr>
            <w:fldChar w:fldCharType="separate"/>
          </w:r>
          <w:r w:rsidR="003256F9">
            <w:rPr>
              <w:rStyle w:val="a9"/>
              <w:noProof/>
              <w:sz w:val="20"/>
              <w:szCs w:val="20"/>
            </w:rPr>
            <w:t>1</w:t>
          </w:r>
          <w:r w:rsidRPr="00B1325D">
            <w:rPr>
              <w:rStyle w:val="a9"/>
              <w:sz w:val="20"/>
              <w:szCs w:val="20"/>
            </w:rPr>
            <w:fldChar w:fldCharType="end"/>
          </w:r>
          <w:r w:rsidRPr="00B1325D">
            <w:rPr>
              <w:rStyle w:val="a9"/>
              <w:sz w:val="20"/>
              <w:szCs w:val="20"/>
            </w:rPr>
            <w:t>-бет</w:t>
          </w:r>
          <w:r w:rsidRPr="00B1325D">
            <w:rPr>
              <w:rStyle w:val="a9"/>
              <w:sz w:val="20"/>
              <w:szCs w:val="20"/>
              <w:lang w:val="kk-KZ"/>
            </w:rPr>
            <w:t>і</w:t>
          </w:r>
        </w:p>
      </w:tc>
    </w:tr>
    <w:tr w:rsidR="00734369" w:rsidRPr="00734369" w:rsidTr="005B795A">
      <w:trPr>
        <w:trHeight w:val="228"/>
      </w:trPr>
      <w:tc>
        <w:tcPr>
          <w:tcW w:w="846" w:type="dxa"/>
          <w:vMerge/>
        </w:tcPr>
        <w:p w:rsidR="00734369" w:rsidRDefault="00734369" w:rsidP="005B795A">
          <w:pPr>
            <w:pStyle w:val="a7"/>
          </w:pPr>
        </w:p>
      </w:tc>
      <w:tc>
        <w:tcPr>
          <w:tcW w:w="7909" w:type="dxa"/>
        </w:tcPr>
        <w:p w:rsidR="00734369" w:rsidRDefault="00734369" w:rsidP="005B795A">
          <w:pPr>
            <w:pStyle w:val="a7"/>
            <w:jc w:val="center"/>
            <w:rPr>
              <w:sz w:val="20"/>
              <w:szCs w:val="20"/>
              <w:lang w:val="kk-KZ"/>
            </w:rPr>
          </w:pPr>
          <w:r>
            <w:rPr>
              <w:sz w:val="20"/>
              <w:szCs w:val="20"/>
              <w:lang w:val="kk-KZ"/>
            </w:rPr>
            <w:t xml:space="preserve">Стратегиялық жоспарлау,сапа менеджменті жүйесі және кадрлық ресурстарды дамыту орталығы   </w:t>
          </w:r>
        </w:p>
        <w:p w:rsidR="00734369" w:rsidRPr="008D2436" w:rsidRDefault="00734369" w:rsidP="005B795A">
          <w:pPr>
            <w:pStyle w:val="a7"/>
            <w:jc w:val="center"/>
            <w:rPr>
              <w:sz w:val="20"/>
              <w:szCs w:val="20"/>
              <w:lang w:val="kk-KZ"/>
            </w:rPr>
          </w:pPr>
          <w:r>
            <w:rPr>
              <w:sz w:val="20"/>
              <w:szCs w:val="20"/>
              <w:lang w:val="kk-KZ"/>
            </w:rPr>
            <w:t>БИСКБ (ПККУЗ) нәтижесі туралы  ақпарат</w:t>
          </w:r>
        </w:p>
      </w:tc>
      <w:tc>
        <w:tcPr>
          <w:tcW w:w="1701" w:type="dxa"/>
          <w:vMerge/>
        </w:tcPr>
        <w:p w:rsidR="00734369" w:rsidRPr="005B795A" w:rsidRDefault="00734369" w:rsidP="005B795A">
          <w:pPr>
            <w:pStyle w:val="a7"/>
            <w:rPr>
              <w:lang w:val="kk-KZ"/>
            </w:rPr>
          </w:pPr>
        </w:p>
      </w:tc>
    </w:tr>
  </w:tbl>
  <w:p w:rsidR="00391262" w:rsidRDefault="00391262" w:rsidP="0039126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A09CE"/>
    <w:multiLevelType w:val="hybridMultilevel"/>
    <w:tmpl w:val="B82AB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4136FE"/>
    <w:multiLevelType w:val="hybridMultilevel"/>
    <w:tmpl w:val="328A220C"/>
    <w:lvl w:ilvl="0" w:tplc="D7AA1EE2">
      <w:start w:val="2011"/>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61DE4B83"/>
    <w:multiLevelType w:val="hybridMultilevel"/>
    <w:tmpl w:val="26EA6042"/>
    <w:lvl w:ilvl="0" w:tplc="54C0AD34">
      <w:numFmt w:val="decimal"/>
      <w:lvlText w:val="%1"/>
      <w:lvlJc w:val="left"/>
      <w:pPr>
        <w:ind w:left="1740" w:hanging="13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74F34"/>
    <w:rsid w:val="00007702"/>
    <w:rsid w:val="00007F1B"/>
    <w:rsid w:val="0002176E"/>
    <w:rsid w:val="00054E54"/>
    <w:rsid w:val="00063031"/>
    <w:rsid w:val="000636B0"/>
    <w:rsid w:val="000678A6"/>
    <w:rsid w:val="00075E00"/>
    <w:rsid w:val="000924FC"/>
    <w:rsid w:val="00095701"/>
    <w:rsid w:val="000A1B53"/>
    <w:rsid w:val="000D2755"/>
    <w:rsid w:val="000D66EE"/>
    <w:rsid w:val="000D7B79"/>
    <w:rsid w:val="000E19E1"/>
    <w:rsid w:val="000E38AC"/>
    <w:rsid w:val="000F6CD3"/>
    <w:rsid w:val="000F7F22"/>
    <w:rsid w:val="0011296F"/>
    <w:rsid w:val="00117119"/>
    <w:rsid w:val="001229D9"/>
    <w:rsid w:val="00127BC4"/>
    <w:rsid w:val="00133492"/>
    <w:rsid w:val="00153EDF"/>
    <w:rsid w:val="00155E2E"/>
    <w:rsid w:val="00156D9B"/>
    <w:rsid w:val="00170C68"/>
    <w:rsid w:val="00191F57"/>
    <w:rsid w:val="001D017C"/>
    <w:rsid w:val="001D5765"/>
    <w:rsid w:val="001F1DA1"/>
    <w:rsid w:val="001F6FBB"/>
    <w:rsid w:val="00203CE3"/>
    <w:rsid w:val="002462A7"/>
    <w:rsid w:val="002526C3"/>
    <w:rsid w:val="00263FA5"/>
    <w:rsid w:val="00271525"/>
    <w:rsid w:val="00282CA5"/>
    <w:rsid w:val="002915AC"/>
    <w:rsid w:val="002941AC"/>
    <w:rsid w:val="002A56CF"/>
    <w:rsid w:val="002B18D1"/>
    <w:rsid w:val="002D1513"/>
    <w:rsid w:val="002E02D2"/>
    <w:rsid w:val="002F186A"/>
    <w:rsid w:val="002F360A"/>
    <w:rsid w:val="002F37EF"/>
    <w:rsid w:val="003256F9"/>
    <w:rsid w:val="00325DB7"/>
    <w:rsid w:val="00330C05"/>
    <w:rsid w:val="00330C0C"/>
    <w:rsid w:val="00336EB4"/>
    <w:rsid w:val="00343122"/>
    <w:rsid w:val="0037635F"/>
    <w:rsid w:val="0037648E"/>
    <w:rsid w:val="003805CC"/>
    <w:rsid w:val="003808C7"/>
    <w:rsid w:val="00391262"/>
    <w:rsid w:val="003968AB"/>
    <w:rsid w:val="003A004B"/>
    <w:rsid w:val="003B4499"/>
    <w:rsid w:val="003F5CCF"/>
    <w:rsid w:val="00411E4B"/>
    <w:rsid w:val="00456CB4"/>
    <w:rsid w:val="00457C3B"/>
    <w:rsid w:val="004807DE"/>
    <w:rsid w:val="004856BE"/>
    <w:rsid w:val="004A12BD"/>
    <w:rsid w:val="004D54C0"/>
    <w:rsid w:val="004D6A84"/>
    <w:rsid w:val="004E24E0"/>
    <w:rsid w:val="004E4E9F"/>
    <w:rsid w:val="004E574E"/>
    <w:rsid w:val="004E6435"/>
    <w:rsid w:val="00515288"/>
    <w:rsid w:val="0053585A"/>
    <w:rsid w:val="005476B7"/>
    <w:rsid w:val="0055200C"/>
    <w:rsid w:val="00561A4B"/>
    <w:rsid w:val="00565D5D"/>
    <w:rsid w:val="00586D88"/>
    <w:rsid w:val="005A5816"/>
    <w:rsid w:val="005B795A"/>
    <w:rsid w:val="005E765A"/>
    <w:rsid w:val="005F5003"/>
    <w:rsid w:val="00602AFB"/>
    <w:rsid w:val="00610E5A"/>
    <w:rsid w:val="00620AE2"/>
    <w:rsid w:val="00624182"/>
    <w:rsid w:val="0062664D"/>
    <w:rsid w:val="00643DA8"/>
    <w:rsid w:val="006552EA"/>
    <w:rsid w:val="00657BB7"/>
    <w:rsid w:val="00674F34"/>
    <w:rsid w:val="006846B8"/>
    <w:rsid w:val="006A6FF0"/>
    <w:rsid w:val="006B6A6D"/>
    <w:rsid w:val="006C0D5D"/>
    <w:rsid w:val="006C17F4"/>
    <w:rsid w:val="006D1F26"/>
    <w:rsid w:val="006E12B4"/>
    <w:rsid w:val="006E2F72"/>
    <w:rsid w:val="006E4195"/>
    <w:rsid w:val="007012EE"/>
    <w:rsid w:val="00704211"/>
    <w:rsid w:val="00706A41"/>
    <w:rsid w:val="00707007"/>
    <w:rsid w:val="00707FD6"/>
    <w:rsid w:val="00716526"/>
    <w:rsid w:val="00720436"/>
    <w:rsid w:val="00731020"/>
    <w:rsid w:val="00734369"/>
    <w:rsid w:val="007352DE"/>
    <w:rsid w:val="00746B60"/>
    <w:rsid w:val="00757257"/>
    <w:rsid w:val="00760831"/>
    <w:rsid w:val="00763326"/>
    <w:rsid w:val="00765B9F"/>
    <w:rsid w:val="007661AE"/>
    <w:rsid w:val="007750AF"/>
    <w:rsid w:val="00796BCF"/>
    <w:rsid w:val="007A00B3"/>
    <w:rsid w:val="007A2952"/>
    <w:rsid w:val="007A3DA7"/>
    <w:rsid w:val="007A3E11"/>
    <w:rsid w:val="007C2FF0"/>
    <w:rsid w:val="007C32E8"/>
    <w:rsid w:val="007C6305"/>
    <w:rsid w:val="007E02CA"/>
    <w:rsid w:val="007E525E"/>
    <w:rsid w:val="00804CDB"/>
    <w:rsid w:val="00804F4C"/>
    <w:rsid w:val="00806F07"/>
    <w:rsid w:val="00807E4D"/>
    <w:rsid w:val="00811A9F"/>
    <w:rsid w:val="00821367"/>
    <w:rsid w:val="00822E12"/>
    <w:rsid w:val="00825D58"/>
    <w:rsid w:val="008544AC"/>
    <w:rsid w:val="0086441D"/>
    <w:rsid w:val="00866931"/>
    <w:rsid w:val="00892198"/>
    <w:rsid w:val="00894842"/>
    <w:rsid w:val="008A4DA4"/>
    <w:rsid w:val="008A663E"/>
    <w:rsid w:val="008A683F"/>
    <w:rsid w:val="008B0031"/>
    <w:rsid w:val="008B357E"/>
    <w:rsid w:val="008C7C6B"/>
    <w:rsid w:val="008D2436"/>
    <w:rsid w:val="008D778F"/>
    <w:rsid w:val="008F1778"/>
    <w:rsid w:val="00914A5F"/>
    <w:rsid w:val="00923B95"/>
    <w:rsid w:val="00967B27"/>
    <w:rsid w:val="00975AA9"/>
    <w:rsid w:val="00983139"/>
    <w:rsid w:val="00983905"/>
    <w:rsid w:val="00990E92"/>
    <w:rsid w:val="009A10D4"/>
    <w:rsid w:val="009A3EFF"/>
    <w:rsid w:val="009C65EE"/>
    <w:rsid w:val="009D2975"/>
    <w:rsid w:val="00A04912"/>
    <w:rsid w:val="00A75FF6"/>
    <w:rsid w:val="00A85997"/>
    <w:rsid w:val="00A86A46"/>
    <w:rsid w:val="00A9352A"/>
    <w:rsid w:val="00AB63BD"/>
    <w:rsid w:val="00AB7B86"/>
    <w:rsid w:val="00AC14F3"/>
    <w:rsid w:val="00AC3FBF"/>
    <w:rsid w:val="00AD576F"/>
    <w:rsid w:val="00AE048E"/>
    <w:rsid w:val="00AE3371"/>
    <w:rsid w:val="00AF381E"/>
    <w:rsid w:val="00B143C5"/>
    <w:rsid w:val="00B27E26"/>
    <w:rsid w:val="00B322EE"/>
    <w:rsid w:val="00B36E5D"/>
    <w:rsid w:val="00B73A50"/>
    <w:rsid w:val="00B75157"/>
    <w:rsid w:val="00B809EA"/>
    <w:rsid w:val="00B87C42"/>
    <w:rsid w:val="00BA772F"/>
    <w:rsid w:val="00BB0004"/>
    <w:rsid w:val="00BD2ACB"/>
    <w:rsid w:val="00BD5E10"/>
    <w:rsid w:val="00C014DF"/>
    <w:rsid w:val="00C4080A"/>
    <w:rsid w:val="00C7213F"/>
    <w:rsid w:val="00C84311"/>
    <w:rsid w:val="00CA26A8"/>
    <w:rsid w:val="00CA2B65"/>
    <w:rsid w:val="00CA7F64"/>
    <w:rsid w:val="00CB7F68"/>
    <w:rsid w:val="00CD3D2C"/>
    <w:rsid w:val="00CD7289"/>
    <w:rsid w:val="00CE5EEA"/>
    <w:rsid w:val="00D372E7"/>
    <w:rsid w:val="00D54CF8"/>
    <w:rsid w:val="00D74D0B"/>
    <w:rsid w:val="00D842C4"/>
    <w:rsid w:val="00DB0A44"/>
    <w:rsid w:val="00DC2E1B"/>
    <w:rsid w:val="00DD0266"/>
    <w:rsid w:val="00DE176C"/>
    <w:rsid w:val="00DE69E9"/>
    <w:rsid w:val="00DF6FB4"/>
    <w:rsid w:val="00DF7F4A"/>
    <w:rsid w:val="00E2113B"/>
    <w:rsid w:val="00E21924"/>
    <w:rsid w:val="00E25302"/>
    <w:rsid w:val="00E31D1B"/>
    <w:rsid w:val="00E32797"/>
    <w:rsid w:val="00E63E7D"/>
    <w:rsid w:val="00E64620"/>
    <w:rsid w:val="00E70AFC"/>
    <w:rsid w:val="00E826A1"/>
    <w:rsid w:val="00E843D2"/>
    <w:rsid w:val="00E8693F"/>
    <w:rsid w:val="00E9474D"/>
    <w:rsid w:val="00EC7D01"/>
    <w:rsid w:val="00ED16C3"/>
    <w:rsid w:val="00ED7C63"/>
    <w:rsid w:val="00EE3214"/>
    <w:rsid w:val="00EE3B28"/>
    <w:rsid w:val="00EF2B9C"/>
    <w:rsid w:val="00F05019"/>
    <w:rsid w:val="00F0549B"/>
    <w:rsid w:val="00F160BD"/>
    <w:rsid w:val="00F20563"/>
    <w:rsid w:val="00F2276E"/>
    <w:rsid w:val="00F30FE8"/>
    <w:rsid w:val="00F312C6"/>
    <w:rsid w:val="00F41CDB"/>
    <w:rsid w:val="00F4318C"/>
    <w:rsid w:val="00F44581"/>
    <w:rsid w:val="00F45FBA"/>
    <w:rsid w:val="00FE1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0C9B60-47EB-4367-AB5D-5A6AB2293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7B7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4F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4F34"/>
    <w:rPr>
      <w:rFonts w:ascii="Tahoma" w:hAnsi="Tahoma" w:cs="Tahoma"/>
      <w:sz w:val="16"/>
      <w:szCs w:val="16"/>
    </w:rPr>
  </w:style>
  <w:style w:type="paragraph" w:styleId="a5">
    <w:name w:val="List Paragraph"/>
    <w:basedOn w:val="a"/>
    <w:uiPriority w:val="34"/>
    <w:qFormat/>
    <w:rsid w:val="00674F34"/>
    <w:pPr>
      <w:ind w:left="720"/>
      <w:contextualSpacing/>
    </w:pPr>
    <w:rPr>
      <w:rFonts w:ascii="Calibri" w:eastAsia="Times New Roman" w:hAnsi="Calibri" w:cs="Times New Roman"/>
    </w:rPr>
  </w:style>
  <w:style w:type="table" w:styleId="a6">
    <w:name w:val="Table Grid"/>
    <w:basedOn w:val="a1"/>
    <w:uiPriority w:val="59"/>
    <w:rsid w:val="00674F3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header"/>
    <w:basedOn w:val="a"/>
    <w:link w:val="a8"/>
    <w:rsid w:val="008D243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rsid w:val="008D2436"/>
    <w:rPr>
      <w:rFonts w:ascii="Times New Roman" w:eastAsia="Times New Roman" w:hAnsi="Times New Roman" w:cs="Times New Roman"/>
      <w:sz w:val="24"/>
      <w:szCs w:val="24"/>
    </w:rPr>
  </w:style>
  <w:style w:type="character" w:styleId="a9">
    <w:name w:val="page number"/>
    <w:basedOn w:val="a0"/>
    <w:rsid w:val="008D2436"/>
  </w:style>
  <w:style w:type="paragraph" w:styleId="aa">
    <w:name w:val="footer"/>
    <w:basedOn w:val="a"/>
    <w:link w:val="ab"/>
    <w:uiPriority w:val="99"/>
    <w:unhideWhenUsed/>
    <w:rsid w:val="00F45FB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45FBA"/>
  </w:style>
  <w:style w:type="character" w:styleId="ac">
    <w:name w:val="annotation reference"/>
    <w:basedOn w:val="a0"/>
    <w:uiPriority w:val="99"/>
    <w:semiHidden/>
    <w:unhideWhenUsed/>
    <w:rsid w:val="00A04912"/>
    <w:rPr>
      <w:sz w:val="16"/>
      <w:szCs w:val="16"/>
    </w:rPr>
  </w:style>
  <w:style w:type="paragraph" w:styleId="ad">
    <w:name w:val="annotation text"/>
    <w:basedOn w:val="a"/>
    <w:link w:val="ae"/>
    <w:uiPriority w:val="99"/>
    <w:semiHidden/>
    <w:unhideWhenUsed/>
    <w:rsid w:val="00A04912"/>
    <w:pPr>
      <w:spacing w:line="240" w:lineRule="auto"/>
    </w:pPr>
    <w:rPr>
      <w:sz w:val="20"/>
      <w:szCs w:val="20"/>
    </w:rPr>
  </w:style>
  <w:style w:type="character" w:customStyle="1" w:styleId="ae">
    <w:name w:val="Текст примечания Знак"/>
    <w:basedOn w:val="a0"/>
    <w:link w:val="ad"/>
    <w:uiPriority w:val="99"/>
    <w:semiHidden/>
    <w:rsid w:val="00A04912"/>
    <w:rPr>
      <w:sz w:val="20"/>
      <w:szCs w:val="20"/>
    </w:rPr>
  </w:style>
  <w:style w:type="paragraph" w:styleId="af">
    <w:name w:val="annotation subject"/>
    <w:basedOn w:val="ad"/>
    <w:next w:val="ad"/>
    <w:link w:val="af0"/>
    <w:uiPriority w:val="99"/>
    <w:semiHidden/>
    <w:unhideWhenUsed/>
    <w:rsid w:val="00A04912"/>
    <w:rPr>
      <w:b/>
      <w:bCs/>
    </w:rPr>
  </w:style>
  <w:style w:type="character" w:customStyle="1" w:styleId="af0">
    <w:name w:val="Тема примечания Знак"/>
    <w:basedOn w:val="ae"/>
    <w:link w:val="af"/>
    <w:uiPriority w:val="99"/>
    <w:semiHidden/>
    <w:rsid w:val="00A049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79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97E95-6B02-4767-8F51-7875CA7D1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913</TotalTime>
  <Pages>6</Pages>
  <Words>1484</Words>
  <Characters>8459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509</cp:revision>
  <cp:lastPrinted>2014-12-05T06:39:00Z</cp:lastPrinted>
  <dcterms:created xsi:type="dcterms:W3CDTF">2014-11-19T08:31:00Z</dcterms:created>
  <dcterms:modified xsi:type="dcterms:W3CDTF">2015-11-04T11:59:00Z</dcterms:modified>
</cp:coreProperties>
</file>