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A" w:rsidRDefault="00A2733A" w:rsidP="00D4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pPr w:leftFromText="180" w:rightFromText="180" w:vertAnchor="page" w:horzAnchor="margin" w:tblpXSpec="center" w:tblpY="496"/>
        <w:tblW w:w="10573" w:type="dxa"/>
        <w:tblLayout w:type="fixed"/>
        <w:tblLook w:val="01E0" w:firstRow="1" w:lastRow="1" w:firstColumn="1" w:lastColumn="1" w:noHBand="0" w:noVBand="0"/>
      </w:tblPr>
      <w:tblGrid>
        <w:gridCol w:w="704"/>
        <w:gridCol w:w="8505"/>
        <w:gridCol w:w="1364"/>
      </w:tblGrid>
      <w:tr w:rsidR="00A2733A" w:rsidRPr="00A2733A" w:rsidTr="00120807">
        <w:tc>
          <w:tcPr>
            <w:tcW w:w="704" w:type="dxa"/>
            <w:vMerge w:val="restart"/>
          </w:tcPr>
          <w:p w:rsidR="00A2733A" w:rsidRPr="000E66E0" w:rsidRDefault="00A2733A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33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3E00A50" wp14:editId="74F8A2E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-219075</wp:posOffset>
                  </wp:positionV>
                  <wp:extent cx="381635" cy="370840"/>
                  <wp:effectExtent l="0" t="0" r="0" b="0"/>
                  <wp:wrapSquare wrapText="bothSides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A2733A" w:rsidRPr="00A2733A" w:rsidRDefault="00A2733A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РГП на ПХВ «Южно-Казахстанская государственная фармацевтическая академия» МЗ</w:t>
            </w:r>
            <w:r w:rsidRPr="00A273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 </w:t>
            </w: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:rsidR="00702722" w:rsidRDefault="00A2733A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 xml:space="preserve">Центр стратегического планирования, система менеджмента качества и </w:t>
            </w:r>
          </w:p>
          <w:p w:rsidR="00A2733A" w:rsidRPr="00A2733A" w:rsidRDefault="00A2733A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развития кадровых ресурсов</w:t>
            </w:r>
          </w:p>
        </w:tc>
        <w:tc>
          <w:tcPr>
            <w:tcW w:w="1364" w:type="dxa"/>
            <w:vMerge w:val="restart"/>
          </w:tcPr>
          <w:p w:rsidR="00A2733A" w:rsidRPr="00A2733A" w:rsidRDefault="00A2733A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Pr="00A273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  <w:r w:rsidR="001208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08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33A" w:rsidRPr="00A2733A" w:rsidRDefault="00A2733A" w:rsidP="0070272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33A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702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  <w:r w:rsidRPr="00A2733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A273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A2733A" w:rsidRPr="00A2733A" w:rsidTr="00120807">
        <w:trPr>
          <w:trHeight w:val="228"/>
        </w:trPr>
        <w:tc>
          <w:tcPr>
            <w:tcW w:w="704" w:type="dxa"/>
            <w:vMerge/>
          </w:tcPr>
          <w:p w:rsidR="00A2733A" w:rsidRPr="00A2733A" w:rsidRDefault="00A2733A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733A" w:rsidRPr="00120807" w:rsidRDefault="00120807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 ВА</w:t>
            </w:r>
          </w:p>
        </w:tc>
        <w:tc>
          <w:tcPr>
            <w:tcW w:w="1364" w:type="dxa"/>
            <w:vMerge/>
          </w:tcPr>
          <w:p w:rsidR="00A2733A" w:rsidRPr="00A2733A" w:rsidRDefault="00A2733A" w:rsidP="00A2733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33A" w:rsidRPr="00A2733A" w:rsidRDefault="00A2733A" w:rsidP="00A273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733A" w:rsidRPr="00A2733A" w:rsidRDefault="00120807" w:rsidP="00A27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3A" w:rsidRPr="00A2733A">
        <w:rPr>
          <w:rFonts w:ascii="Times New Roman" w:hAnsi="Times New Roman" w:cs="Times New Roman"/>
          <w:b/>
          <w:sz w:val="24"/>
          <w:szCs w:val="24"/>
        </w:rPr>
        <w:t>«О результатах планового внутреннего аудита</w:t>
      </w:r>
    </w:p>
    <w:p w:rsidR="00A2733A" w:rsidRDefault="00A2733A" w:rsidP="00A27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3A">
        <w:rPr>
          <w:rFonts w:ascii="Times New Roman" w:hAnsi="Times New Roman" w:cs="Times New Roman"/>
          <w:b/>
          <w:sz w:val="24"/>
          <w:szCs w:val="24"/>
        </w:rPr>
        <w:t xml:space="preserve">в подразделениях ЮКГФА за  </w:t>
      </w:r>
      <w:r w:rsidRPr="00A273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733A">
        <w:rPr>
          <w:rFonts w:ascii="Times New Roman" w:hAnsi="Times New Roman" w:cs="Times New Roman"/>
          <w:b/>
          <w:sz w:val="24"/>
          <w:szCs w:val="24"/>
        </w:rPr>
        <w:t>-е полугодие 201</w:t>
      </w:r>
      <w:r w:rsidRPr="00A2733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2733A">
        <w:rPr>
          <w:rFonts w:ascii="Times New Roman" w:hAnsi="Times New Roman" w:cs="Times New Roman"/>
          <w:b/>
          <w:sz w:val="24"/>
          <w:szCs w:val="24"/>
        </w:rPr>
        <w:t>-201</w:t>
      </w:r>
      <w:r w:rsidRPr="00A2733A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A2733A">
        <w:rPr>
          <w:rFonts w:ascii="Times New Roman" w:hAnsi="Times New Roman" w:cs="Times New Roman"/>
          <w:b/>
          <w:sz w:val="24"/>
          <w:szCs w:val="24"/>
        </w:rPr>
        <w:t xml:space="preserve"> учебного года и готовности вуза к </w:t>
      </w:r>
      <w:r w:rsidRPr="00A273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Ресертификационному</w:t>
      </w:r>
      <w:r w:rsidRPr="00A2733A">
        <w:rPr>
          <w:rFonts w:ascii="Times New Roman" w:hAnsi="Times New Roman" w:cs="Times New Roman"/>
          <w:b/>
          <w:sz w:val="24"/>
          <w:szCs w:val="24"/>
        </w:rPr>
        <w:t xml:space="preserve"> аудиту»</w:t>
      </w:r>
    </w:p>
    <w:p w:rsidR="00120807" w:rsidRPr="00A2733A" w:rsidRDefault="00120807" w:rsidP="00A27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3A" w:rsidRPr="00120807" w:rsidRDefault="00A2733A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3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120807">
        <w:rPr>
          <w:rFonts w:ascii="Times New Roman" w:hAnsi="Times New Roman" w:cs="Times New Roman"/>
          <w:sz w:val="24"/>
          <w:szCs w:val="24"/>
        </w:rPr>
        <w:t>Внутренние аудиты (ВА) проводились в структурных подразделениях и на учебных кафедрах в соответствии с утвержденным графиком проведения ВА. На кафедрах и в деканатах ВА проводятся 2  раза в год, в структурных подразделениях АУП - ВА проводится 1 раз в год в соответствии с внутренним стандартом ЮКГФА «Проведение внутренних аудитов».</w:t>
      </w:r>
    </w:p>
    <w:p w:rsidR="00A2733A" w:rsidRPr="00120807" w:rsidRDefault="00A2733A" w:rsidP="0012080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0807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120807">
        <w:rPr>
          <w:rFonts w:ascii="Times New Roman" w:hAnsi="Times New Roman" w:cs="Times New Roman"/>
          <w:sz w:val="24"/>
          <w:szCs w:val="24"/>
        </w:rPr>
        <w:t xml:space="preserve">С </w:t>
      </w:r>
      <w:r w:rsidRPr="001208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0807">
        <w:rPr>
          <w:rFonts w:ascii="Times New Roman" w:hAnsi="Times New Roman" w:cs="Times New Roman"/>
          <w:sz w:val="24"/>
          <w:szCs w:val="24"/>
        </w:rPr>
        <w:t>2</w:t>
      </w:r>
      <w:r w:rsidRPr="00120807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Pr="00120807">
        <w:rPr>
          <w:rFonts w:ascii="Times New Roman" w:hAnsi="Times New Roman" w:cs="Times New Roman"/>
          <w:sz w:val="24"/>
          <w:szCs w:val="24"/>
        </w:rPr>
        <w:t xml:space="preserve"> февраля  по </w:t>
      </w:r>
      <w:r w:rsidRPr="00120807">
        <w:rPr>
          <w:rFonts w:ascii="Times New Roman" w:hAnsi="Times New Roman" w:cs="Times New Roman"/>
          <w:sz w:val="24"/>
          <w:szCs w:val="24"/>
          <w:lang w:val="kk-KZ"/>
        </w:rPr>
        <w:t xml:space="preserve">22 </w:t>
      </w:r>
      <w:r w:rsidRPr="00120807">
        <w:rPr>
          <w:rFonts w:ascii="Times New Roman" w:hAnsi="Times New Roman" w:cs="Times New Roman"/>
          <w:sz w:val="24"/>
          <w:szCs w:val="24"/>
        </w:rPr>
        <w:t xml:space="preserve"> мая  проходит плановый внутренний аудит, который проводят сформированные согласно приказу ректора 3  группы аудиторов, имеющие сертификаты внутренних аудиторов. Предварительно в каждом полугодии с внутренними аудиторами проводился семинар, были розданы программы плановых ВА для подразделений АУП, деканатов и учебных кафедр. Для аудиторов была  подготовлена  соответствующая бланочная форма (программа ВА, форма записи аудиторов и отчеты о проведен</w:t>
      </w:r>
      <w:proofErr w:type="gramStart"/>
      <w:r w:rsidRPr="001208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20807">
        <w:rPr>
          <w:rFonts w:ascii="Times New Roman" w:hAnsi="Times New Roman" w:cs="Times New Roman"/>
          <w:sz w:val="24"/>
          <w:szCs w:val="24"/>
        </w:rPr>
        <w:t>дита).</w:t>
      </w:r>
    </w:p>
    <w:p w:rsidR="00A2733A" w:rsidRPr="00120807" w:rsidRDefault="00A2733A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07">
        <w:rPr>
          <w:rFonts w:ascii="Times New Roman" w:hAnsi="Times New Roman" w:cs="Times New Roman"/>
          <w:sz w:val="24"/>
          <w:szCs w:val="24"/>
        </w:rPr>
        <w:t xml:space="preserve">               Проверены следующие структурные подразделения: </w:t>
      </w:r>
    </w:p>
    <w:p w:rsidR="00A2733A" w:rsidRPr="00120807" w:rsidRDefault="00A2733A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807">
        <w:rPr>
          <w:rFonts w:ascii="Times New Roman" w:hAnsi="Times New Roman" w:cs="Times New Roman"/>
          <w:sz w:val="24"/>
          <w:szCs w:val="24"/>
        </w:rPr>
        <w:t>Общий отдел,  Отдел учета, мониторинга и  развития кадровых ресурсов, БИЦ</w:t>
      </w:r>
      <w:r w:rsidRPr="001208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0807">
        <w:rPr>
          <w:rFonts w:ascii="Times New Roman" w:hAnsi="Times New Roman" w:cs="Times New Roman"/>
          <w:sz w:val="24"/>
          <w:szCs w:val="24"/>
        </w:rPr>
        <w:t>КТИЦ, КДЛ, УКС</w:t>
      </w:r>
      <w:r w:rsidRPr="0012080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120807">
        <w:rPr>
          <w:rFonts w:ascii="Times New Roman" w:hAnsi="Times New Roman" w:cs="Times New Roman"/>
          <w:sz w:val="24"/>
          <w:szCs w:val="24"/>
        </w:rPr>
        <w:t xml:space="preserve">, ФНПР, НКО, Отдел ПВО, Студенческий отдел, Отдел по воспитательной работе,  Офис регистратора + приемная комиссия, </w:t>
      </w:r>
      <w:r w:rsidR="00120807" w:rsidRPr="00120807">
        <w:rPr>
          <w:rFonts w:ascii="Times New Roman" w:hAnsi="Times New Roman" w:cs="Times New Roman"/>
          <w:sz w:val="24"/>
          <w:szCs w:val="24"/>
        </w:rPr>
        <w:t>УМЦ + метод кабинет</w:t>
      </w:r>
      <w:r w:rsidR="00120807">
        <w:rPr>
          <w:rFonts w:ascii="Times New Roman" w:hAnsi="Times New Roman" w:cs="Times New Roman"/>
          <w:sz w:val="24"/>
          <w:szCs w:val="24"/>
        </w:rPr>
        <w:t>,</w:t>
      </w:r>
      <w:r w:rsidR="00120807" w:rsidRPr="00120807">
        <w:rPr>
          <w:rFonts w:ascii="Times New Roman" w:hAnsi="Times New Roman" w:cs="Times New Roman"/>
          <w:sz w:val="24"/>
          <w:szCs w:val="24"/>
        </w:rPr>
        <w:t xml:space="preserve"> Деканат медицинского факультета</w:t>
      </w:r>
      <w:r w:rsidR="00120807">
        <w:rPr>
          <w:rFonts w:ascii="Times New Roman" w:hAnsi="Times New Roman" w:cs="Times New Roman"/>
          <w:sz w:val="24"/>
          <w:szCs w:val="24"/>
        </w:rPr>
        <w:t>,</w:t>
      </w:r>
      <w:r w:rsidR="00120807" w:rsidRPr="00120807">
        <w:rPr>
          <w:rFonts w:ascii="Times New Roman" w:hAnsi="Times New Roman" w:cs="Times New Roman"/>
          <w:sz w:val="24"/>
          <w:szCs w:val="24"/>
        </w:rPr>
        <w:t xml:space="preserve"> Деканат фармацевтического факультета</w:t>
      </w:r>
      <w:r w:rsidR="00120807">
        <w:rPr>
          <w:rFonts w:ascii="Times New Roman" w:hAnsi="Times New Roman" w:cs="Times New Roman"/>
          <w:sz w:val="24"/>
          <w:szCs w:val="24"/>
        </w:rPr>
        <w:t>,</w:t>
      </w:r>
      <w:r w:rsidR="00120807" w:rsidRPr="00120807">
        <w:rPr>
          <w:rFonts w:ascii="Times New Roman" w:hAnsi="Times New Roman" w:cs="Times New Roman"/>
          <w:sz w:val="24"/>
          <w:szCs w:val="24"/>
        </w:rPr>
        <w:t xml:space="preserve"> Деканат </w:t>
      </w:r>
      <w:proofErr w:type="spellStart"/>
      <w:r w:rsidR="00120807" w:rsidRPr="00120807">
        <w:rPr>
          <w:rFonts w:ascii="Times New Roman" w:hAnsi="Times New Roman" w:cs="Times New Roman"/>
          <w:sz w:val="24"/>
          <w:szCs w:val="24"/>
        </w:rPr>
        <w:t>ФПСсТПО</w:t>
      </w:r>
      <w:proofErr w:type="spellEnd"/>
      <w:r w:rsidR="00120807">
        <w:rPr>
          <w:rFonts w:ascii="Times New Roman" w:hAnsi="Times New Roman" w:cs="Times New Roman"/>
          <w:sz w:val="24"/>
          <w:szCs w:val="24"/>
        </w:rPr>
        <w:t>,</w:t>
      </w:r>
      <w:r w:rsidR="00120807" w:rsidRPr="00120807">
        <w:rPr>
          <w:rFonts w:ascii="Times New Roman" w:hAnsi="Times New Roman" w:cs="Times New Roman"/>
          <w:sz w:val="24"/>
          <w:szCs w:val="24"/>
        </w:rPr>
        <w:t xml:space="preserve"> </w:t>
      </w:r>
      <w:r w:rsidRPr="00120807">
        <w:rPr>
          <w:rFonts w:ascii="Times New Roman" w:hAnsi="Times New Roman" w:cs="Times New Roman"/>
          <w:sz w:val="24"/>
          <w:szCs w:val="24"/>
        </w:rPr>
        <w:t>Отдел доказательной медицины, Ученый Совет – в ходе планового внутреннего аудита в указанной области в документации и деятельности значительные отклонения  не выявлены.</w:t>
      </w:r>
      <w:proofErr w:type="gramEnd"/>
      <w:r w:rsidRPr="00120807">
        <w:rPr>
          <w:rFonts w:ascii="Times New Roman" w:hAnsi="Times New Roman" w:cs="Times New Roman"/>
          <w:sz w:val="24"/>
          <w:szCs w:val="24"/>
        </w:rPr>
        <w:t xml:space="preserve"> Мелкие замечания были устранены в 3-х </w:t>
      </w:r>
      <w:proofErr w:type="spellStart"/>
      <w:r w:rsidRPr="0012080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20807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120807" w:rsidRDefault="00120807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33A" w:rsidRPr="00120807">
        <w:rPr>
          <w:rFonts w:ascii="Times New Roman" w:hAnsi="Times New Roman" w:cs="Times New Roman"/>
          <w:sz w:val="24"/>
          <w:szCs w:val="24"/>
        </w:rPr>
        <w:t>На кафедрах общим замечанием было неполное в</w:t>
      </w:r>
      <w:r>
        <w:rPr>
          <w:rFonts w:ascii="Times New Roman" w:hAnsi="Times New Roman" w:cs="Times New Roman"/>
          <w:sz w:val="24"/>
          <w:szCs w:val="24"/>
        </w:rPr>
        <w:t>ыполнение плана подготовки УМЛ.</w:t>
      </w:r>
    </w:p>
    <w:p w:rsidR="00A2733A" w:rsidRPr="00120807" w:rsidRDefault="00120807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33A" w:rsidRPr="00120807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составлены протоколы ВА, отчеты и переданы всем подразделениям. В подразделениях и на кафедрах, где прошел плановый внутренний аудит существенных замечаний, включаемых в формы записи, не от мечены. Мелкие замечания были устранены в 3-х  дневной срок. </w:t>
      </w:r>
    </w:p>
    <w:p w:rsidR="00A2733A" w:rsidRPr="00120807" w:rsidRDefault="00E17BB1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A2733A" w:rsidRPr="00120807">
        <w:rPr>
          <w:rFonts w:ascii="Times New Roman" w:hAnsi="Times New Roman" w:cs="Times New Roman"/>
          <w:sz w:val="24"/>
          <w:szCs w:val="24"/>
          <w:lang w:val="kk-KZ"/>
        </w:rPr>
        <w:t>Подводя итоги проверки подразделений, можно говорить об улучшении работы по СМК. ППС  подразделений хорошо осведомлены с  правилами СМК, выполняются все требования.</w:t>
      </w:r>
    </w:p>
    <w:p w:rsidR="00A2733A" w:rsidRPr="00120807" w:rsidRDefault="00E17BB1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733A" w:rsidRPr="00120807">
        <w:rPr>
          <w:rFonts w:ascii="Times New Roman" w:hAnsi="Times New Roman" w:cs="Times New Roman"/>
          <w:sz w:val="24"/>
          <w:szCs w:val="24"/>
        </w:rPr>
        <w:t>Таким образом, следует отметить, что СМК функциони</w:t>
      </w:r>
      <w:r w:rsidR="00120807">
        <w:rPr>
          <w:rFonts w:ascii="Times New Roman" w:hAnsi="Times New Roman" w:cs="Times New Roman"/>
          <w:sz w:val="24"/>
          <w:szCs w:val="24"/>
        </w:rPr>
        <w:t xml:space="preserve">рует на кафедрах результативно, </w:t>
      </w:r>
      <w:r w:rsidR="00A2733A" w:rsidRPr="00120807">
        <w:rPr>
          <w:rFonts w:ascii="Times New Roman" w:hAnsi="Times New Roman" w:cs="Times New Roman"/>
          <w:sz w:val="24"/>
          <w:szCs w:val="24"/>
        </w:rPr>
        <w:t>повысилась исполнительская дисциплина, упорядочилось документоведение, планы работы подразделений стали составляться с указанием конкретных показателей и с тенденцией на улучшение качества работы.</w:t>
      </w:r>
    </w:p>
    <w:p w:rsidR="00A2733A" w:rsidRPr="00120807" w:rsidRDefault="00E17BB1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33A" w:rsidRPr="00120807">
        <w:rPr>
          <w:rFonts w:ascii="Times New Roman" w:hAnsi="Times New Roman" w:cs="Times New Roman"/>
          <w:sz w:val="24"/>
          <w:szCs w:val="24"/>
        </w:rPr>
        <w:t xml:space="preserve">Подводя итоги проверки подразделений, можно </w:t>
      </w:r>
      <w:r w:rsidR="00A2733A" w:rsidRPr="00120807">
        <w:rPr>
          <w:rFonts w:ascii="Times New Roman" w:hAnsi="Times New Roman" w:cs="Times New Roman"/>
          <w:sz w:val="24"/>
          <w:szCs w:val="24"/>
          <w:lang w:val="kk-KZ"/>
        </w:rPr>
        <w:t>утверждать, что</w:t>
      </w:r>
      <w:r w:rsidR="00A2733A" w:rsidRPr="00120807">
        <w:rPr>
          <w:rFonts w:ascii="Times New Roman" w:hAnsi="Times New Roman" w:cs="Times New Roman"/>
          <w:sz w:val="24"/>
          <w:szCs w:val="24"/>
        </w:rPr>
        <w:t xml:space="preserve"> все требования СТ РК 9001-2009 и </w:t>
      </w:r>
      <w:r w:rsidR="00A2733A" w:rsidRPr="00120807">
        <w:rPr>
          <w:rFonts w:ascii="Times New Roman" w:hAnsi="Times New Roman" w:cs="Times New Roman"/>
          <w:sz w:val="24"/>
          <w:szCs w:val="24"/>
          <w:lang w:val="kk-KZ"/>
        </w:rPr>
        <w:t xml:space="preserve">МС </w:t>
      </w:r>
      <w:r w:rsidR="00A2733A" w:rsidRPr="00120807">
        <w:rPr>
          <w:rFonts w:ascii="Times New Roman" w:hAnsi="Times New Roman" w:cs="Times New Roman"/>
          <w:sz w:val="24"/>
          <w:szCs w:val="24"/>
        </w:rPr>
        <w:t xml:space="preserve">ИСО 9001-2008 выполняются. </w:t>
      </w:r>
    </w:p>
    <w:p w:rsidR="00A2733A" w:rsidRPr="00120807" w:rsidRDefault="00E17BB1" w:rsidP="0012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2733A" w:rsidRPr="00120807">
        <w:rPr>
          <w:rFonts w:ascii="Times New Roman" w:hAnsi="Times New Roman" w:cs="Times New Roman"/>
          <w:sz w:val="24"/>
          <w:szCs w:val="24"/>
        </w:rPr>
        <w:t>есертификационный</w:t>
      </w:r>
      <w:proofErr w:type="spellEnd"/>
      <w:r w:rsidR="00A2733A" w:rsidRPr="00120807">
        <w:rPr>
          <w:rFonts w:ascii="Times New Roman" w:hAnsi="Times New Roman" w:cs="Times New Roman"/>
          <w:sz w:val="24"/>
          <w:szCs w:val="24"/>
        </w:rPr>
        <w:t xml:space="preserve">   аудит    со стороны сертификационного органа состоится </w:t>
      </w:r>
      <w:r w:rsidR="00120807">
        <w:rPr>
          <w:rFonts w:ascii="Times New Roman" w:hAnsi="Times New Roman" w:cs="Times New Roman"/>
          <w:sz w:val="24"/>
          <w:szCs w:val="24"/>
        </w:rPr>
        <w:t xml:space="preserve">22-26 </w:t>
      </w:r>
      <w:r w:rsidR="00A2733A" w:rsidRPr="00120807">
        <w:rPr>
          <w:rFonts w:ascii="Times New Roman" w:hAnsi="Times New Roman" w:cs="Times New Roman"/>
          <w:sz w:val="24"/>
          <w:szCs w:val="24"/>
        </w:rPr>
        <w:t>июня</w:t>
      </w:r>
      <w:r w:rsidR="00120807">
        <w:rPr>
          <w:rFonts w:ascii="Times New Roman" w:hAnsi="Times New Roman" w:cs="Times New Roman"/>
          <w:sz w:val="24"/>
          <w:szCs w:val="24"/>
        </w:rPr>
        <w:t xml:space="preserve"> </w:t>
      </w:r>
      <w:r w:rsidR="00A2733A" w:rsidRPr="00120807">
        <w:rPr>
          <w:rFonts w:ascii="Times New Roman" w:hAnsi="Times New Roman" w:cs="Times New Roman"/>
          <w:sz w:val="24"/>
          <w:szCs w:val="24"/>
        </w:rPr>
        <w:t xml:space="preserve"> 2015 года. Программа </w:t>
      </w:r>
      <w:proofErr w:type="spellStart"/>
      <w:r w:rsidR="00A2733A" w:rsidRPr="00120807">
        <w:rPr>
          <w:rFonts w:ascii="Times New Roman" w:hAnsi="Times New Roman" w:cs="Times New Roman"/>
          <w:sz w:val="24"/>
          <w:szCs w:val="24"/>
        </w:rPr>
        <w:t>Ресертификационного</w:t>
      </w:r>
      <w:proofErr w:type="spellEnd"/>
      <w:r w:rsidR="00A2733A" w:rsidRPr="00120807">
        <w:rPr>
          <w:rFonts w:ascii="Times New Roman" w:hAnsi="Times New Roman" w:cs="Times New Roman"/>
          <w:sz w:val="24"/>
          <w:szCs w:val="24"/>
        </w:rPr>
        <w:t xml:space="preserve"> аудита </w:t>
      </w:r>
      <w:r w:rsidR="00120807">
        <w:rPr>
          <w:rFonts w:ascii="Times New Roman" w:hAnsi="Times New Roman" w:cs="Times New Roman"/>
          <w:sz w:val="24"/>
          <w:szCs w:val="24"/>
        </w:rPr>
        <w:t xml:space="preserve">представлена всем подразделением. </w:t>
      </w:r>
    </w:p>
    <w:p w:rsidR="00A2733A" w:rsidRPr="00A2733A" w:rsidRDefault="00A2733A" w:rsidP="00A27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3A" w:rsidRPr="00A2733A" w:rsidRDefault="00A2733A" w:rsidP="00A27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3A" w:rsidRPr="007117C6" w:rsidRDefault="00A2733A" w:rsidP="00D46F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733A">
        <w:rPr>
          <w:rFonts w:ascii="Times New Roman" w:hAnsi="Times New Roman" w:cs="Times New Roman"/>
          <w:b/>
          <w:sz w:val="24"/>
          <w:szCs w:val="24"/>
        </w:rPr>
        <w:t xml:space="preserve">      Начальник Центра СПСМКРКР, доцент                                         Б.О. </w:t>
      </w:r>
      <w:proofErr w:type="spellStart"/>
      <w:r w:rsidRPr="00A2733A">
        <w:rPr>
          <w:rFonts w:ascii="Times New Roman" w:hAnsi="Times New Roman" w:cs="Times New Roman"/>
          <w:b/>
          <w:sz w:val="24"/>
          <w:szCs w:val="24"/>
        </w:rPr>
        <w:t>Торланова</w:t>
      </w:r>
      <w:proofErr w:type="spellEnd"/>
    </w:p>
    <w:sectPr w:rsidR="00A2733A" w:rsidRPr="0071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480"/>
    <w:multiLevelType w:val="hybridMultilevel"/>
    <w:tmpl w:val="280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28DD"/>
    <w:multiLevelType w:val="hybridMultilevel"/>
    <w:tmpl w:val="3E2C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D3C"/>
    <w:multiLevelType w:val="hybridMultilevel"/>
    <w:tmpl w:val="AEDC9FC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3"/>
    <w:rsid w:val="00081EB9"/>
    <w:rsid w:val="000E66E0"/>
    <w:rsid w:val="00120807"/>
    <w:rsid w:val="002A2973"/>
    <w:rsid w:val="00702722"/>
    <w:rsid w:val="007117C6"/>
    <w:rsid w:val="00821DE8"/>
    <w:rsid w:val="008A2812"/>
    <w:rsid w:val="00A2733A"/>
    <w:rsid w:val="00D46F16"/>
    <w:rsid w:val="00E17BB1"/>
    <w:rsid w:val="00E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1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1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FA2F-ECC1-4ED2-97A7-F5D9D9B3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2015-06-20T06:00:00Z</cp:lastPrinted>
  <dcterms:created xsi:type="dcterms:W3CDTF">2015-06-20T05:52:00Z</dcterms:created>
  <dcterms:modified xsi:type="dcterms:W3CDTF">2016-01-14T10:04:00Z</dcterms:modified>
</cp:coreProperties>
</file>